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75" w:rsidRDefault="00C02175" w:rsidP="00C02175">
      <w:pPr>
        <w:jc w:val="center"/>
        <w:rPr>
          <w:rFonts w:cs="Andalus"/>
          <w:b/>
          <w:bCs/>
          <w:color w:val="FF0000"/>
          <w:sz w:val="36"/>
          <w:szCs w:val="36"/>
          <w:rtl/>
          <w:lang w:bidi="ar-DZ"/>
        </w:rPr>
      </w:pPr>
    </w:p>
    <w:p w:rsidR="00C02175" w:rsidRDefault="00C02175" w:rsidP="00C02175">
      <w:pPr>
        <w:jc w:val="center"/>
        <w:rPr>
          <w:rFonts w:cs="Andalus"/>
          <w:b/>
          <w:bCs/>
          <w:i/>
          <w:iCs/>
          <w:sz w:val="44"/>
          <w:szCs w:val="44"/>
          <w:u w:val="single"/>
          <w:rtl/>
          <w:lang w:bidi="ar-DZ"/>
        </w:rPr>
      </w:pPr>
      <w:proofErr w:type="gramStart"/>
      <w:r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>اختبـــــــار</w:t>
      </w:r>
      <w:proofErr w:type="gramEnd"/>
      <w:r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FE67C7"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>في مــادة ال</w:t>
      </w:r>
      <w:r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>تربية الإسلامية</w:t>
      </w:r>
    </w:p>
    <w:p w:rsidR="00C02175" w:rsidRDefault="00C02175" w:rsidP="00C02175">
      <w:pPr>
        <w:rPr>
          <w:rFonts w:cs="Andalus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C02175" w:rsidRPr="00823F2A" w:rsidRDefault="00C02175" w:rsidP="00C02175">
      <w:pPr>
        <w:rPr>
          <w:rFonts w:cs="Andalus"/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>السؤال</w:t>
      </w:r>
      <w:proofErr w:type="gramEnd"/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الأول</w:t>
      </w:r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:(4ن)</w:t>
      </w:r>
    </w:p>
    <w:p w:rsidR="00C02175" w:rsidRDefault="00C02175" w:rsidP="00C02175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          </w:t>
      </w:r>
      <w:r>
        <w:rPr>
          <w:rFonts w:hint="cs"/>
          <w:sz w:val="32"/>
          <w:szCs w:val="32"/>
          <w:rtl/>
          <w:lang w:bidi="ar-DZ"/>
        </w:rPr>
        <w:t xml:space="preserve">*اربط </w:t>
      </w:r>
      <w:proofErr w:type="gramStart"/>
      <w:r>
        <w:rPr>
          <w:rFonts w:hint="cs"/>
          <w:sz w:val="32"/>
          <w:szCs w:val="32"/>
          <w:rtl/>
          <w:lang w:bidi="ar-DZ"/>
        </w:rPr>
        <w:t>بسهم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بين الآية و سورتها:</w:t>
      </w:r>
    </w:p>
    <w:p w:rsidR="00C02175" w:rsidRDefault="00C02175" w:rsidP="00C02175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</w:t>
      </w:r>
    </w:p>
    <w:p w:rsidR="00C02175" w:rsidRDefault="00C02175" w:rsidP="00C02175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    </w:t>
      </w:r>
      <w:proofErr w:type="gramStart"/>
      <w:r>
        <w:rPr>
          <w:rFonts w:hint="cs"/>
          <w:sz w:val="32"/>
          <w:szCs w:val="32"/>
          <w:rtl/>
          <w:lang w:bidi="ar-DZ"/>
        </w:rPr>
        <w:t>لا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أعبد ما تعبدون                                        العاديات</w:t>
      </w:r>
    </w:p>
    <w:p w:rsidR="00C02175" w:rsidRDefault="00C02175" w:rsidP="00C02175">
      <w:pPr>
        <w:ind w:left="720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علّم الإنسان ما لم يعلم                                 </w:t>
      </w:r>
      <w:r>
        <w:rPr>
          <w:sz w:val="32"/>
          <w:szCs w:val="32"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الكافرون</w:t>
      </w:r>
    </w:p>
    <w:p w:rsidR="00C02175" w:rsidRDefault="00C02175" w:rsidP="00C02175">
      <w:pPr>
        <w:ind w:left="720"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أولئك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هم خير البريئة                                 </w:t>
      </w:r>
      <w:r>
        <w:rPr>
          <w:sz w:val="32"/>
          <w:szCs w:val="32"/>
          <w:lang w:bidi="ar-DZ"/>
        </w:rPr>
        <w:t xml:space="preserve">   </w:t>
      </w:r>
      <w:r>
        <w:rPr>
          <w:rFonts w:hint="cs"/>
          <w:sz w:val="32"/>
          <w:szCs w:val="32"/>
          <w:rtl/>
          <w:lang w:bidi="ar-DZ"/>
        </w:rPr>
        <w:t xml:space="preserve"> البينة</w:t>
      </w:r>
    </w:p>
    <w:p w:rsidR="00C02175" w:rsidRDefault="00C02175" w:rsidP="00C02175">
      <w:pPr>
        <w:ind w:left="72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حصّل ما في الصدور                              </w:t>
      </w:r>
      <w:r>
        <w:rPr>
          <w:sz w:val="32"/>
          <w:szCs w:val="32"/>
          <w:lang w:bidi="ar-DZ"/>
        </w:rPr>
        <w:t xml:space="preserve">      </w:t>
      </w:r>
      <w:r>
        <w:rPr>
          <w:rFonts w:hint="cs"/>
          <w:sz w:val="32"/>
          <w:szCs w:val="32"/>
          <w:rtl/>
          <w:lang w:bidi="ar-DZ"/>
        </w:rPr>
        <w:t xml:space="preserve"> العلق</w:t>
      </w:r>
    </w:p>
    <w:p w:rsidR="00C02175" w:rsidRDefault="00C02175" w:rsidP="00C02175">
      <w:pPr>
        <w:rPr>
          <w:sz w:val="32"/>
          <w:szCs w:val="32"/>
          <w:rtl/>
          <w:lang w:bidi="ar-DZ"/>
        </w:rPr>
      </w:pPr>
    </w:p>
    <w:p w:rsidR="00C02175" w:rsidRPr="00823F2A" w:rsidRDefault="00C02175" w:rsidP="00C02175">
      <w:pPr>
        <w:numPr>
          <w:ilvl w:val="0"/>
          <w:numId w:val="3"/>
        </w:numPr>
        <w:rPr>
          <w:rFonts w:cs="Andalus"/>
          <w:b/>
          <w:bCs/>
          <w:color w:val="FF0000"/>
          <w:sz w:val="32"/>
          <w:szCs w:val="32"/>
          <w:rtl/>
          <w:lang w:bidi="ar-DZ"/>
        </w:rPr>
      </w:pPr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>السؤال الثاني</w:t>
      </w:r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:(1</w:t>
      </w:r>
      <w:proofErr w:type="gramStart"/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,5ن)</w:t>
      </w:r>
      <w:proofErr w:type="gramEnd"/>
    </w:p>
    <w:p w:rsidR="00C02175" w:rsidRDefault="00C02175" w:rsidP="00C02175">
      <w:pPr>
        <w:ind w:left="720"/>
        <w:rPr>
          <w:sz w:val="32"/>
          <w:szCs w:val="32"/>
          <w:lang w:bidi="ar-DZ"/>
        </w:rPr>
      </w:pPr>
    </w:p>
    <w:p w:rsidR="00C02175" w:rsidRDefault="00C02175" w:rsidP="00C02175">
      <w:pPr>
        <w:ind w:left="72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*أكمل </w:t>
      </w:r>
      <w:proofErr w:type="spellStart"/>
      <w:r>
        <w:rPr>
          <w:rFonts w:hint="cs"/>
          <w:sz w:val="32"/>
          <w:szCs w:val="32"/>
          <w:rtl/>
          <w:lang w:bidi="ar-DZ"/>
        </w:rPr>
        <w:t>مايلي:أول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آمن بالرسول صلى الله عليه وسلّم زوجته .......... وا</w:t>
      </w:r>
      <w:proofErr w:type="gramStart"/>
      <w:r>
        <w:rPr>
          <w:rFonts w:hint="cs"/>
          <w:sz w:val="32"/>
          <w:szCs w:val="32"/>
          <w:rtl/>
          <w:lang w:bidi="ar-DZ"/>
        </w:rPr>
        <w:t>بن عمّ</w:t>
      </w:r>
      <w:proofErr w:type="gramEnd"/>
      <w:r>
        <w:rPr>
          <w:rFonts w:hint="cs"/>
          <w:sz w:val="32"/>
          <w:szCs w:val="32"/>
          <w:rtl/>
          <w:lang w:bidi="ar-DZ"/>
        </w:rPr>
        <w:t>ه ............</w:t>
      </w:r>
    </w:p>
    <w:p w:rsidR="00C02175" w:rsidRDefault="00C02175" w:rsidP="00C02175">
      <w:pPr>
        <w:ind w:left="72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صاحبه ..............</w:t>
      </w:r>
    </w:p>
    <w:p w:rsidR="00C02175" w:rsidRPr="00823F2A" w:rsidRDefault="00C02175" w:rsidP="00C02175">
      <w:pPr>
        <w:rPr>
          <w:rFonts w:cs="Andalus"/>
          <w:b/>
          <w:bCs/>
          <w:color w:val="FF0000"/>
          <w:sz w:val="32"/>
          <w:szCs w:val="32"/>
          <w:rtl/>
          <w:lang w:bidi="ar-DZ"/>
        </w:rPr>
      </w:pPr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>السؤال الثالث:(</w:t>
      </w:r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1</w:t>
      </w:r>
      <w:proofErr w:type="gramStart"/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,5ن)</w:t>
      </w:r>
      <w:proofErr w:type="gramEnd"/>
    </w:p>
    <w:p w:rsidR="00C02175" w:rsidRPr="00823F2A" w:rsidRDefault="00C02175" w:rsidP="00C02175">
      <w:pPr>
        <w:rPr>
          <w:color w:val="FF0000"/>
          <w:sz w:val="32"/>
          <w:szCs w:val="32"/>
          <w:lang w:bidi="ar-DZ"/>
        </w:rPr>
      </w:pPr>
    </w:p>
    <w:p w:rsidR="00C02175" w:rsidRDefault="00C02175" w:rsidP="00C0217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*أجب بـ (ص) أو (خ):</w:t>
      </w:r>
    </w:p>
    <w:p w:rsidR="00C02175" w:rsidRDefault="00C02175" w:rsidP="00C02175">
      <w:pPr>
        <w:ind w:left="720"/>
        <w:rPr>
          <w:sz w:val="32"/>
          <w:szCs w:val="32"/>
          <w:lang w:bidi="ar-DZ"/>
        </w:rPr>
      </w:pPr>
    </w:p>
    <w:p w:rsidR="00C02175" w:rsidRDefault="00C02175" w:rsidP="00C02175">
      <w:pPr>
        <w:ind w:left="72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الاستئذان من الأخلاق الحميدة ( . )</w:t>
      </w:r>
    </w:p>
    <w:p w:rsidR="00C02175" w:rsidRDefault="00C02175" w:rsidP="00C02175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</w:t>
      </w:r>
      <w:proofErr w:type="gramStart"/>
      <w:r>
        <w:rPr>
          <w:sz w:val="32"/>
          <w:szCs w:val="32"/>
          <w:lang w:bidi="ar-DZ"/>
        </w:rPr>
        <w:t xml:space="preserve">   </w:t>
      </w:r>
      <w:proofErr w:type="gramEnd"/>
      <w:r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قراءة الفاتحة في كلّ ركعة من سنن الصّلاة ( . )</w:t>
      </w:r>
    </w:p>
    <w:p w:rsidR="00C02175" w:rsidRPr="00F761B1" w:rsidRDefault="00C02175" w:rsidP="00C02175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   </w:t>
      </w:r>
      <w:r>
        <w:rPr>
          <w:rFonts w:hint="cs"/>
          <w:sz w:val="32"/>
          <w:szCs w:val="32"/>
          <w:rtl/>
          <w:lang w:bidi="ar-DZ"/>
        </w:rPr>
        <w:t>المسلم يظلم أخاه المسلم ( . )</w:t>
      </w:r>
    </w:p>
    <w:p w:rsidR="00C02175" w:rsidRDefault="00C02175" w:rsidP="00C02175">
      <w:pPr>
        <w:rPr>
          <w:rFonts w:cs="Andalus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C02175" w:rsidRDefault="00C02175" w:rsidP="00C02175">
      <w:pPr>
        <w:rPr>
          <w:rFonts w:cs="Andalus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C02175" w:rsidRPr="00823F2A" w:rsidRDefault="00C02175" w:rsidP="00C02175">
      <w:pPr>
        <w:rPr>
          <w:rFonts w:cs="Andalus"/>
          <w:b/>
          <w:bCs/>
          <w:color w:val="FF0000"/>
          <w:sz w:val="32"/>
          <w:szCs w:val="32"/>
          <w:rtl/>
          <w:lang w:bidi="ar-DZ"/>
        </w:rPr>
      </w:pPr>
      <w:r w:rsidRPr="00823F2A">
        <w:rPr>
          <w:rFonts w:cs="Andalus"/>
          <w:b/>
          <w:bCs/>
          <w:color w:val="FF0000"/>
          <w:sz w:val="32"/>
          <w:szCs w:val="32"/>
          <w:u w:val="single"/>
          <w:lang w:bidi="ar-DZ"/>
        </w:rPr>
        <w:t>-</w:t>
      </w:r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السؤال </w:t>
      </w:r>
      <w:proofErr w:type="gramStart"/>
      <w:r w:rsidRPr="00823F2A">
        <w:rPr>
          <w:rFonts w:cs="Andalus" w:hint="cs"/>
          <w:b/>
          <w:bCs/>
          <w:color w:val="FF0000"/>
          <w:sz w:val="32"/>
          <w:szCs w:val="32"/>
          <w:u w:val="single"/>
          <w:rtl/>
          <w:lang w:bidi="ar-DZ"/>
        </w:rPr>
        <w:t>الرابع</w:t>
      </w:r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:</w:t>
      </w:r>
      <w:proofErr w:type="gramEnd"/>
      <w:r w:rsidRPr="00823F2A">
        <w:rPr>
          <w:rFonts w:cs="Andalus" w:hint="cs"/>
          <w:b/>
          <w:bCs/>
          <w:color w:val="FF0000"/>
          <w:sz w:val="32"/>
          <w:szCs w:val="32"/>
          <w:rtl/>
          <w:lang w:bidi="ar-DZ"/>
        </w:rPr>
        <w:t>(3ن)</w:t>
      </w:r>
    </w:p>
    <w:p w:rsidR="00C02175" w:rsidRPr="00823F2A" w:rsidRDefault="00C02175" w:rsidP="00C02175">
      <w:pPr>
        <w:ind w:left="360"/>
        <w:rPr>
          <w:color w:val="FF0000"/>
          <w:lang w:bidi="ar-DZ"/>
        </w:rPr>
      </w:pPr>
    </w:p>
    <w:p w:rsidR="00C02175" w:rsidRDefault="00C02175" w:rsidP="00C02175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*ما هو </w:t>
      </w:r>
      <w:proofErr w:type="gramStart"/>
      <w:r>
        <w:rPr>
          <w:rFonts w:hint="cs"/>
          <w:sz w:val="32"/>
          <w:szCs w:val="32"/>
          <w:rtl/>
          <w:lang w:bidi="ar-DZ"/>
        </w:rPr>
        <w:t>الفرق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بين صلاة الجمعة و صلاة الظهر؟</w:t>
      </w:r>
    </w:p>
    <w:p w:rsidR="000C5F49" w:rsidRDefault="00C02175" w:rsidP="000C71E7">
      <w:r>
        <w:rPr>
          <w:rFonts w:cs="Andalus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bookmarkStart w:id="0" w:name="_GoBack"/>
      <w:bookmarkEnd w:id="0"/>
    </w:p>
    <w:sectPr w:rsidR="000C5F49" w:rsidSect="00F63C7D">
      <w:pgSz w:w="11906" w:h="16838"/>
      <w:pgMar w:top="567" w:right="567" w:bottom="18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DDE"/>
    <w:multiLevelType w:val="hybridMultilevel"/>
    <w:tmpl w:val="05F25610"/>
    <w:lvl w:ilvl="0" w:tplc="E96ED236">
      <w:start w:val="8042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E97772A"/>
    <w:multiLevelType w:val="hybridMultilevel"/>
    <w:tmpl w:val="F8DE156E"/>
    <w:lvl w:ilvl="0" w:tplc="4396669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2FE7DB6">
      <w:start w:val="44"/>
      <w:numFmt w:val="decimal"/>
      <w:lvlText w:val="%2-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074177D"/>
    <w:multiLevelType w:val="hybridMultilevel"/>
    <w:tmpl w:val="DDD86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57597"/>
    <w:multiLevelType w:val="hybridMultilevel"/>
    <w:tmpl w:val="FD928422"/>
    <w:lvl w:ilvl="0" w:tplc="E96ED236">
      <w:start w:val="804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05819"/>
    <w:multiLevelType w:val="hybridMultilevel"/>
    <w:tmpl w:val="23AAA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75"/>
    <w:rsid w:val="000C5F49"/>
    <w:rsid w:val="000C71E7"/>
    <w:rsid w:val="001F091E"/>
    <w:rsid w:val="009D7C61"/>
    <w:rsid w:val="00A050A8"/>
    <w:rsid w:val="00C0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217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1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17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217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1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17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dcterms:created xsi:type="dcterms:W3CDTF">2013-08-11T18:02:00Z</dcterms:created>
  <dcterms:modified xsi:type="dcterms:W3CDTF">2013-08-11T18:02:00Z</dcterms:modified>
</cp:coreProperties>
</file>