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1F" w:rsidRPr="00361780" w:rsidRDefault="0024641F" w:rsidP="0024641F">
      <w:pPr>
        <w:spacing w:after="100" w:afterAutospacing="1"/>
        <w:ind w:left="567" w:right="567"/>
        <w:jc w:val="right"/>
        <w:rPr>
          <w:b/>
          <w:bCs/>
          <w:rtl/>
          <w:lang w:bidi="ar-DZ"/>
        </w:rPr>
      </w:pPr>
    </w:p>
    <w:p w:rsidR="0024641F" w:rsidRPr="00361780" w:rsidRDefault="0024641F" w:rsidP="0024641F">
      <w:pPr>
        <w:spacing w:after="100" w:afterAutospacing="1"/>
        <w:ind w:left="567" w:right="567"/>
        <w:jc w:val="right"/>
        <w:rPr>
          <w:b/>
          <w:bCs/>
          <w:sz w:val="28"/>
          <w:szCs w:val="28"/>
          <w:u w:val="thick"/>
          <w:lang w:bidi="ar-DZ"/>
        </w:rPr>
      </w:pPr>
      <w:r w:rsidRPr="00361780">
        <w:rPr>
          <w:rFonts w:hint="cs"/>
          <w:b/>
          <w:bCs/>
          <w:sz w:val="28"/>
          <w:szCs w:val="28"/>
          <w:u w:val="thick"/>
          <w:rtl/>
          <w:lang w:bidi="ar-DZ"/>
        </w:rPr>
        <w:t>التمرين الأول :</w:t>
      </w:r>
    </w:p>
    <w:p w:rsidR="00D566CA" w:rsidRPr="00361780" w:rsidRDefault="00D566CA" w:rsidP="0089654C">
      <w:pPr>
        <w:spacing w:after="100" w:afterAutospacing="1"/>
        <w:ind w:left="567" w:right="567"/>
        <w:jc w:val="right"/>
        <w:rPr>
          <w:b/>
          <w:bCs/>
          <w:sz w:val="28"/>
          <w:szCs w:val="28"/>
          <w:rtl/>
          <w:lang w:bidi="ar-DZ"/>
        </w:rPr>
      </w:pPr>
      <w:r w:rsidRPr="00361780">
        <w:rPr>
          <w:rFonts w:hint="cs"/>
          <w:b/>
          <w:bCs/>
          <w:sz w:val="28"/>
          <w:szCs w:val="28"/>
          <w:rtl/>
          <w:lang w:bidi="ar-DZ"/>
        </w:rPr>
        <w:t>احصر كل عدد مما يلي بين ما</w:t>
      </w:r>
      <w:r w:rsidR="0089654C">
        <w:rPr>
          <w:rFonts w:hint="cs"/>
          <w:b/>
          <w:bCs/>
          <w:sz w:val="28"/>
          <w:szCs w:val="28"/>
          <w:rtl/>
          <w:lang w:bidi="ar-DZ"/>
        </w:rPr>
        <w:t>ئتين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متتاليتين</w:t>
      </w:r>
    </w:p>
    <w:p w:rsidR="00D566CA" w:rsidRPr="00361780" w:rsidRDefault="00D566CA" w:rsidP="00441B44">
      <w:pPr>
        <w:spacing w:after="100" w:afterAutospacing="1"/>
        <w:ind w:left="567" w:right="567"/>
        <w:jc w:val="right"/>
        <w:rPr>
          <w:rFonts w:ascii="Calibri" w:hAnsi="Calibri"/>
          <w:b/>
          <w:bCs/>
          <w:sz w:val="28"/>
          <w:szCs w:val="28"/>
          <w:lang w:bidi="ar-DZ"/>
        </w:rPr>
      </w:pPr>
      <w:r w:rsidRPr="00361780">
        <w:rPr>
          <w:rFonts w:hint="cs"/>
          <w:b/>
          <w:bCs/>
          <w:sz w:val="28"/>
          <w:szCs w:val="28"/>
          <w:rtl/>
          <w:lang w:bidi="ar-DZ"/>
        </w:rPr>
        <w:t>.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>........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325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...                   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  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>.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>.....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..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>5420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.......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</w:t>
      </w:r>
      <w:r w:rsidRPr="00361780">
        <w:rPr>
          <w:b/>
          <w:bCs/>
          <w:sz w:val="28"/>
          <w:szCs w:val="28"/>
          <w:lang w:bidi="ar-DZ"/>
        </w:rPr>
        <w:t xml:space="preserve"> </w:t>
      </w:r>
    </w:p>
    <w:p w:rsidR="00441B44" w:rsidRPr="00361780" w:rsidRDefault="00D566CA" w:rsidP="00441B44">
      <w:pPr>
        <w:tabs>
          <w:tab w:val="left" w:pos="5910"/>
          <w:tab w:val="left" w:pos="6060"/>
          <w:tab w:val="right" w:pos="10205"/>
        </w:tabs>
        <w:spacing w:after="100" w:afterAutospacing="1"/>
        <w:ind w:left="567" w:right="567"/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 xml:space="preserve">  .......... </w:t>
      </w:r>
      <w:r w:rsidR="00441B44"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 xml:space="preserve"> 111  </w:t>
      </w:r>
      <w:r w:rsidR="00441B44"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..........</w:t>
      </w:r>
      <w:r w:rsidR="00441B44" w:rsidRPr="00361780">
        <w:rPr>
          <w:rFonts w:ascii="Calibri" w:hAnsi="Calibri"/>
          <w:b/>
          <w:bCs/>
          <w:sz w:val="28"/>
          <w:szCs w:val="28"/>
          <w:lang w:bidi="ar-DZ"/>
        </w:rPr>
        <w:t xml:space="preserve"> </w:t>
      </w:r>
      <w:r w:rsidR="00441B44" w:rsidRPr="00361780">
        <w:rPr>
          <w:b/>
          <w:bCs/>
          <w:sz w:val="28"/>
          <w:szCs w:val="28"/>
          <w:lang w:bidi="ar-DZ"/>
        </w:rPr>
        <w:t xml:space="preserve">  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........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41B44" w:rsidRPr="00361780">
        <w:rPr>
          <w:rFonts w:hint="cs"/>
          <w:b/>
          <w:bCs/>
          <w:sz w:val="28"/>
          <w:szCs w:val="28"/>
          <w:rtl/>
          <w:lang w:bidi="ar-DZ"/>
        </w:rPr>
        <w:t>2980</w:t>
      </w:r>
      <w:r w:rsidRPr="0036178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&gt;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</w:t>
      </w:r>
      <w:r w:rsidRPr="00361780">
        <w:rPr>
          <w:rFonts w:ascii="Calibri" w:hAnsi="Calibri"/>
          <w:b/>
          <w:bCs/>
          <w:sz w:val="28"/>
          <w:szCs w:val="28"/>
          <w:lang w:bidi="ar-DZ"/>
        </w:rPr>
        <w:t xml:space="preserve"> </w:t>
      </w:r>
    </w:p>
    <w:p w:rsidR="00441B44" w:rsidRPr="00361780" w:rsidRDefault="00441B44" w:rsidP="00441B44">
      <w:pPr>
        <w:tabs>
          <w:tab w:val="left" w:pos="10205"/>
        </w:tabs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/>
          <w:b/>
          <w:bCs/>
          <w:sz w:val="28"/>
          <w:szCs w:val="28"/>
          <w:lang w:bidi="ar-DZ"/>
        </w:rPr>
        <w:t xml:space="preserve"> 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</w:t>
      </w:r>
      <w:r w:rsidRPr="00361780">
        <w:rPr>
          <w:rFonts w:ascii="Calibri" w:hAnsi="Calibri" w:hint="cs"/>
          <w:b/>
          <w:bCs/>
          <w:sz w:val="28"/>
          <w:szCs w:val="28"/>
          <w:u w:val="thick"/>
          <w:rtl/>
          <w:lang w:bidi="ar-DZ"/>
        </w:rPr>
        <w:t xml:space="preserve">التمرين الثاني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:</w:t>
      </w:r>
    </w:p>
    <w:p w:rsidR="00441B44" w:rsidRPr="00361780" w:rsidRDefault="00441B44" w:rsidP="00441B44">
      <w:pPr>
        <w:tabs>
          <w:tab w:val="left" w:pos="10205"/>
        </w:tabs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اتمو التحويلات التالية:</w:t>
      </w:r>
    </w:p>
    <w:p w:rsidR="00441B44" w:rsidRPr="00361780" w:rsidRDefault="00441B44" w:rsidP="00441B44">
      <w:pPr>
        <w:tabs>
          <w:tab w:val="left" w:pos="10205"/>
        </w:tabs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......=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kg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4                         </w:t>
      </w:r>
      <w:r w:rsidR="00E63006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     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</w:t>
      </w:r>
      <w:r w:rsidR="00E63006"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.....   =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85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kg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1</w:t>
      </w:r>
      <w:r w:rsidRPr="00361780">
        <w:rPr>
          <w:rFonts w:ascii="Calibri" w:hAnsi="Calibri"/>
          <w:b/>
          <w:bCs/>
          <w:sz w:val="28"/>
          <w:szCs w:val="28"/>
          <w:lang w:val="en-US" w:bidi="ar-DZ"/>
        </w:rPr>
        <w:t xml:space="preserve">  </w:t>
      </w:r>
    </w:p>
    <w:p w:rsidR="00A9174D" w:rsidRPr="00361780" w:rsidRDefault="00E63006" w:rsidP="00A9174D">
      <w:pPr>
        <w:tabs>
          <w:tab w:val="left" w:pos="2625"/>
          <w:tab w:val="right" w:pos="10772"/>
        </w:tabs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.....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 xml:space="preserve"> kg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.......=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 xml:space="preserve"> 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3625                              </w:t>
      </w:r>
      <w:r w:rsidR="00441B4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kg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1 =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......+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g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62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 xml:space="preserve">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5</w:t>
      </w:r>
    </w:p>
    <w:p w:rsidR="00441B44" w:rsidRPr="00361780" w:rsidRDefault="00A9174D" w:rsidP="00A9174D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u w:val="thick"/>
          <w:rtl/>
          <w:lang w:bidi="ar-DZ"/>
        </w:rPr>
        <w:t xml:space="preserve">التمرين الثالث 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:</w:t>
      </w:r>
    </w:p>
    <w:p w:rsidR="00A9174D" w:rsidRPr="00361780" w:rsidRDefault="000D3120" w:rsidP="00A9174D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احسب كل مجموع  مما يلي :</w:t>
      </w:r>
    </w:p>
    <w:p w:rsidR="000D3120" w:rsidRPr="00361780" w:rsidRDefault="001200A7" w:rsidP="000D3120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94.15pt;margin-top:19.65pt;width:0;height:36pt;z-index:251665408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32" type="#_x0000_t32" style="position:absolute;left:0;text-align:left;margin-left:213.15pt;margin-top:19.65pt;width:7.55pt;height:31.5pt;z-index:251664384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31" type="#_x0000_t32" style="position:absolute;left:0;text-align:left;margin-left:232.65pt;margin-top:19.65pt;width:19.5pt;height:36pt;flip:x;z-index:251663360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445.65pt;margin-top:19.65pt;width:8.25pt;height:31.5pt;flip:x;z-index:251660288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486.9pt;margin-top:19.65pt;width:16.5pt;height:31.5pt;z-index:251659264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26" type="#_x0000_t32" style="position:absolute;left:0;text-align:left;margin-left:512.4pt;margin-top:15.15pt;width:19.5pt;height:36pt;flip:x;z-index:251658240" o:connectortype="straight">
            <v:stroke endarrow="block"/>
          </v:shape>
        </w:pict>
      </w:r>
      <w:r w:rsidR="000D3120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325   +75+610                                         325   +75+610              </w:t>
      </w:r>
    </w:p>
    <w:p w:rsidR="00715065" w:rsidRPr="00361780" w:rsidRDefault="00715065" w:rsidP="009B42C9">
      <w:pPr>
        <w:tabs>
          <w:tab w:val="left" w:pos="9420"/>
        </w:tabs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/>
          <w:b/>
          <w:bCs/>
          <w:sz w:val="28"/>
          <w:szCs w:val="28"/>
          <w:lang w:bidi="ar-DZ"/>
        </w:rPr>
        <w:tab/>
      </w:r>
    </w:p>
    <w:p w:rsidR="00715065" w:rsidRPr="00361780" w:rsidRDefault="001200A7" w:rsidP="00715065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35" type="#_x0000_t32" style="position:absolute;left:0;text-align:left;margin-left:225.15pt;margin-top:17pt;width:33.75pt;height:36pt;z-index:251667456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34" type="#_x0000_t32" style="position:absolute;left:0;text-align:left;margin-left:282.15pt;margin-top:17pt;width:19.5pt;height:36pt;flip:x;z-index:251666432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30" type="#_x0000_t32" style="position:absolute;left:0;text-align:left;margin-left:445.65pt;margin-top:13.25pt;width:33.75pt;height:36pt;z-index:251662336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504.9pt;margin-top:17pt;width:19.5pt;height:36pt;flip:x;z-index:251661312" o:connectortype="straight">
            <v:stroke endarrow="block"/>
          </v:shape>
        </w:pict>
      </w:r>
      <w:r w:rsidR="00715065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.........    </w:t>
      </w:r>
      <w:r w:rsidR="009B42C9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+</w:t>
      </w:r>
      <w:r w:rsidR="00715065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..........                            . ......      </w:t>
      </w:r>
      <w:r w:rsidR="009B42C9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+</w:t>
      </w:r>
      <w:r w:rsidR="00715065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 ......</w:t>
      </w:r>
    </w:p>
    <w:p w:rsidR="00715065" w:rsidRPr="00361780" w:rsidRDefault="00715065" w:rsidP="009B42C9">
      <w:pPr>
        <w:tabs>
          <w:tab w:val="left" w:pos="9705"/>
          <w:tab w:val="left" w:pos="9900"/>
        </w:tabs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/>
          <w:b/>
          <w:bCs/>
          <w:sz w:val="28"/>
          <w:szCs w:val="28"/>
          <w:lang w:bidi="ar-DZ"/>
        </w:rPr>
        <w:tab/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</w:t>
      </w:r>
    </w:p>
    <w:p w:rsidR="009B42C9" w:rsidRPr="00361780" w:rsidRDefault="00715065" w:rsidP="00715065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       ..........                                              ...</w:t>
      </w:r>
      <w:r w:rsidR="009B42C9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....</w:t>
      </w:r>
    </w:p>
    <w:p w:rsidR="000D3120" w:rsidRPr="00361780" w:rsidRDefault="009756FB" w:rsidP="009B42C9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u w:val="thick"/>
          <w:rtl/>
          <w:lang w:bidi="ar-DZ"/>
        </w:rPr>
        <w:t>التمرين الرابع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tblpPr w:leftFromText="141" w:rightFromText="141" w:vertAnchor="text" w:horzAnchor="margin" w:tblpY="715"/>
        <w:tblW w:w="0" w:type="auto"/>
        <w:tblLook w:val="04A0"/>
      </w:tblPr>
      <w:tblGrid>
        <w:gridCol w:w="1818"/>
        <w:gridCol w:w="1818"/>
        <w:gridCol w:w="1819"/>
        <w:gridCol w:w="1819"/>
        <w:gridCol w:w="1819"/>
        <w:gridCol w:w="1819"/>
      </w:tblGrid>
      <w:tr w:rsidR="009756FB" w:rsidRPr="00361780" w:rsidTr="00660094">
        <w:trPr>
          <w:trHeight w:val="696"/>
        </w:trPr>
        <w:tc>
          <w:tcPr>
            <w:tcW w:w="1818" w:type="dxa"/>
          </w:tcPr>
          <w:p w:rsidR="009756FB" w:rsidRPr="00361780" w:rsidRDefault="00660094" w:rsidP="009756F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1000 دينار</w:t>
            </w:r>
          </w:p>
        </w:tc>
        <w:tc>
          <w:tcPr>
            <w:tcW w:w="1818" w:type="dxa"/>
          </w:tcPr>
          <w:p w:rsidR="009756FB" w:rsidRPr="00361780" w:rsidRDefault="00660094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100 دينار</w:t>
            </w:r>
          </w:p>
        </w:tc>
        <w:tc>
          <w:tcPr>
            <w:tcW w:w="1819" w:type="dxa"/>
          </w:tcPr>
          <w:p w:rsidR="009756FB" w:rsidRPr="00361780" w:rsidRDefault="00660094" w:rsidP="009756F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50دينارا</w:t>
            </w:r>
          </w:p>
        </w:tc>
        <w:tc>
          <w:tcPr>
            <w:tcW w:w="1819" w:type="dxa"/>
          </w:tcPr>
          <w:p w:rsidR="009756FB" w:rsidRPr="00361780" w:rsidRDefault="009756FB" w:rsidP="009756F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20دينارا</w:t>
            </w:r>
          </w:p>
        </w:tc>
        <w:tc>
          <w:tcPr>
            <w:tcW w:w="1819" w:type="dxa"/>
          </w:tcPr>
          <w:p w:rsidR="009756FB" w:rsidRPr="00361780" w:rsidRDefault="001200A7" w:rsidP="009756F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Calibri" w:hAnsi="Calibri"/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36" type="#_x0000_t32" style="position:absolute;left:0;text-align:left;margin-left:81.95pt;margin-top:1.7pt;width:90.75pt;height:30.75pt;flip:x;z-index:251668480;mso-position-horizontal-relative:text;mso-position-vertical-relative:text" o:connectortype="straight"/>
              </w:pict>
            </w:r>
            <w:r w:rsidR="009756FB"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5 دنانير</w:t>
            </w:r>
          </w:p>
        </w:tc>
        <w:tc>
          <w:tcPr>
            <w:tcW w:w="1819" w:type="dxa"/>
          </w:tcPr>
          <w:p w:rsidR="009756FB" w:rsidRPr="00361780" w:rsidRDefault="009756FB" w:rsidP="009756F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الفئة</w:t>
            </w:r>
          </w:p>
          <w:p w:rsidR="009756FB" w:rsidRPr="00361780" w:rsidRDefault="009756FB" w:rsidP="009756FB">
            <w:pPr>
              <w:jc w:val="right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9756FB" w:rsidRPr="00361780" w:rsidTr="009756FB">
        <w:tc>
          <w:tcPr>
            <w:tcW w:w="1818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8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660094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3275 دينار</w:t>
            </w:r>
          </w:p>
        </w:tc>
      </w:tr>
      <w:tr w:rsidR="009756FB" w:rsidRPr="00361780" w:rsidTr="009756FB">
        <w:tc>
          <w:tcPr>
            <w:tcW w:w="1818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8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9756FB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19" w:type="dxa"/>
          </w:tcPr>
          <w:p w:rsidR="009756FB" w:rsidRPr="00361780" w:rsidRDefault="00660094" w:rsidP="006600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دينار</w:t>
            </w:r>
            <w:r w:rsidRPr="00361780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Pr="00361780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4795</w:t>
            </w:r>
          </w:p>
        </w:tc>
      </w:tr>
    </w:tbl>
    <w:p w:rsidR="009756FB" w:rsidRPr="00361780" w:rsidRDefault="009756FB" w:rsidP="00AD0E24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املا الحدول التالي :</w:t>
      </w:r>
    </w:p>
    <w:p w:rsidR="00660094" w:rsidRPr="00361780" w:rsidRDefault="00660094" w:rsidP="009B42C9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u w:val="thick"/>
          <w:rtl/>
          <w:lang w:bidi="ar-DZ"/>
        </w:rPr>
        <w:t>المسألة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:</w:t>
      </w:r>
    </w:p>
    <w:p w:rsidR="00660094" w:rsidRPr="00361780" w:rsidRDefault="00660094" w:rsidP="00AD0E24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تتسع قاعة رياضة لـ 3500 متفرح ، دخل الى </w:t>
      </w:r>
      <w:r w:rsidR="00AD0E2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هذه القاعة 2478 متفرج قبل بداية انطلاق مقابلة في</w:t>
      </w:r>
      <w:r w:rsidR="00D338CD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="00AD0E24"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كرة اليد</w:t>
      </w:r>
    </w:p>
    <w:p w:rsidR="00AD0E24" w:rsidRPr="00361780" w:rsidRDefault="00AD0E24" w:rsidP="00AD0E24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>احسب عدد المقاعد الشاغرة.</w:t>
      </w:r>
    </w:p>
    <w:p w:rsidR="00AD0E24" w:rsidRPr="00361780" w:rsidRDefault="00AD0E24" w:rsidP="00AD0E24">
      <w:pPr>
        <w:jc w:val="right"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عند بداية اللقاء دخل 125 متفرج .    </w:t>
      </w:r>
      <w:r w:rsidRPr="00361780">
        <w:rPr>
          <w:rFonts w:ascii="Calibri" w:hAnsi="Calibri"/>
          <w:b/>
          <w:bCs/>
          <w:sz w:val="28"/>
          <w:szCs w:val="28"/>
          <w:rtl/>
          <w:lang w:bidi="ar-DZ"/>
        </w:rPr>
        <w:t>–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احسب عدد المتفرجين الذين حضروا اللقاء. </w:t>
      </w:r>
    </w:p>
    <w:p w:rsidR="00AD0E24" w:rsidRPr="009B42C9" w:rsidRDefault="00AD0E24" w:rsidP="00AD0E24">
      <w:pPr>
        <w:jc w:val="right"/>
        <w:rPr>
          <w:rFonts w:ascii="Calibri" w:hAnsi="Calibri"/>
          <w:sz w:val="28"/>
          <w:szCs w:val="28"/>
          <w:rtl/>
          <w:lang w:bidi="ar-DZ"/>
        </w:rPr>
      </w:pP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lastRenderedPageBreak/>
        <w:t xml:space="preserve">                  </w:t>
      </w:r>
      <w:r w:rsidRPr="00361780">
        <w:rPr>
          <w:rFonts w:ascii="Calibri" w:hAnsi="Calibri" w:hint="cs"/>
          <w:b/>
          <w:bCs/>
          <w:sz w:val="28"/>
          <w:szCs w:val="28"/>
          <w:u w:val="single"/>
          <w:rtl/>
          <w:lang w:bidi="ar-DZ"/>
        </w:rPr>
        <w:t>ملاحظة</w:t>
      </w:r>
      <w:r w:rsidRPr="00361780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: ينجز الاختبار على كراسات الاختبار</w:t>
      </w:r>
    </w:p>
    <w:sectPr w:rsidR="00AD0E24" w:rsidRPr="009B42C9" w:rsidSect="00246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651" w:rsidRDefault="00E84651" w:rsidP="0024641F">
      <w:pPr>
        <w:spacing w:after="0" w:line="240" w:lineRule="auto"/>
      </w:pPr>
      <w:r>
        <w:separator/>
      </w:r>
    </w:p>
  </w:endnote>
  <w:endnote w:type="continuationSeparator" w:id="1">
    <w:p w:rsidR="00E84651" w:rsidRDefault="00E84651" w:rsidP="0024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33" w:rsidRDefault="00E2593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33" w:rsidRDefault="00E2593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33" w:rsidRDefault="00E259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651" w:rsidRDefault="00E84651" w:rsidP="0024641F">
      <w:pPr>
        <w:spacing w:after="0" w:line="240" w:lineRule="auto"/>
      </w:pPr>
      <w:r>
        <w:separator/>
      </w:r>
    </w:p>
  </w:footnote>
  <w:footnote w:type="continuationSeparator" w:id="1">
    <w:p w:rsidR="00E84651" w:rsidRDefault="00E84651" w:rsidP="0024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33" w:rsidRDefault="00E2593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1F" w:rsidRDefault="0024641F" w:rsidP="0024641F">
    <w:pPr>
      <w:pStyle w:val="En-tte"/>
      <w:jc w:val="center"/>
    </w:pPr>
  </w:p>
  <w:p w:rsidR="0024641F" w:rsidRDefault="0024641F" w:rsidP="00E25933">
    <w:pPr>
      <w:pStyle w:val="En-tte"/>
      <w:jc w:val="right"/>
      <w:rPr>
        <w:sz w:val="28"/>
        <w:szCs w:val="28"/>
        <w:rtl/>
      </w:rPr>
    </w:pPr>
    <w:r>
      <w:rPr>
        <w:rFonts w:hint="cs"/>
        <w:sz w:val="28"/>
        <w:szCs w:val="28"/>
        <w:rtl/>
      </w:rPr>
      <w:t>المدرسة الابندائية</w:t>
    </w:r>
    <w:r w:rsidR="00E25933">
      <w:rPr>
        <w:rFonts w:hint="cs"/>
        <w:sz w:val="28"/>
        <w:szCs w:val="28"/>
        <w:rtl/>
      </w:rPr>
      <w:t>.........................</w:t>
    </w:r>
    <w:r>
      <w:rPr>
        <w:rFonts w:hint="cs"/>
        <w:sz w:val="28"/>
        <w:szCs w:val="28"/>
        <w:rtl/>
      </w:rPr>
      <w:t xml:space="preserve">                                          الصف الثالث ابندائي : 2013/2014 </w:t>
    </w:r>
  </w:p>
  <w:p w:rsidR="0024641F" w:rsidRPr="0024641F" w:rsidRDefault="00AD0E24" w:rsidP="0024641F">
    <w:pPr>
      <w:pStyle w:val="En-tte"/>
      <w:jc w:val="center"/>
      <w:rPr>
        <w:sz w:val="56"/>
        <w:szCs w:val="56"/>
      </w:rPr>
    </w:pPr>
    <w:r>
      <w:rPr>
        <w:rFonts w:hint="cs"/>
        <w:sz w:val="56"/>
        <w:szCs w:val="56"/>
        <w:rtl/>
      </w:rPr>
      <w:t>اختبار الفصل الأول في مادة الرياضيات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33" w:rsidRDefault="00E2593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4641F"/>
    <w:rsid w:val="000D3120"/>
    <w:rsid w:val="001200A7"/>
    <w:rsid w:val="0024641F"/>
    <w:rsid w:val="002D130D"/>
    <w:rsid w:val="00361780"/>
    <w:rsid w:val="00441B44"/>
    <w:rsid w:val="00484295"/>
    <w:rsid w:val="004A4A44"/>
    <w:rsid w:val="006303DB"/>
    <w:rsid w:val="00660094"/>
    <w:rsid w:val="00715065"/>
    <w:rsid w:val="0089654C"/>
    <w:rsid w:val="008D32B7"/>
    <w:rsid w:val="009756FB"/>
    <w:rsid w:val="009B42C9"/>
    <w:rsid w:val="00A23B8C"/>
    <w:rsid w:val="00A9174D"/>
    <w:rsid w:val="00AD0E24"/>
    <w:rsid w:val="00B96F7E"/>
    <w:rsid w:val="00D338CD"/>
    <w:rsid w:val="00D566CA"/>
    <w:rsid w:val="00E06819"/>
    <w:rsid w:val="00E25933"/>
    <w:rsid w:val="00E63006"/>
    <w:rsid w:val="00E63635"/>
    <w:rsid w:val="00E8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2" type="connector" idref="#_x0000_s1034"/>
        <o:r id="V:Rule13" type="connector" idref="#_x0000_s1035"/>
        <o:r id="V:Rule14" type="connector" idref="#_x0000_s1032"/>
        <o:r id="V:Rule15" type="connector" idref="#_x0000_s1036"/>
        <o:r id="V:Rule16" type="connector" idref="#_x0000_s1033"/>
        <o:r id="V:Rule17" type="connector" idref="#_x0000_s1026"/>
        <o:r id="V:Rule18" type="connector" idref="#_x0000_s1027"/>
        <o:r id="V:Rule19" type="connector" idref="#_x0000_s1029"/>
        <o:r id="V:Rule20" type="connector" idref="#_x0000_s1028"/>
        <o:r id="V:Rule21" type="connector" idref="#_x0000_s1031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641F"/>
  </w:style>
  <w:style w:type="paragraph" w:styleId="Pieddepage">
    <w:name w:val="footer"/>
    <w:basedOn w:val="Normal"/>
    <w:link w:val="Pieddepag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641F"/>
  </w:style>
  <w:style w:type="paragraph" w:styleId="Sous-titre">
    <w:name w:val="Subtitle"/>
    <w:basedOn w:val="Normal"/>
    <w:next w:val="Normal"/>
    <w:link w:val="Sous-titreCar"/>
    <w:uiPriority w:val="11"/>
    <w:qFormat/>
    <w:rsid w:val="002464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46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24641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75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70EB-3947-40F8-9F8E-1E35331F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12</cp:revision>
  <dcterms:created xsi:type="dcterms:W3CDTF">2013-11-20T16:27:00Z</dcterms:created>
  <dcterms:modified xsi:type="dcterms:W3CDTF">2013-11-30T18:41:00Z</dcterms:modified>
</cp:coreProperties>
</file>