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B5" w:rsidRDefault="006C4DE7" w:rsidP="00F553B5">
      <w:pPr>
        <w:jc w:val="center"/>
        <w:rPr>
          <w:rFonts w:cs="Monotype Koufi"/>
          <w:b/>
          <w:bCs/>
          <w:sz w:val="40"/>
          <w:szCs w:val="40"/>
          <w:rtl/>
          <w:lang w:bidi="ar-DZ"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.75pt;margin-top:17.65pt;width:223.45pt;height:33.3pt;z-index:251657216">
            <v:shadow on="t" opacity=".5" offset=",-3pt" offset2="-8pt,6pt"/>
            <v:textbox style="mso-next-textbox:#_x0000_s1027">
              <w:txbxContent>
                <w:p w:rsidR="00F553B5" w:rsidRPr="006C4DE7" w:rsidRDefault="00F553B5" w:rsidP="00F553B5">
                  <w:pPr>
                    <w:rPr>
                      <w:rFonts w:cs="Monotype Koufi"/>
                      <w:b/>
                      <w:bCs/>
                      <w:sz w:val="28"/>
                      <w:szCs w:val="30"/>
                      <w:lang w:val="fr-FR" w:bidi="ar-DZ"/>
                    </w:rPr>
                  </w:pPr>
                  <w:r w:rsidRPr="006C4DE7">
                    <w:rPr>
                      <w:rFonts w:cs="Monotype Koufi" w:hint="cs"/>
                      <w:b/>
                      <w:bCs/>
                      <w:sz w:val="28"/>
                      <w:szCs w:val="30"/>
                      <w:rtl/>
                      <w:lang w:bidi="ar-DZ"/>
                    </w:rPr>
                    <w:t>المستوى: الخامس ابتدائي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026" type="#_x0000_t202" style="position:absolute;left:0;text-align:left;margin-left:.85pt;margin-top:17.65pt;width:120.15pt;height:27pt;z-index:251658240">
            <v:shadow on="t" opacity=".5" offset=",-3pt" offset2="-8pt,6pt"/>
            <v:textbox style="mso-next-textbox:#_x0000_s1026">
              <w:txbxContent>
                <w:p w:rsidR="00F553B5" w:rsidRPr="006C4DE7" w:rsidRDefault="00F553B5" w:rsidP="00F553B5">
                  <w:pPr>
                    <w:jc w:val="center"/>
                    <w:rPr>
                      <w:rFonts w:cs="Monotype Koufi"/>
                      <w:b/>
                      <w:bCs/>
                      <w:sz w:val="28"/>
                      <w:szCs w:val="30"/>
                      <w:lang w:bidi="ar-DZ"/>
                    </w:rPr>
                  </w:pPr>
                  <w:r w:rsidRPr="006C4DE7">
                    <w:rPr>
                      <w:rFonts w:cs="Monotype Koufi" w:hint="cs"/>
                      <w:b/>
                      <w:bCs/>
                      <w:sz w:val="28"/>
                      <w:szCs w:val="30"/>
                      <w:rtl/>
                      <w:lang w:bidi="ar-DZ"/>
                    </w:rPr>
                    <w:t xml:space="preserve">المدة: </w:t>
                  </w:r>
                  <w:proofErr w:type="gramStart"/>
                  <w:r w:rsidRPr="006C4DE7">
                    <w:rPr>
                      <w:rFonts w:cs="Monotype Koufi" w:hint="cs"/>
                      <w:b/>
                      <w:bCs/>
                      <w:sz w:val="28"/>
                      <w:szCs w:val="30"/>
                      <w:rtl/>
                      <w:lang w:bidi="ar-DZ"/>
                    </w:rPr>
                    <w:t>ساعة</w:t>
                  </w:r>
                  <w:proofErr w:type="gramEnd"/>
                  <w:r w:rsidRPr="006C4DE7">
                    <w:rPr>
                      <w:rFonts w:cs="Monotype Koufi" w:hint="cs"/>
                      <w:b/>
                      <w:bCs/>
                      <w:sz w:val="28"/>
                      <w:szCs w:val="3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F553B5">
        <w:rPr>
          <w:rFonts w:cs="Monotype Koufi" w:hint="cs"/>
          <w:b/>
          <w:bCs/>
          <w:sz w:val="40"/>
          <w:szCs w:val="40"/>
          <w:rtl/>
          <w:lang w:bidi="ar-DZ"/>
        </w:rPr>
        <w:t>اختبار الفصل الأول في التاريخ</w:t>
      </w:r>
    </w:p>
    <w:p w:rsidR="00F553B5" w:rsidRDefault="00F553B5" w:rsidP="00F553B5">
      <w:pPr>
        <w:rPr>
          <w:b/>
          <w:bCs/>
          <w:rtl/>
          <w:lang w:bidi="ar-DZ"/>
        </w:rPr>
      </w:pPr>
      <w:r>
        <w:rPr>
          <w:rFonts w:cs="Monotype Koufi" w:hint="cs"/>
          <w:b/>
          <w:bCs/>
          <w:sz w:val="32"/>
          <w:szCs w:val="32"/>
          <w:rtl/>
          <w:lang w:bidi="ar-DZ"/>
        </w:rPr>
        <w:tab/>
      </w:r>
    </w:p>
    <w:p w:rsidR="00F553B5" w:rsidRDefault="00F553B5" w:rsidP="00F553B5">
      <w:pPr>
        <w:rPr>
          <w:lang w:bidi="ar-DZ"/>
        </w:rPr>
      </w:pPr>
    </w:p>
    <w:p w:rsidR="00F553B5" w:rsidRDefault="00F553B5" w:rsidP="00F553B5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</w:p>
    <w:p w:rsidR="00F553B5" w:rsidRDefault="00F553B5" w:rsidP="00F553B5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الأسئلة:</w:t>
      </w:r>
    </w:p>
    <w:p w:rsidR="00F553B5" w:rsidRPr="0057209D" w:rsidRDefault="00836D93" w:rsidP="00836D93">
      <w:pPr>
        <w:spacing w:line="312" w:lineRule="auto"/>
        <w:rPr>
          <w:sz w:val="36"/>
          <w:szCs w:val="36"/>
        </w:rPr>
      </w:pPr>
      <w:r w:rsidRPr="00836D93">
        <w:rPr>
          <w:rFonts w:hint="cs"/>
          <w:b/>
          <w:bCs/>
          <w:sz w:val="36"/>
          <w:szCs w:val="36"/>
          <w:rtl/>
        </w:rPr>
        <w:t>1-</w:t>
      </w:r>
      <w:r>
        <w:rPr>
          <w:rFonts w:hint="cs"/>
          <w:sz w:val="36"/>
          <w:szCs w:val="36"/>
          <w:rtl/>
        </w:rPr>
        <w:t xml:space="preserve"> </w:t>
      </w:r>
      <w:r w:rsidR="00F553B5" w:rsidRPr="0057209D">
        <w:rPr>
          <w:rFonts w:hint="cs"/>
          <w:b/>
          <w:bCs/>
          <w:sz w:val="36"/>
          <w:szCs w:val="36"/>
          <w:rtl/>
        </w:rPr>
        <w:t xml:space="preserve">اربط كل </w:t>
      </w:r>
      <w:proofErr w:type="gramStart"/>
      <w:r w:rsidR="00F553B5" w:rsidRPr="0057209D">
        <w:rPr>
          <w:rFonts w:hint="cs"/>
          <w:b/>
          <w:bCs/>
          <w:sz w:val="36"/>
          <w:szCs w:val="36"/>
          <w:rtl/>
        </w:rPr>
        <w:t>حدث</w:t>
      </w:r>
      <w:proofErr w:type="gramEnd"/>
      <w:r w:rsidR="00F553B5" w:rsidRPr="0057209D">
        <w:rPr>
          <w:rFonts w:hint="cs"/>
          <w:b/>
          <w:bCs/>
          <w:sz w:val="36"/>
          <w:szCs w:val="36"/>
          <w:rtl/>
        </w:rPr>
        <w:t xml:space="preserve"> بتاريخه </w:t>
      </w:r>
      <w:r w:rsidR="00F553B5" w:rsidRPr="0057209D">
        <w:rPr>
          <w:b/>
          <w:bCs/>
          <w:sz w:val="36"/>
          <w:szCs w:val="36"/>
          <w:lang w:val="fr-FR"/>
        </w:rPr>
        <w:t>:</w:t>
      </w:r>
      <w:r w:rsidR="0057209D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F553B5" w:rsidRDefault="00ED49D8" w:rsidP="00ED49D8">
      <w:pPr>
        <w:pStyle w:val="Paragraphedeliste"/>
        <w:spacing w:line="312" w:lineRule="auto"/>
        <w:ind w:left="61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- 1837    </w:t>
      </w:r>
      <w:r w:rsidR="00F553B5">
        <w:rPr>
          <w:rFonts w:hint="cs"/>
          <w:sz w:val="36"/>
          <w:szCs w:val="36"/>
          <w:rtl/>
        </w:rPr>
        <w:t xml:space="preserve">                            - </w:t>
      </w:r>
      <w:proofErr w:type="gramStart"/>
      <w:r w:rsidR="00F553B5" w:rsidRPr="00F553B5">
        <w:rPr>
          <w:rFonts w:hint="cs"/>
          <w:sz w:val="36"/>
          <w:szCs w:val="36"/>
          <w:rtl/>
        </w:rPr>
        <w:t>م</w:t>
      </w:r>
      <w:r w:rsidR="00F553B5">
        <w:rPr>
          <w:rFonts w:hint="cs"/>
          <w:sz w:val="36"/>
          <w:szCs w:val="36"/>
          <w:rtl/>
        </w:rPr>
        <w:t>عاهدة</w:t>
      </w:r>
      <w:proofErr w:type="gramEnd"/>
      <w:r w:rsidR="00F553B5">
        <w:rPr>
          <w:rFonts w:hint="cs"/>
          <w:sz w:val="36"/>
          <w:szCs w:val="36"/>
          <w:rtl/>
        </w:rPr>
        <w:t xml:space="preserve"> الاستسلام</w:t>
      </w:r>
      <w:r>
        <w:rPr>
          <w:rFonts w:hint="cs"/>
          <w:sz w:val="36"/>
          <w:szCs w:val="36"/>
          <w:rtl/>
        </w:rPr>
        <w:t xml:space="preserve"> </w:t>
      </w:r>
    </w:p>
    <w:p w:rsidR="00F553B5" w:rsidRDefault="00ED49D8" w:rsidP="00F553B5">
      <w:pPr>
        <w:pStyle w:val="Paragraphedeliste"/>
        <w:spacing w:line="312" w:lineRule="auto"/>
        <w:ind w:left="61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DZ"/>
        </w:rPr>
        <w:t xml:space="preserve">- </w:t>
      </w:r>
      <w:r>
        <w:rPr>
          <w:rFonts w:hint="cs"/>
          <w:sz w:val="36"/>
          <w:szCs w:val="36"/>
          <w:rtl/>
          <w:lang w:val="fr-FR" w:bidi="ar-DZ"/>
        </w:rPr>
        <w:t xml:space="preserve">5 </w:t>
      </w:r>
      <w:proofErr w:type="spellStart"/>
      <w:r>
        <w:rPr>
          <w:rFonts w:hint="cs"/>
          <w:sz w:val="36"/>
          <w:szCs w:val="36"/>
          <w:rtl/>
          <w:lang w:val="fr-FR" w:bidi="ar-DZ"/>
        </w:rPr>
        <w:t>جويلية</w:t>
      </w:r>
      <w:proofErr w:type="spellEnd"/>
      <w:r>
        <w:rPr>
          <w:rFonts w:hint="cs"/>
          <w:sz w:val="36"/>
          <w:szCs w:val="36"/>
          <w:rtl/>
          <w:lang w:val="fr-FR" w:bidi="ar-DZ"/>
        </w:rPr>
        <w:t xml:space="preserve"> </w:t>
      </w:r>
      <w:r w:rsidRPr="00F553B5">
        <w:rPr>
          <w:rFonts w:hint="cs"/>
          <w:sz w:val="36"/>
          <w:szCs w:val="36"/>
          <w:rtl/>
          <w:lang w:val="fr-FR" w:bidi="ar-DZ"/>
        </w:rPr>
        <w:t>1830</w:t>
      </w:r>
      <w:r>
        <w:rPr>
          <w:rFonts w:hint="cs"/>
          <w:sz w:val="36"/>
          <w:szCs w:val="36"/>
          <w:rtl/>
        </w:rPr>
        <w:t xml:space="preserve"> </w:t>
      </w:r>
      <w:r w:rsidR="00F553B5">
        <w:rPr>
          <w:rFonts w:hint="cs"/>
          <w:sz w:val="36"/>
          <w:szCs w:val="36"/>
          <w:rtl/>
        </w:rPr>
        <w:t xml:space="preserve">       </w:t>
      </w:r>
      <w:r>
        <w:rPr>
          <w:rFonts w:hint="cs"/>
          <w:sz w:val="36"/>
          <w:szCs w:val="36"/>
          <w:rtl/>
        </w:rPr>
        <w:t xml:space="preserve">        </w:t>
      </w:r>
      <w:r w:rsidR="0057209D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</w:t>
      </w:r>
      <w:r w:rsidR="00F553B5">
        <w:rPr>
          <w:rFonts w:hint="cs"/>
          <w:sz w:val="36"/>
          <w:szCs w:val="36"/>
          <w:rtl/>
        </w:rPr>
        <w:t>- سقوط قسنطينة</w:t>
      </w:r>
    </w:p>
    <w:p w:rsidR="00836D93" w:rsidRDefault="00F553B5" w:rsidP="00836D93">
      <w:pPr>
        <w:pStyle w:val="Paragraphedeliste"/>
        <w:spacing w:line="312" w:lineRule="auto"/>
        <w:ind w:left="61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ED49D8">
        <w:rPr>
          <w:rFonts w:hint="cs"/>
          <w:sz w:val="36"/>
          <w:szCs w:val="36"/>
          <w:rtl/>
        </w:rPr>
        <w:t xml:space="preserve">29 </w:t>
      </w:r>
      <w:proofErr w:type="spellStart"/>
      <w:r w:rsidR="00ED49D8">
        <w:rPr>
          <w:rFonts w:hint="cs"/>
          <w:sz w:val="36"/>
          <w:szCs w:val="36"/>
          <w:rtl/>
        </w:rPr>
        <w:t>أفريل</w:t>
      </w:r>
      <w:proofErr w:type="spellEnd"/>
      <w:r w:rsidR="00ED49D8">
        <w:rPr>
          <w:rFonts w:hint="cs"/>
          <w:sz w:val="36"/>
          <w:szCs w:val="36"/>
          <w:rtl/>
        </w:rPr>
        <w:t xml:space="preserve"> 1827         </w:t>
      </w:r>
      <w:r>
        <w:rPr>
          <w:rFonts w:hint="cs"/>
          <w:sz w:val="36"/>
          <w:szCs w:val="36"/>
          <w:rtl/>
        </w:rPr>
        <w:t xml:space="preserve">          - حادثة المروحة</w:t>
      </w:r>
    </w:p>
    <w:p w:rsidR="00F553B5" w:rsidRPr="0057209D" w:rsidRDefault="00836D93" w:rsidP="00836D93">
      <w:pPr>
        <w:spacing w:line="312" w:lineRule="auto"/>
        <w:rPr>
          <w:b/>
          <w:bCs/>
          <w:sz w:val="36"/>
          <w:szCs w:val="36"/>
          <w:rtl/>
        </w:rPr>
      </w:pPr>
      <w:r w:rsidRPr="00836D93">
        <w:rPr>
          <w:rFonts w:hint="cs"/>
          <w:b/>
          <w:bCs/>
          <w:sz w:val="36"/>
          <w:szCs w:val="36"/>
          <w:rtl/>
        </w:rPr>
        <w:t>2</w:t>
      </w:r>
      <w:r w:rsidR="00F553B5" w:rsidRPr="00836D93">
        <w:rPr>
          <w:rFonts w:hint="cs"/>
          <w:b/>
          <w:bCs/>
          <w:sz w:val="36"/>
          <w:szCs w:val="36"/>
          <w:rtl/>
        </w:rPr>
        <w:t xml:space="preserve">- </w:t>
      </w:r>
      <w:r w:rsidR="00F553B5" w:rsidRPr="0057209D">
        <w:rPr>
          <w:rFonts w:hint="cs"/>
          <w:b/>
          <w:bCs/>
          <w:sz w:val="36"/>
          <w:szCs w:val="36"/>
          <w:rtl/>
        </w:rPr>
        <w:t>أكمل الناقص </w:t>
      </w:r>
      <w:r w:rsidR="00F553B5" w:rsidRPr="0057209D">
        <w:rPr>
          <w:b/>
          <w:bCs/>
          <w:sz w:val="36"/>
          <w:szCs w:val="36"/>
          <w:lang w:val="fr-FR"/>
        </w:rPr>
        <w:t>:</w:t>
      </w:r>
    </w:p>
    <w:p w:rsidR="00F553B5" w:rsidRDefault="00F553B5" w:rsidP="0057209D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 w:rsidRPr="00836D93">
        <w:rPr>
          <w:rFonts w:hint="cs"/>
          <w:sz w:val="36"/>
          <w:szCs w:val="36"/>
          <w:rtl/>
          <w:lang w:val="fr-FR" w:bidi="ar-DZ"/>
        </w:rPr>
        <w:t>قاوم أحمد باي الق</w:t>
      </w:r>
      <w:r w:rsidR="00836D93" w:rsidRPr="00836D93">
        <w:rPr>
          <w:rFonts w:hint="cs"/>
          <w:sz w:val="36"/>
          <w:szCs w:val="36"/>
          <w:rtl/>
          <w:lang w:val="fr-FR" w:bidi="ar-DZ"/>
        </w:rPr>
        <w:t>وات الفرنسية بإقليم ....................</w:t>
      </w:r>
      <w:r w:rsidR="0057209D">
        <w:rPr>
          <w:rFonts w:hint="cs"/>
          <w:sz w:val="36"/>
          <w:szCs w:val="36"/>
          <w:rtl/>
          <w:lang w:val="fr-FR" w:bidi="ar-DZ"/>
        </w:rPr>
        <w:t>.</w:t>
      </w:r>
    </w:p>
    <w:p w:rsidR="00836D93" w:rsidRDefault="00836D93" w:rsidP="0057209D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 و .................... سهل للقوات الفرنسية النزول بسيدي فرج يوم 14 جوان 1830</w:t>
      </w:r>
      <w:r w:rsidR="0057209D">
        <w:rPr>
          <w:rFonts w:hint="cs"/>
          <w:sz w:val="36"/>
          <w:szCs w:val="36"/>
          <w:rtl/>
          <w:lang w:val="fr-FR" w:bidi="ar-DZ"/>
        </w:rPr>
        <w:t>.</w:t>
      </w:r>
    </w:p>
    <w:p w:rsidR="00836D93" w:rsidRDefault="00836D93" w:rsidP="0057209D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لم يلتزم المستعمر بالوعود التي قدمها للسكان بل طب</w:t>
      </w:r>
      <w:r w:rsidR="0057209D">
        <w:rPr>
          <w:rFonts w:hint="cs"/>
          <w:sz w:val="36"/>
          <w:szCs w:val="36"/>
          <w:rtl/>
          <w:lang w:val="fr-FR" w:bidi="ar-DZ"/>
        </w:rPr>
        <w:t xml:space="preserve">ق سياسة .................... ضدهم </w:t>
      </w:r>
      <w:r>
        <w:rPr>
          <w:rFonts w:hint="cs"/>
          <w:sz w:val="36"/>
          <w:szCs w:val="36"/>
          <w:rtl/>
          <w:lang w:val="fr-FR" w:bidi="ar-DZ"/>
        </w:rPr>
        <w:t>تمثلت في القتل الجماعي و إحراق السكان أحياء وتهجيرهم و تخريب ممتلكاتهم</w:t>
      </w:r>
    </w:p>
    <w:p w:rsidR="00F553B5" w:rsidRDefault="00836D93" w:rsidP="0057209D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اضطر أحمد باي إلى الاستسلام سنة ....................</w:t>
      </w:r>
    </w:p>
    <w:p w:rsidR="00ED49D8" w:rsidRDefault="00ED49D8" w:rsidP="0057209D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ظهرت في الجزائر .................... امتدت </w:t>
      </w:r>
      <w:proofErr w:type="gramStart"/>
      <w:r>
        <w:rPr>
          <w:rFonts w:hint="cs"/>
          <w:sz w:val="36"/>
          <w:szCs w:val="36"/>
          <w:rtl/>
          <w:lang w:val="fr-FR" w:bidi="ar-DZ"/>
        </w:rPr>
        <w:t>من</w:t>
      </w:r>
      <w:proofErr w:type="gramEnd"/>
      <w:r>
        <w:rPr>
          <w:rFonts w:hint="cs"/>
          <w:sz w:val="36"/>
          <w:szCs w:val="36"/>
          <w:rtl/>
          <w:lang w:val="fr-FR" w:bidi="ar-DZ"/>
        </w:rPr>
        <w:t xml:space="preserve"> 1830 إلى 1916</w:t>
      </w:r>
      <w:r w:rsidR="0057209D">
        <w:rPr>
          <w:rFonts w:hint="cs"/>
          <w:sz w:val="36"/>
          <w:szCs w:val="36"/>
          <w:rtl/>
          <w:lang w:val="fr-FR" w:bidi="ar-DZ"/>
        </w:rPr>
        <w:t>.</w:t>
      </w:r>
    </w:p>
    <w:p w:rsidR="00836D93" w:rsidRDefault="00836D93" w:rsidP="0057209D">
      <w:pPr>
        <w:spacing w:line="312" w:lineRule="auto"/>
        <w:jc w:val="both"/>
        <w:rPr>
          <w:b/>
          <w:bCs/>
          <w:sz w:val="36"/>
          <w:szCs w:val="36"/>
          <w:rtl/>
          <w:lang w:val="fr-FR" w:bidi="ar-DZ"/>
        </w:rPr>
      </w:pPr>
      <w:r w:rsidRPr="00836D93">
        <w:rPr>
          <w:rFonts w:hint="cs"/>
          <w:b/>
          <w:bCs/>
          <w:sz w:val="36"/>
          <w:szCs w:val="36"/>
          <w:rtl/>
          <w:lang w:val="fr-FR" w:bidi="ar-DZ"/>
        </w:rPr>
        <w:t>3-</w:t>
      </w:r>
      <w:r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57209D">
        <w:rPr>
          <w:rFonts w:hint="cs"/>
          <w:b/>
          <w:bCs/>
          <w:sz w:val="36"/>
          <w:szCs w:val="36"/>
          <w:rtl/>
          <w:lang w:val="fr-FR" w:bidi="ar-DZ"/>
        </w:rPr>
        <w:t>اذكر أهم</w:t>
      </w:r>
      <w:r w:rsidRPr="0057209D">
        <w:rPr>
          <w:rFonts w:hint="cs"/>
          <w:b/>
          <w:bCs/>
          <w:sz w:val="36"/>
          <w:szCs w:val="36"/>
          <w:rtl/>
          <w:lang w:val="fr-FR" w:bidi="ar-DZ"/>
        </w:rPr>
        <w:t xml:space="preserve"> أسباب احتلال فرنسا للجزائر</w:t>
      </w:r>
      <w:r w:rsidR="0057209D">
        <w:rPr>
          <w:rFonts w:hint="cs"/>
          <w:b/>
          <w:bCs/>
          <w:sz w:val="36"/>
          <w:szCs w:val="36"/>
          <w:rtl/>
          <w:lang w:val="fr-FR" w:bidi="ar-DZ"/>
        </w:rPr>
        <w:t>.</w:t>
      </w:r>
    </w:p>
    <w:p w:rsidR="00836D93" w:rsidRPr="00836D93" w:rsidRDefault="00836D93" w:rsidP="0057209D">
      <w:pPr>
        <w:pStyle w:val="Paragraphedeliste"/>
        <w:spacing w:line="312" w:lineRule="auto"/>
        <w:jc w:val="both"/>
        <w:rPr>
          <w:b/>
          <w:bCs/>
          <w:sz w:val="36"/>
          <w:szCs w:val="36"/>
          <w:rtl/>
          <w:lang w:val="fr-FR" w:bidi="ar-DZ"/>
        </w:rPr>
      </w:pPr>
    </w:p>
    <w:p w:rsidR="00F553B5" w:rsidRPr="00F553B5" w:rsidRDefault="00F553B5" w:rsidP="00F553B5">
      <w:pPr>
        <w:spacing w:line="312" w:lineRule="auto"/>
        <w:rPr>
          <w:sz w:val="36"/>
          <w:szCs w:val="36"/>
          <w:rtl/>
        </w:rPr>
      </w:pPr>
    </w:p>
    <w:p w:rsidR="001B35DE" w:rsidRDefault="001B35DE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/>
    <w:p w:rsidR="006C4DE7" w:rsidRDefault="006C4DE7" w:rsidP="00F553B5">
      <w:pPr>
        <w:rPr>
          <w:rtl/>
        </w:rPr>
      </w:pPr>
      <w:bookmarkStart w:id="0" w:name="_GoBack"/>
      <w:bookmarkEnd w:id="0"/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F553B5">
      <w:pPr>
        <w:rPr>
          <w:rtl/>
        </w:rPr>
      </w:pPr>
    </w:p>
    <w:p w:rsidR="0057209D" w:rsidRDefault="0057209D" w:rsidP="0057209D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lastRenderedPageBreak/>
        <w:t>الأجوبة</w:t>
      </w:r>
    </w:p>
    <w:p w:rsidR="0057209D" w:rsidRPr="00B465DC" w:rsidRDefault="0057209D" w:rsidP="0057209D">
      <w:pPr>
        <w:spacing w:line="312" w:lineRule="auto"/>
        <w:rPr>
          <w:b/>
          <w:bCs/>
          <w:sz w:val="36"/>
          <w:szCs w:val="36"/>
        </w:rPr>
      </w:pPr>
      <w:r w:rsidRPr="00836D93">
        <w:rPr>
          <w:rFonts w:hint="cs"/>
          <w:b/>
          <w:bCs/>
          <w:sz w:val="36"/>
          <w:szCs w:val="36"/>
          <w:rtl/>
        </w:rPr>
        <w:t>1-</w:t>
      </w:r>
      <w:r>
        <w:rPr>
          <w:rFonts w:hint="cs"/>
          <w:sz w:val="36"/>
          <w:szCs w:val="36"/>
          <w:rtl/>
        </w:rPr>
        <w:t xml:space="preserve"> </w:t>
      </w:r>
      <w:r w:rsidRPr="0057209D">
        <w:rPr>
          <w:rFonts w:hint="cs"/>
          <w:b/>
          <w:bCs/>
          <w:sz w:val="36"/>
          <w:szCs w:val="36"/>
          <w:rtl/>
        </w:rPr>
        <w:t xml:space="preserve">اربط كل </w:t>
      </w:r>
      <w:proofErr w:type="gramStart"/>
      <w:r w:rsidRPr="0057209D">
        <w:rPr>
          <w:rFonts w:hint="cs"/>
          <w:b/>
          <w:bCs/>
          <w:sz w:val="36"/>
          <w:szCs w:val="36"/>
          <w:rtl/>
        </w:rPr>
        <w:t>حدث</w:t>
      </w:r>
      <w:proofErr w:type="gramEnd"/>
      <w:r w:rsidRPr="0057209D">
        <w:rPr>
          <w:rFonts w:hint="cs"/>
          <w:b/>
          <w:bCs/>
          <w:sz w:val="36"/>
          <w:szCs w:val="36"/>
          <w:rtl/>
        </w:rPr>
        <w:t xml:space="preserve"> بتاريخه </w:t>
      </w:r>
      <w:r w:rsidRPr="0057209D">
        <w:rPr>
          <w:b/>
          <w:bCs/>
          <w:sz w:val="36"/>
          <w:szCs w:val="36"/>
          <w:lang w:val="fr-FR"/>
        </w:rPr>
        <w:t>:</w:t>
      </w:r>
      <w:r w:rsidR="00B465DC" w:rsidRPr="00B465DC">
        <w:rPr>
          <w:rFonts w:hint="cs"/>
          <w:b/>
          <w:bCs/>
          <w:sz w:val="36"/>
          <w:szCs w:val="36"/>
          <w:rtl/>
        </w:rPr>
        <w:t xml:space="preserve"> (</w:t>
      </w:r>
      <w:r w:rsidR="00B465DC">
        <w:rPr>
          <w:rFonts w:hint="cs"/>
          <w:b/>
          <w:bCs/>
          <w:sz w:val="36"/>
          <w:szCs w:val="36"/>
          <w:rtl/>
        </w:rPr>
        <w:t>03 ن)</w:t>
      </w:r>
    </w:p>
    <w:p w:rsidR="0057209D" w:rsidRPr="00B465DC" w:rsidRDefault="006C4DE7" w:rsidP="0057209D">
      <w:pPr>
        <w:pStyle w:val="Paragraphedeliste"/>
        <w:spacing w:line="312" w:lineRule="auto"/>
        <w:ind w:left="612"/>
        <w:rPr>
          <w:rtl/>
        </w:rPr>
      </w:pPr>
      <w:r>
        <w:rPr>
          <w:noProof/>
          <w:sz w:val="36"/>
          <w:szCs w:val="36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97.75pt;margin-top:12.2pt;width:91.5pt;height:24.75pt;flip:x y;z-index:251660288" o:connectortype="straight">
            <v:stroke endarrow="block"/>
          </v:shape>
        </w:pict>
      </w:r>
      <w:r>
        <w:rPr>
          <w:noProof/>
          <w:sz w:val="36"/>
          <w:szCs w:val="36"/>
          <w:rtl/>
          <w:lang w:val="fr-FR" w:eastAsia="fr-FR"/>
        </w:rPr>
        <w:pict>
          <v:shape id="_x0000_s1030" type="#_x0000_t32" style="position:absolute;left:0;text-align:left;margin-left:305.25pt;margin-top:12.2pt;width:137.25pt;height:24.75pt;flip:x;z-index:251659264" o:connectortype="straight">
            <v:stroke endarrow="block"/>
          </v:shape>
        </w:pict>
      </w:r>
      <w:r w:rsidR="0057209D">
        <w:rPr>
          <w:rFonts w:hint="cs"/>
          <w:sz w:val="36"/>
          <w:szCs w:val="36"/>
          <w:rtl/>
        </w:rPr>
        <w:t xml:space="preserve">- 1837                                - </w:t>
      </w:r>
      <w:proofErr w:type="gramStart"/>
      <w:r w:rsidR="0057209D" w:rsidRPr="00F553B5">
        <w:rPr>
          <w:rFonts w:hint="cs"/>
          <w:sz w:val="36"/>
          <w:szCs w:val="36"/>
          <w:rtl/>
        </w:rPr>
        <w:t>م</w:t>
      </w:r>
      <w:r w:rsidR="0057209D">
        <w:rPr>
          <w:rFonts w:hint="cs"/>
          <w:sz w:val="36"/>
          <w:szCs w:val="36"/>
          <w:rtl/>
        </w:rPr>
        <w:t>عاهدة</w:t>
      </w:r>
      <w:proofErr w:type="gramEnd"/>
      <w:r w:rsidR="0057209D">
        <w:rPr>
          <w:rFonts w:hint="cs"/>
          <w:sz w:val="36"/>
          <w:szCs w:val="36"/>
          <w:rtl/>
        </w:rPr>
        <w:t xml:space="preserve"> الاستسلام </w:t>
      </w:r>
      <w:r w:rsidR="00B465DC" w:rsidRPr="00B465DC">
        <w:rPr>
          <w:rFonts w:hint="cs"/>
          <w:color w:val="FF0000"/>
          <w:rtl/>
        </w:rPr>
        <w:t>(1 ن)</w:t>
      </w:r>
    </w:p>
    <w:p w:rsidR="0057209D" w:rsidRDefault="0057209D" w:rsidP="0057209D">
      <w:pPr>
        <w:pStyle w:val="Paragraphedeliste"/>
        <w:spacing w:line="312" w:lineRule="auto"/>
        <w:ind w:left="61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DZ"/>
        </w:rPr>
        <w:t xml:space="preserve">- </w:t>
      </w:r>
      <w:r>
        <w:rPr>
          <w:rFonts w:hint="cs"/>
          <w:sz w:val="36"/>
          <w:szCs w:val="36"/>
          <w:rtl/>
          <w:lang w:val="fr-FR" w:bidi="ar-DZ"/>
        </w:rPr>
        <w:t xml:space="preserve">5 </w:t>
      </w:r>
      <w:proofErr w:type="spellStart"/>
      <w:r>
        <w:rPr>
          <w:rFonts w:hint="cs"/>
          <w:sz w:val="36"/>
          <w:szCs w:val="36"/>
          <w:rtl/>
          <w:lang w:val="fr-FR" w:bidi="ar-DZ"/>
        </w:rPr>
        <w:t>جويلية</w:t>
      </w:r>
      <w:proofErr w:type="spellEnd"/>
      <w:r>
        <w:rPr>
          <w:rFonts w:hint="cs"/>
          <w:sz w:val="36"/>
          <w:szCs w:val="36"/>
          <w:rtl/>
          <w:lang w:val="fr-FR" w:bidi="ar-DZ"/>
        </w:rPr>
        <w:t xml:space="preserve"> </w:t>
      </w:r>
      <w:r w:rsidRPr="00F553B5">
        <w:rPr>
          <w:rFonts w:hint="cs"/>
          <w:sz w:val="36"/>
          <w:szCs w:val="36"/>
          <w:rtl/>
          <w:lang w:val="fr-FR" w:bidi="ar-DZ"/>
        </w:rPr>
        <w:t>1830</w:t>
      </w:r>
      <w:r>
        <w:rPr>
          <w:rFonts w:hint="cs"/>
          <w:sz w:val="36"/>
          <w:szCs w:val="36"/>
          <w:rtl/>
        </w:rPr>
        <w:t xml:space="preserve">                   - سقوط قسنطينة</w:t>
      </w:r>
      <w:r w:rsidR="00B465DC">
        <w:rPr>
          <w:rFonts w:hint="cs"/>
          <w:sz w:val="36"/>
          <w:szCs w:val="36"/>
          <w:rtl/>
        </w:rPr>
        <w:t xml:space="preserve"> </w:t>
      </w:r>
      <w:r w:rsidR="00B465DC" w:rsidRPr="00B465DC">
        <w:rPr>
          <w:rFonts w:hint="cs"/>
          <w:color w:val="FF0000"/>
          <w:rtl/>
        </w:rPr>
        <w:t>(1 ن)</w:t>
      </w:r>
    </w:p>
    <w:p w:rsidR="0057209D" w:rsidRDefault="006C4DE7" w:rsidP="0057209D">
      <w:pPr>
        <w:pStyle w:val="Paragraphedeliste"/>
        <w:spacing w:line="312" w:lineRule="auto"/>
        <w:ind w:left="612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fr-FR" w:eastAsia="fr-FR"/>
        </w:rPr>
        <w:pict>
          <v:shape id="_x0000_s1032" type="#_x0000_t32" style="position:absolute;left:0;text-align:left;margin-left:305.25pt;margin-top:16.1pt;width:84pt;height:0;flip:x;z-index:251661312" o:connectortype="straight">
            <v:stroke endarrow="block"/>
          </v:shape>
        </w:pict>
      </w:r>
      <w:r w:rsidR="0057209D">
        <w:rPr>
          <w:rFonts w:hint="cs"/>
          <w:sz w:val="36"/>
          <w:szCs w:val="36"/>
          <w:rtl/>
        </w:rPr>
        <w:t xml:space="preserve">- 29 </w:t>
      </w:r>
      <w:proofErr w:type="spellStart"/>
      <w:r w:rsidR="0057209D">
        <w:rPr>
          <w:rFonts w:hint="cs"/>
          <w:sz w:val="36"/>
          <w:szCs w:val="36"/>
          <w:rtl/>
        </w:rPr>
        <w:t>أفريل</w:t>
      </w:r>
      <w:proofErr w:type="spellEnd"/>
      <w:r w:rsidR="0057209D">
        <w:rPr>
          <w:rFonts w:hint="cs"/>
          <w:sz w:val="36"/>
          <w:szCs w:val="36"/>
          <w:rtl/>
        </w:rPr>
        <w:t xml:space="preserve"> 1827                   - حادثة المروحة</w:t>
      </w:r>
      <w:r w:rsidR="00B465DC">
        <w:rPr>
          <w:rFonts w:hint="cs"/>
          <w:sz w:val="36"/>
          <w:szCs w:val="36"/>
          <w:rtl/>
        </w:rPr>
        <w:t xml:space="preserve"> </w:t>
      </w:r>
      <w:r w:rsidR="00B465DC" w:rsidRPr="00B465DC">
        <w:rPr>
          <w:rFonts w:hint="cs"/>
          <w:color w:val="FF0000"/>
          <w:rtl/>
        </w:rPr>
        <w:t>(1 ن)</w:t>
      </w:r>
    </w:p>
    <w:p w:rsidR="0057209D" w:rsidRPr="0057209D" w:rsidRDefault="0057209D" w:rsidP="0057209D">
      <w:pPr>
        <w:spacing w:line="312" w:lineRule="auto"/>
        <w:rPr>
          <w:b/>
          <w:bCs/>
          <w:sz w:val="36"/>
          <w:szCs w:val="36"/>
          <w:rtl/>
        </w:rPr>
      </w:pPr>
      <w:r w:rsidRPr="00836D93">
        <w:rPr>
          <w:rFonts w:hint="cs"/>
          <w:b/>
          <w:bCs/>
          <w:sz w:val="36"/>
          <w:szCs w:val="36"/>
          <w:rtl/>
        </w:rPr>
        <w:t xml:space="preserve">2- </w:t>
      </w:r>
      <w:r w:rsidRPr="0057209D">
        <w:rPr>
          <w:rFonts w:hint="cs"/>
          <w:b/>
          <w:bCs/>
          <w:sz w:val="36"/>
          <w:szCs w:val="36"/>
          <w:rtl/>
        </w:rPr>
        <w:t>أكمل الناقص </w:t>
      </w:r>
      <w:r w:rsidRPr="0057209D">
        <w:rPr>
          <w:b/>
          <w:bCs/>
          <w:sz w:val="36"/>
          <w:szCs w:val="36"/>
          <w:lang w:val="fr-FR"/>
        </w:rPr>
        <w:t>:</w:t>
      </w:r>
      <w:r w:rsidR="00B465DC">
        <w:rPr>
          <w:rFonts w:hint="cs"/>
          <w:b/>
          <w:bCs/>
          <w:sz w:val="36"/>
          <w:szCs w:val="36"/>
          <w:rtl/>
        </w:rPr>
        <w:t xml:space="preserve"> (03 ن)</w:t>
      </w:r>
    </w:p>
    <w:p w:rsidR="0057209D" w:rsidRDefault="0057209D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 w:rsidRPr="00836D93">
        <w:rPr>
          <w:rFonts w:hint="cs"/>
          <w:sz w:val="36"/>
          <w:szCs w:val="36"/>
          <w:rtl/>
          <w:lang w:val="fr-FR" w:bidi="ar-DZ"/>
        </w:rPr>
        <w:t xml:space="preserve">قاوم أحمد باي القوات الفرنسية بإقليم </w:t>
      </w:r>
      <w:r w:rsidR="00B465DC" w:rsidRPr="00B465DC">
        <w:rPr>
          <w:rFonts w:hint="cs"/>
          <w:b/>
          <w:bCs/>
          <w:sz w:val="36"/>
          <w:szCs w:val="36"/>
          <w:rtl/>
          <w:lang w:val="fr-FR" w:bidi="ar-DZ"/>
        </w:rPr>
        <w:t>قسنطينة</w:t>
      </w:r>
      <w:r w:rsidR="00B465DC">
        <w:rPr>
          <w:rFonts w:hint="cs"/>
          <w:sz w:val="36"/>
          <w:szCs w:val="36"/>
          <w:rtl/>
          <w:lang w:val="fr-FR" w:bidi="ar-DZ"/>
        </w:rPr>
        <w:t xml:space="preserve"> </w:t>
      </w:r>
      <w:r w:rsidR="00B465DC" w:rsidRPr="00B465DC">
        <w:rPr>
          <w:rFonts w:hint="cs"/>
          <w:color w:val="FF0000"/>
          <w:rtl/>
        </w:rPr>
        <w:t>(</w:t>
      </w:r>
      <w:r w:rsidR="00B465DC">
        <w:rPr>
          <w:rFonts w:hint="cs"/>
          <w:color w:val="FF0000"/>
          <w:rtl/>
        </w:rPr>
        <w:t>0.5</w:t>
      </w:r>
      <w:r w:rsidR="00B465DC" w:rsidRPr="00B465DC">
        <w:rPr>
          <w:rFonts w:hint="cs"/>
          <w:color w:val="FF0000"/>
          <w:rtl/>
        </w:rPr>
        <w:t xml:space="preserve"> ن)</w:t>
      </w:r>
    </w:p>
    <w:p w:rsidR="0057209D" w:rsidRDefault="00B465DC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proofErr w:type="gramStart"/>
      <w:r w:rsidRPr="00B465DC">
        <w:rPr>
          <w:rFonts w:hint="cs"/>
          <w:b/>
          <w:bCs/>
          <w:sz w:val="36"/>
          <w:szCs w:val="36"/>
          <w:rtl/>
          <w:lang w:val="fr-FR" w:bidi="ar-DZ"/>
        </w:rPr>
        <w:t>سوء</w:t>
      </w:r>
      <w:proofErr w:type="gramEnd"/>
      <w:r w:rsidRPr="00B465DC">
        <w:rPr>
          <w:rFonts w:hint="cs"/>
          <w:b/>
          <w:bCs/>
          <w:sz w:val="36"/>
          <w:szCs w:val="36"/>
          <w:rtl/>
          <w:lang w:val="fr-FR" w:bidi="ar-DZ"/>
        </w:rPr>
        <w:t xml:space="preserve"> استعداد الجزائريين</w:t>
      </w:r>
      <w:r w:rsidR="0057209D">
        <w:rPr>
          <w:rFonts w:hint="cs"/>
          <w:sz w:val="36"/>
          <w:szCs w:val="36"/>
          <w:rtl/>
          <w:lang w:val="fr-FR" w:bidi="ar-DZ"/>
        </w:rPr>
        <w:t xml:space="preserve"> </w:t>
      </w:r>
      <w:r w:rsidRPr="00B465DC">
        <w:rPr>
          <w:rFonts w:hint="cs"/>
          <w:color w:val="FF0000"/>
          <w:rtl/>
        </w:rPr>
        <w:t>(</w:t>
      </w:r>
      <w:r>
        <w:rPr>
          <w:rFonts w:hint="cs"/>
          <w:color w:val="FF0000"/>
          <w:rtl/>
        </w:rPr>
        <w:t>0.5</w:t>
      </w:r>
      <w:r w:rsidRPr="00B465DC">
        <w:rPr>
          <w:rFonts w:hint="cs"/>
          <w:color w:val="FF0000"/>
          <w:rtl/>
        </w:rPr>
        <w:t xml:space="preserve"> ن)</w:t>
      </w:r>
      <w:r>
        <w:rPr>
          <w:rFonts w:hint="cs"/>
          <w:color w:val="FF0000"/>
          <w:rtl/>
        </w:rPr>
        <w:t xml:space="preserve"> </w:t>
      </w:r>
      <w:r w:rsidR="0057209D">
        <w:rPr>
          <w:rFonts w:hint="cs"/>
          <w:sz w:val="36"/>
          <w:szCs w:val="36"/>
          <w:rtl/>
          <w:lang w:val="fr-FR" w:bidi="ar-DZ"/>
        </w:rPr>
        <w:t xml:space="preserve">و </w:t>
      </w:r>
      <w:r w:rsidRPr="00B465DC">
        <w:rPr>
          <w:rFonts w:hint="cs"/>
          <w:b/>
          <w:bCs/>
          <w:sz w:val="36"/>
          <w:szCs w:val="36"/>
          <w:rtl/>
          <w:lang w:val="fr-FR" w:bidi="ar-DZ"/>
        </w:rPr>
        <w:t xml:space="preserve">اختلاف العدة </w:t>
      </w:r>
      <w:proofErr w:type="gramStart"/>
      <w:r w:rsidRPr="00B465DC">
        <w:rPr>
          <w:rFonts w:hint="cs"/>
          <w:b/>
          <w:bCs/>
          <w:sz w:val="36"/>
          <w:szCs w:val="36"/>
          <w:rtl/>
          <w:lang w:val="fr-FR" w:bidi="ar-DZ"/>
        </w:rPr>
        <w:t>والعدد</w:t>
      </w:r>
      <w:proofErr w:type="gramEnd"/>
      <w:r w:rsidR="0057209D">
        <w:rPr>
          <w:rFonts w:hint="cs"/>
          <w:sz w:val="36"/>
          <w:szCs w:val="36"/>
          <w:rtl/>
          <w:lang w:val="fr-FR" w:bidi="ar-DZ"/>
        </w:rPr>
        <w:t xml:space="preserve"> </w:t>
      </w:r>
      <w:r w:rsidRPr="00B465DC">
        <w:rPr>
          <w:rFonts w:hint="cs"/>
          <w:color w:val="FF0000"/>
          <w:rtl/>
        </w:rPr>
        <w:t>(</w:t>
      </w:r>
      <w:r>
        <w:rPr>
          <w:rFonts w:hint="cs"/>
          <w:color w:val="FF0000"/>
          <w:rtl/>
        </w:rPr>
        <w:t>0.5</w:t>
      </w:r>
      <w:r w:rsidRPr="00B465DC">
        <w:rPr>
          <w:rFonts w:hint="cs"/>
          <w:color w:val="FF0000"/>
          <w:rtl/>
        </w:rPr>
        <w:t xml:space="preserve"> ن)</w:t>
      </w:r>
      <w:r>
        <w:rPr>
          <w:rFonts w:hint="cs"/>
          <w:color w:val="FF0000"/>
          <w:rtl/>
        </w:rPr>
        <w:t xml:space="preserve"> </w:t>
      </w:r>
      <w:r w:rsidR="0057209D">
        <w:rPr>
          <w:rFonts w:hint="cs"/>
          <w:sz w:val="36"/>
          <w:szCs w:val="36"/>
          <w:rtl/>
          <w:lang w:val="fr-FR" w:bidi="ar-DZ"/>
        </w:rPr>
        <w:t>سهل للقوات الفرنسية النزول بسيدي فرج يوم 14 جوان 1830.</w:t>
      </w:r>
    </w:p>
    <w:p w:rsidR="0057209D" w:rsidRDefault="0057209D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لم يلتزم المستعمر بالوعود التي قدمها للسكان بل طبق سياسة </w:t>
      </w:r>
      <w:proofErr w:type="gramStart"/>
      <w:r w:rsidR="00B465DC" w:rsidRPr="00B465DC">
        <w:rPr>
          <w:rFonts w:hint="cs"/>
          <w:b/>
          <w:bCs/>
          <w:sz w:val="36"/>
          <w:szCs w:val="36"/>
          <w:rtl/>
          <w:lang w:val="fr-FR" w:bidi="ar-DZ"/>
        </w:rPr>
        <w:t>عسكرية</w:t>
      </w:r>
      <w:proofErr w:type="gramEnd"/>
      <w:r w:rsidR="00B465DC" w:rsidRPr="00B465DC">
        <w:rPr>
          <w:rFonts w:hint="cs"/>
          <w:b/>
          <w:bCs/>
          <w:sz w:val="36"/>
          <w:szCs w:val="36"/>
          <w:rtl/>
          <w:lang w:val="fr-FR" w:bidi="ar-DZ"/>
        </w:rPr>
        <w:t xml:space="preserve"> وحشية</w:t>
      </w:r>
      <w:r>
        <w:rPr>
          <w:rFonts w:hint="cs"/>
          <w:sz w:val="36"/>
          <w:szCs w:val="36"/>
          <w:rtl/>
          <w:lang w:val="fr-FR" w:bidi="ar-DZ"/>
        </w:rPr>
        <w:t xml:space="preserve"> </w:t>
      </w:r>
      <w:r w:rsidR="00B465DC" w:rsidRPr="00B465DC">
        <w:rPr>
          <w:rFonts w:hint="cs"/>
          <w:color w:val="FF0000"/>
          <w:rtl/>
        </w:rPr>
        <w:t>(</w:t>
      </w:r>
      <w:r w:rsidR="00B465DC">
        <w:rPr>
          <w:rFonts w:hint="cs"/>
          <w:color w:val="FF0000"/>
          <w:rtl/>
        </w:rPr>
        <w:t>0.5</w:t>
      </w:r>
      <w:r w:rsidR="00B465DC" w:rsidRPr="00B465DC">
        <w:rPr>
          <w:rFonts w:hint="cs"/>
          <w:color w:val="FF0000"/>
          <w:rtl/>
        </w:rPr>
        <w:t xml:space="preserve"> ن)</w:t>
      </w:r>
      <w:r w:rsidR="00B465DC">
        <w:rPr>
          <w:rFonts w:hint="cs"/>
          <w:color w:val="FF0000"/>
          <w:rtl/>
        </w:rPr>
        <w:t xml:space="preserve"> </w:t>
      </w:r>
      <w:r>
        <w:rPr>
          <w:rFonts w:hint="cs"/>
          <w:sz w:val="36"/>
          <w:szCs w:val="36"/>
          <w:rtl/>
          <w:lang w:val="fr-FR" w:bidi="ar-DZ"/>
        </w:rPr>
        <w:t>ضد السكان تمثلت في القتل الجماعي و إحراق السكان أحياء وتهجيرهم و تخريب ممتلكاتهم</w:t>
      </w:r>
    </w:p>
    <w:p w:rsidR="0057209D" w:rsidRDefault="0057209D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اضطر أحمد باي إلى الاستسلام سنة </w:t>
      </w:r>
      <w:r w:rsidR="00B465DC" w:rsidRPr="00B465DC">
        <w:rPr>
          <w:rFonts w:hint="cs"/>
          <w:b/>
          <w:bCs/>
          <w:sz w:val="36"/>
          <w:szCs w:val="36"/>
          <w:rtl/>
          <w:lang w:val="fr-FR" w:bidi="ar-DZ"/>
        </w:rPr>
        <w:t>1848</w:t>
      </w:r>
      <w:r w:rsidR="00B465DC">
        <w:rPr>
          <w:rFonts w:hint="cs"/>
          <w:sz w:val="36"/>
          <w:szCs w:val="36"/>
          <w:rtl/>
          <w:lang w:val="fr-FR" w:bidi="ar-DZ"/>
        </w:rPr>
        <w:t xml:space="preserve"> </w:t>
      </w:r>
      <w:r w:rsidR="00B465DC" w:rsidRPr="00B465DC">
        <w:rPr>
          <w:rFonts w:hint="cs"/>
          <w:color w:val="FF0000"/>
          <w:rtl/>
        </w:rPr>
        <w:t>(</w:t>
      </w:r>
      <w:r w:rsidR="00B465DC">
        <w:rPr>
          <w:rFonts w:hint="cs"/>
          <w:color w:val="FF0000"/>
          <w:rtl/>
        </w:rPr>
        <w:t>0.5</w:t>
      </w:r>
      <w:r w:rsidR="00B465DC" w:rsidRPr="00B465DC">
        <w:rPr>
          <w:rFonts w:hint="cs"/>
          <w:color w:val="FF0000"/>
          <w:rtl/>
        </w:rPr>
        <w:t xml:space="preserve"> ن)</w:t>
      </w:r>
      <w:r w:rsidR="00B465DC">
        <w:rPr>
          <w:rFonts w:hint="cs"/>
          <w:sz w:val="36"/>
          <w:szCs w:val="36"/>
          <w:rtl/>
          <w:lang w:val="fr-FR"/>
        </w:rPr>
        <w:t xml:space="preserve"> </w:t>
      </w:r>
    </w:p>
    <w:p w:rsidR="0057209D" w:rsidRDefault="0057209D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ظهرت في الجزائر </w:t>
      </w:r>
      <w:r w:rsidR="00B465DC" w:rsidRPr="00B465DC">
        <w:rPr>
          <w:rFonts w:hint="cs"/>
          <w:b/>
          <w:bCs/>
          <w:sz w:val="36"/>
          <w:szCs w:val="36"/>
          <w:rtl/>
          <w:lang w:val="fr-FR" w:bidi="ar-DZ"/>
        </w:rPr>
        <w:t xml:space="preserve">عدة </w:t>
      </w:r>
      <w:proofErr w:type="gramStart"/>
      <w:r w:rsidR="00B465DC" w:rsidRPr="00B465DC">
        <w:rPr>
          <w:rFonts w:hint="cs"/>
          <w:b/>
          <w:bCs/>
          <w:sz w:val="36"/>
          <w:szCs w:val="36"/>
          <w:rtl/>
          <w:lang w:val="fr-FR" w:bidi="ar-DZ"/>
        </w:rPr>
        <w:t>ثورات</w:t>
      </w:r>
      <w:proofErr w:type="gramEnd"/>
      <w:r w:rsidR="00B465DC" w:rsidRPr="00B465DC">
        <w:rPr>
          <w:rFonts w:hint="cs"/>
          <w:b/>
          <w:bCs/>
          <w:sz w:val="36"/>
          <w:szCs w:val="36"/>
          <w:rtl/>
          <w:lang w:val="fr-FR" w:bidi="ar-DZ"/>
        </w:rPr>
        <w:t xml:space="preserve"> شعبية</w:t>
      </w:r>
      <w:r>
        <w:rPr>
          <w:rFonts w:hint="cs"/>
          <w:sz w:val="36"/>
          <w:szCs w:val="36"/>
          <w:rtl/>
          <w:lang w:val="fr-FR" w:bidi="ar-DZ"/>
        </w:rPr>
        <w:t xml:space="preserve"> </w:t>
      </w:r>
      <w:r w:rsidR="00B465DC" w:rsidRPr="00B465DC">
        <w:rPr>
          <w:rFonts w:hint="cs"/>
          <w:color w:val="FF0000"/>
          <w:rtl/>
        </w:rPr>
        <w:t>(</w:t>
      </w:r>
      <w:r w:rsidR="00B465DC">
        <w:rPr>
          <w:rFonts w:hint="cs"/>
          <w:color w:val="FF0000"/>
          <w:rtl/>
        </w:rPr>
        <w:t>0.5</w:t>
      </w:r>
      <w:r w:rsidR="00B465DC" w:rsidRPr="00B465DC">
        <w:rPr>
          <w:rFonts w:hint="cs"/>
          <w:color w:val="FF0000"/>
          <w:rtl/>
        </w:rPr>
        <w:t xml:space="preserve"> ن)</w:t>
      </w:r>
      <w:r w:rsidR="00B465DC">
        <w:rPr>
          <w:rFonts w:hint="cs"/>
          <w:sz w:val="36"/>
          <w:szCs w:val="36"/>
          <w:rtl/>
          <w:lang w:val="fr-FR" w:bidi="ar-DZ"/>
        </w:rPr>
        <w:t xml:space="preserve"> </w:t>
      </w:r>
      <w:r>
        <w:rPr>
          <w:rFonts w:hint="cs"/>
          <w:sz w:val="36"/>
          <w:szCs w:val="36"/>
          <w:rtl/>
          <w:lang w:val="fr-FR" w:bidi="ar-DZ"/>
        </w:rPr>
        <w:t xml:space="preserve">امتدت </w:t>
      </w:r>
      <w:proofErr w:type="gramStart"/>
      <w:r>
        <w:rPr>
          <w:rFonts w:hint="cs"/>
          <w:sz w:val="36"/>
          <w:szCs w:val="36"/>
          <w:rtl/>
          <w:lang w:val="fr-FR" w:bidi="ar-DZ"/>
        </w:rPr>
        <w:t>من</w:t>
      </w:r>
      <w:proofErr w:type="gramEnd"/>
      <w:r>
        <w:rPr>
          <w:rFonts w:hint="cs"/>
          <w:sz w:val="36"/>
          <w:szCs w:val="36"/>
          <w:rtl/>
          <w:lang w:val="fr-FR" w:bidi="ar-DZ"/>
        </w:rPr>
        <w:t xml:space="preserve"> 1830 إلى 1916.</w:t>
      </w:r>
    </w:p>
    <w:p w:rsidR="0057209D" w:rsidRDefault="0057209D" w:rsidP="0057209D">
      <w:pPr>
        <w:spacing w:line="312" w:lineRule="auto"/>
        <w:jc w:val="both"/>
        <w:rPr>
          <w:b/>
          <w:bCs/>
          <w:sz w:val="36"/>
          <w:szCs w:val="36"/>
          <w:rtl/>
          <w:lang w:val="fr-FR" w:bidi="ar-DZ"/>
        </w:rPr>
      </w:pPr>
      <w:r w:rsidRPr="00836D93">
        <w:rPr>
          <w:rFonts w:hint="cs"/>
          <w:b/>
          <w:bCs/>
          <w:sz w:val="36"/>
          <w:szCs w:val="36"/>
          <w:rtl/>
          <w:lang w:val="fr-FR" w:bidi="ar-DZ"/>
        </w:rPr>
        <w:t>3-</w:t>
      </w:r>
      <w:r>
        <w:rPr>
          <w:rFonts w:hint="cs"/>
          <w:b/>
          <w:bCs/>
          <w:sz w:val="36"/>
          <w:szCs w:val="36"/>
          <w:rtl/>
          <w:lang w:val="fr-FR" w:bidi="ar-DZ"/>
        </w:rPr>
        <w:t xml:space="preserve"> اذكر أهم</w:t>
      </w:r>
      <w:r w:rsidRPr="0057209D">
        <w:rPr>
          <w:rFonts w:hint="cs"/>
          <w:b/>
          <w:bCs/>
          <w:sz w:val="36"/>
          <w:szCs w:val="36"/>
          <w:rtl/>
          <w:lang w:val="fr-FR" w:bidi="ar-DZ"/>
        </w:rPr>
        <w:t xml:space="preserve"> أسباب احتلال فرنسا للجزائر</w:t>
      </w:r>
      <w:r>
        <w:rPr>
          <w:rFonts w:hint="cs"/>
          <w:b/>
          <w:bCs/>
          <w:sz w:val="36"/>
          <w:szCs w:val="36"/>
          <w:rtl/>
          <w:lang w:val="fr-FR" w:bidi="ar-DZ"/>
        </w:rPr>
        <w:t>.</w:t>
      </w:r>
      <w:r w:rsidR="00B465DC">
        <w:rPr>
          <w:rFonts w:hint="cs"/>
          <w:b/>
          <w:bCs/>
          <w:sz w:val="36"/>
          <w:szCs w:val="36"/>
          <w:rtl/>
          <w:lang w:val="fr-FR" w:bidi="ar-DZ"/>
        </w:rPr>
        <w:t xml:space="preserve"> (04 ن)</w:t>
      </w:r>
    </w:p>
    <w:p w:rsidR="00B465DC" w:rsidRDefault="00B465DC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 w:rsidRPr="00B465DC">
        <w:rPr>
          <w:rFonts w:hint="cs"/>
          <w:sz w:val="36"/>
          <w:szCs w:val="36"/>
          <w:rtl/>
          <w:lang w:val="fr-FR" w:bidi="ar-DZ"/>
        </w:rPr>
        <w:t>موقعها الهام</w:t>
      </w:r>
      <w:r>
        <w:rPr>
          <w:rFonts w:hint="cs"/>
          <w:sz w:val="36"/>
          <w:szCs w:val="36"/>
          <w:rtl/>
          <w:lang w:val="fr-FR" w:bidi="ar-DZ"/>
        </w:rPr>
        <w:t xml:space="preserve"> . </w:t>
      </w:r>
      <w:r w:rsidRPr="00B465DC">
        <w:rPr>
          <w:rFonts w:hint="cs"/>
          <w:color w:val="FF0000"/>
          <w:rtl/>
        </w:rPr>
        <w:t>(1 ن)</w:t>
      </w:r>
    </w:p>
    <w:p w:rsidR="00B465DC" w:rsidRDefault="00B465DC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خيرات الجزائر الكثيرة </w:t>
      </w:r>
      <w:proofErr w:type="gramStart"/>
      <w:r>
        <w:rPr>
          <w:rFonts w:hint="cs"/>
          <w:sz w:val="36"/>
          <w:szCs w:val="36"/>
          <w:rtl/>
          <w:lang w:val="fr-FR" w:bidi="ar-DZ"/>
        </w:rPr>
        <w:t>والمتنوعة .</w:t>
      </w:r>
      <w:proofErr w:type="gramEnd"/>
      <w:r>
        <w:rPr>
          <w:rFonts w:hint="cs"/>
          <w:sz w:val="36"/>
          <w:szCs w:val="36"/>
          <w:rtl/>
          <w:lang w:val="fr-FR" w:bidi="ar-DZ"/>
        </w:rPr>
        <w:t xml:space="preserve"> </w:t>
      </w:r>
      <w:r w:rsidRPr="00B465DC">
        <w:rPr>
          <w:rFonts w:hint="cs"/>
          <w:color w:val="FF0000"/>
          <w:rtl/>
        </w:rPr>
        <w:t>(1 ن)</w:t>
      </w:r>
      <w:r>
        <w:rPr>
          <w:rFonts w:hint="cs"/>
          <w:sz w:val="36"/>
          <w:szCs w:val="36"/>
          <w:rtl/>
          <w:lang w:val="fr-FR"/>
        </w:rPr>
        <w:t xml:space="preserve"> </w:t>
      </w:r>
    </w:p>
    <w:p w:rsidR="00B465DC" w:rsidRDefault="00B465DC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رغبة فرنسا في نشر المسيحية . </w:t>
      </w:r>
      <w:r w:rsidRPr="00B465DC">
        <w:rPr>
          <w:rFonts w:hint="cs"/>
          <w:color w:val="FF0000"/>
          <w:rtl/>
        </w:rPr>
        <w:t>(1 ن)</w:t>
      </w:r>
    </w:p>
    <w:p w:rsidR="00B465DC" w:rsidRPr="00B465DC" w:rsidRDefault="00B465DC" w:rsidP="00B465DC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رغبة حكومة شارل العاشر ملك فرنسا في التخلص من مشاكلها الداخلية. </w:t>
      </w:r>
      <w:r w:rsidRPr="00B465DC">
        <w:rPr>
          <w:rFonts w:hint="cs"/>
          <w:color w:val="FF0000"/>
          <w:rtl/>
        </w:rPr>
        <w:t>(1 ن)</w:t>
      </w:r>
    </w:p>
    <w:p w:rsidR="0057209D" w:rsidRDefault="0057209D" w:rsidP="00F553B5">
      <w:pPr>
        <w:rPr>
          <w:rtl/>
          <w:lang w:bidi="ar-DZ"/>
        </w:rPr>
      </w:pPr>
    </w:p>
    <w:sectPr w:rsidR="0057209D" w:rsidSect="00F55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7B9E"/>
    <w:multiLevelType w:val="hybridMultilevel"/>
    <w:tmpl w:val="22F8C68E"/>
    <w:lvl w:ilvl="0" w:tplc="74FE9192">
      <w:start w:val="1"/>
      <w:numFmt w:val="decimal"/>
      <w:lvlText w:val="%1-"/>
      <w:lvlJc w:val="left"/>
      <w:pPr>
        <w:ind w:left="6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2" w:hanging="360"/>
      </w:pPr>
    </w:lvl>
    <w:lvl w:ilvl="2" w:tplc="040C001B" w:tentative="1">
      <w:start w:val="1"/>
      <w:numFmt w:val="lowerRoman"/>
      <w:lvlText w:val="%3."/>
      <w:lvlJc w:val="right"/>
      <w:pPr>
        <w:ind w:left="2052" w:hanging="180"/>
      </w:pPr>
    </w:lvl>
    <w:lvl w:ilvl="3" w:tplc="040C000F" w:tentative="1">
      <w:start w:val="1"/>
      <w:numFmt w:val="decimal"/>
      <w:lvlText w:val="%4."/>
      <w:lvlJc w:val="left"/>
      <w:pPr>
        <w:ind w:left="2772" w:hanging="360"/>
      </w:pPr>
    </w:lvl>
    <w:lvl w:ilvl="4" w:tplc="040C0019" w:tentative="1">
      <w:start w:val="1"/>
      <w:numFmt w:val="lowerLetter"/>
      <w:lvlText w:val="%5."/>
      <w:lvlJc w:val="left"/>
      <w:pPr>
        <w:ind w:left="3492" w:hanging="360"/>
      </w:pPr>
    </w:lvl>
    <w:lvl w:ilvl="5" w:tplc="040C001B" w:tentative="1">
      <w:start w:val="1"/>
      <w:numFmt w:val="lowerRoman"/>
      <w:lvlText w:val="%6."/>
      <w:lvlJc w:val="right"/>
      <w:pPr>
        <w:ind w:left="4212" w:hanging="180"/>
      </w:pPr>
    </w:lvl>
    <w:lvl w:ilvl="6" w:tplc="040C000F" w:tentative="1">
      <w:start w:val="1"/>
      <w:numFmt w:val="decimal"/>
      <w:lvlText w:val="%7."/>
      <w:lvlJc w:val="left"/>
      <w:pPr>
        <w:ind w:left="4932" w:hanging="360"/>
      </w:pPr>
    </w:lvl>
    <w:lvl w:ilvl="7" w:tplc="040C0019" w:tentative="1">
      <w:start w:val="1"/>
      <w:numFmt w:val="lowerLetter"/>
      <w:lvlText w:val="%8."/>
      <w:lvlJc w:val="left"/>
      <w:pPr>
        <w:ind w:left="5652" w:hanging="360"/>
      </w:pPr>
    </w:lvl>
    <w:lvl w:ilvl="8" w:tplc="04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4B7093E"/>
    <w:multiLevelType w:val="hybridMultilevel"/>
    <w:tmpl w:val="BB728D16"/>
    <w:lvl w:ilvl="0" w:tplc="1514E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53B5"/>
    <w:rsid w:val="001B35DE"/>
    <w:rsid w:val="0041482D"/>
    <w:rsid w:val="0057209D"/>
    <w:rsid w:val="006C4DE7"/>
    <w:rsid w:val="00836D93"/>
    <w:rsid w:val="00863738"/>
    <w:rsid w:val="00B465DC"/>
    <w:rsid w:val="00B55D3C"/>
    <w:rsid w:val="00ED49D8"/>
    <w:rsid w:val="00F5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30"/>
        <o:r id="V:Rule3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5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4</cp:revision>
  <cp:lastPrinted>2012-12-02T11:19:00Z</cp:lastPrinted>
  <dcterms:created xsi:type="dcterms:W3CDTF">2012-12-02T10:43:00Z</dcterms:created>
  <dcterms:modified xsi:type="dcterms:W3CDTF">2013-08-14T15:29:00Z</dcterms:modified>
</cp:coreProperties>
</file>