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DE" w:rsidRPr="007A66DF" w:rsidRDefault="00EA175E" w:rsidP="00111ADE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68.35pt;margin-top:.15pt;width:225pt;height:39pt;z-index:251658240">
            <v:shadow on="t" opacity=".5" offset="-6pt,-6pt"/>
            <v:textbox>
              <w:txbxContent>
                <w:p w:rsidR="00111ADE" w:rsidRPr="007B42F0" w:rsidRDefault="00111ADE" w:rsidP="00111ADE">
                  <w:pPr>
                    <w:bidi/>
                    <w:spacing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B42F0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proofErr w:type="gramEnd"/>
                  <w:r w:rsidRPr="007B42F0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شهر أكتوبر في الرياضيات</w:t>
                  </w:r>
                </w:p>
                <w:p w:rsidR="00111ADE" w:rsidRDefault="00111ADE" w:rsidP="00111ADE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387C03" w:rsidRDefault="00111ADE" w:rsidP="00EA175E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الخامسة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</w:p>
    <w:p w:rsidR="00111ADE" w:rsidRPr="008654C2" w:rsidRDefault="00111ADE" w:rsidP="00323BEF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480" w:lineRule="auto"/>
        <w:ind w:left="141" w:hanging="142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8654C2">
        <w:rPr>
          <w:rFonts w:ascii="Simplified Arabic" w:hAnsi="Simplified Arabic" w:cs="Simplified Arabic"/>
          <w:sz w:val="32"/>
          <w:szCs w:val="32"/>
          <w:rtl/>
          <w:lang w:bidi="ar-DZ"/>
        </w:rPr>
        <w:t>رتب الأعداد التالية تصاعديا باستعمال الرمز المناسب</w:t>
      </w:r>
    </w:p>
    <w:p w:rsidR="00111ADE" w:rsidRDefault="00111ADE" w:rsidP="00323BEF">
      <w:pPr>
        <w:pStyle w:val="Paragraphedeliste"/>
        <w:numPr>
          <w:ilvl w:val="0"/>
          <w:numId w:val="1"/>
        </w:numPr>
        <w:spacing w:line="480" w:lineRule="auto"/>
        <w:rPr>
          <w:b/>
          <w:bCs/>
          <w:sz w:val="32"/>
          <w:szCs w:val="32"/>
          <w:lang w:bidi="ar-DZ"/>
        </w:rPr>
      </w:pPr>
      <w:r w:rsidRPr="00111ADE">
        <w:rPr>
          <w:b/>
          <w:bCs/>
          <w:sz w:val="32"/>
          <w:szCs w:val="32"/>
          <w:lang w:bidi="ar-DZ"/>
        </w:rPr>
        <w:t>125023     ;     69830    ;     125230     ;     21450     ;     3590000     ;      1252030</w:t>
      </w:r>
    </w:p>
    <w:p w:rsidR="00111ADE" w:rsidRPr="008654C2" w:rsidRDefault="00EA175E" w:rsidP="00323BEF">
      <w:pPr>
        <w:pStyle w:val="Paragraphedeliste"/>
        <w:numPr>
          <w:ilvl w:val="0"/>
          <w:numId w:val="1"/>
        </w:numPr>
        <w:bidi/>
        <w:spacing w:line="360" w:lineRule="auto"/>
        <w:ind w:left="283"/>
        <w:rPr>
          <w:b/>
          <w:bCs/>
          <w:sz w:val="32"/>
          <w:szCs w:val="32"/>
          <w:rtl/>
          <w:lang w:bidi="ar-DZ"/>
        </w:rPr>
      </w:pPr>
      <w:r>
        <w:rPr>
          <w:noProof/>
          <w:u w:val="single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1.65pt;margin-top:23.1pt;width:157.5pt;height:121.5pt;flip:x y;z-index:251662336" o:connectortype="straight" strokeweight="1.5pt"/>
        </w:pict>
      </w:r>
      <w:r>
        <w:rPr>
          <w:b/>
          <w:bCs/>
          <w:noProof/>
          <w:sz w:val="32"/>
          <w:szCs w:val="32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8.9pt;margin-top:35.1pt;width:23.25pt;height:26.25pt;z-index:251665408" strokecolor="white [3212]">
            <v:textbox style="mso-next-textbox:#_x0000_s1034">
              <w:txbxContent>
                <w:p w:rsidR="007B42F0" w:rsidRPr="007B42F0" w:rsidRDefault="007B42F0" w:rsidP="007B42F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val="en-US"/>
        </w:rPr>
        <w:pict>
          <v:shape id="_x0000_s1035" type="#_x0000_t202" style="position:absolute;left:0;text-align:left;margin-left:155.4pt;margin-top:8.85pt;width:18.95pt;height:26.25pt;z-index:251666432" strokecolor="white [3212]">
            <v:textbox style="mso-next-textbox:#_x0000_s1035">
              <w:txbxContent>
                <w:p w:rsidR="007B42F0" w:rsidRPr="007B42F0" w:rsidRDefault="007B42F0" w:rsidP="007B42F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u w:val="single"/>
          <w:rtl/>
          <w:lang w:val="en-US"/>
        </w:rPr>
        <w:pict>
          <v:shape id="_x0000_s1028" type="#_x0000_t32" style="position:absolute;left:0;text-align:left;margin-left:43.65pt;margin-top:23.1pt;width:0;height:134.25pt;flip:y;z-index:251660288" o:connectortype="straight" strokeweight="1.5pt"/>
        </w:pict>
      </w:r>
      <w:r>
        <w:rPr>
          <w:noProof/>
          <w:u w:val="single"/>
          <w:rtl/>
          <w:lang w:val="en-US"/>
        </w:rPr>
        <w:pict>
          <v:shape id="_x0000_s1032" type="#_x0000_t202" style="position:absolute;left:0;text-align:left;margin-left:15.9pt;margin-top:22.95pt;width:23.25pt;height:26.25pt;z-index:251663360" strokecolor="white [3212]">
            <v:textbox>
              <w:txbxContent>
                <w:p w:rsidR="007B42F0" w:rsidRPr="007B42F0" w:rsidRDefault="007B42F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u w:val="single"/>
          <w:rtl/>
          <w:lang w:val="en-US"/>
        </w:rPr>
        <w:pict>
          <v:shape id="_x0000_s1029" type="#_x0000_t32" style="position:absolute;left:0;text-align:left;margin-left:73.5pt;margin-top:23.1pt;width:114.75pt;height:135.75pt;flip:x;z-index:251661312" o:connectortype="straight" strokeweight="1.5pt"/>
        </w:pict>
      </w:r>
      <w:r w:rsidR="00111ADE"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="00111ADE" w:rsidRPr="008654C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111ADE" w:rsidRPr="008654C2">
        <w:rPr>
          <w:rFonts w:ascii="Simplified Arabic" w:hAnsi="Simplified Arabic" w:cs="Simplified Arabic"/>
          <w:sz w:val="32"/>
          <w:szCs w:val="32"/>
          <w:rtl/>
          <w:lang w:bidi="ar-DZ"/>
        </w:rPr>
        <w:t>باستعمال الكوس بيّن المستقيمات المتعامدة</w:t>
      </w:r>
    </w:p>
    <w:p w:rsidR="009D6622" w:rsidRDefault="00EA175E" w:rsidP="009D662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en-US"/>
        </w:rPr>
        <w:pict>
          <v:shape id="_x0000_s1033" type="#_x0000_t202" style="position:absolute;left:0;text-align:left;margin-left:-14.1pt;margin-top:11.6pt;width:23.25pt;height:26.25pt;z-index:251664384" strokecolor="white [3212]">
            <v:textbox>
              <w:txbxContent>
                <w:p w:rsidR="007B42F0" w:rsidRPr="007B42F0" w:rsidRDefault="007B42F0" w:rsidP="007B42F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</w:p>
    <w:p w:rsidR="009D6622" w:rsidRDefault="00EA175E" w:rsidP="009D662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en-US"/>
        </w:rPr>
        <w:pict>
          <v:shape id="_x0000_s1027" type="#_x0000_t32" style="position:absolute;left:0;text-align:left;margin-left:-2.1pt;margin-top:14.25pt;width:268.5pt;height:0;flip:x;z-index:251659264" o:connectortype="straight" strokeweight="1.5pt"/>
        </w:pict>
      </w:r>
    </w:p>
    <w:p w:rsidR="009D6622" w:rsidRDefault="009D6622" w:rsidP="009D662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111ADE" w:rsidRDefault="00111ADE" w:rsidP="009D662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9D6622" w:rsidRPr="008654C2" w:rsidRDefault="009D6622" w:rsidP="00323BEF">
      <w:pPr>
        <w:pStyle w:val="Paragraphedeliste"/>
        <w:numPr>
          <w:ilvl w:val="0"/>
          <w:numId w:val="4"/>
        </w:numPr>
        <w:tabs>
          <w:tab w:val="right" w:pos="425"/>
        </w:tabs>
        <w:bidi/>
        <w:spacing w:line="360" w:lineRule="auto"/>
        <w:ind w:left="283" w:hanging="283"/>
        <w:rPr>
          <w:sz w:val="32"/>
          <w:szCs w:val="32"/>
          <w:rtl/>
          <w:lang w:bidi="ar-DZ"/>
        </w:rPr>
      </w:pPr>
      <w:proofErr w:type="gramStart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8654C2">
        <w:rPr>
          <w:rFonts w:ascii="Simplified Arabic" w:hAnsi="Simplified Arabic" w:cs="Simplified Arabic"/>
          <w:sz w:val="32"/>
          <w:szCs w:val="32"/>
          <w:rtl/>
          <w:lang w:bidi="ar-DZ"/>
        </w:rPr>
        <w:t>أنجـز العمليات التالية</w:t>
      </w:r>
    </w:p>
    <w:p w:rsidR="009D6622" w:rsidRDefault="00E24957" w:rsidP="00323BEF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56 + 130 + 2500 =</w:t>
      </w:r>
    </w:p>
    <w:p w:rsidR="00E24957" w:rsidRDefault="00E24957" w:rsidP="00323BEF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10642 + 1100 + 248 =</w:t>
      </w:r>
    </w:p>
    <w:p w:rsidR="00E24957" w:rsidRDefault="00E24957" w:rsidP="00323BEF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lang w:bidi="ar-DZ"/>
        </w:rPr>
        <w:t>1524 + 31712 + 13764 =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E24957" w:rsidRPr="008654C2" w:rsidRDefault="00E24957" w:rsidP="00323BEF">
      <w:pPr>
        <w:pStyle w:val="Paragraphedeliste"/>
        <w:numPr>
          <w:ilvl w:val="0"/>
          <w:numId w:val="1"/>
        </w:numPr>
        <w:bidi/>
        <w:spacing w:line="240" w:lineRule="auto"/>
        <w:ind w:left="283"/>
        <w:rPr>
          <w:b/>
          <w:bCs/>
          <w:sz w:val="32"/>
          <w:szCs w:val="32"/>
          <w:rtl/>
          <w:lang w:bidi="ar-DZ"/>
        </w:rPr>
      </w:pPr>
      <w:proofErr w:type="gramStart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E24957" w:rsidRPr="00323BEF" w:rsidRDefault="000203DB" w:rsidP="000203DB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عنـد</w:t>
      </w:r>
      <w:proofErr w:type="gramEnd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هشام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1546 دينارا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 عند عمر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64 دينارا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أقل من هشام.</w:t>
      </w:r>
    </w:p>
    <w:p w:rsidR="000203DB" w:rsidRPr="00323BEF" w:rsidRDefault="000203DB" w:rsidP="000203DB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ــ اُحسب المبلغ الذي عند عمر. ( </w:t>
      </w:r>
      <w:r w:rsidRPr="00323BE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يجب وضع العملية عموديا 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</w:p>
    <w:p w:rsidR="000203DB" w:rsidRPr="00323BEF" w:rsidRDefault="000203DB" w:rsidP="00323BEF">
      <w:pPr>
        <w:pStyle w:val="Paragraphedeliste"/>
        <w:numPr>
          <w:ilvl w:val="0"/>
          <w:numId w:val="5"/>
        </w:numPr>
        <w:tabs>
          <w:tab w:val="right" w:pos="425"/>
        </w:tabs>
        <w:bidi/>
        <w:spacing w:line="240" w:lineRule="auto"/>
        <w:ind w:left="141" w:hanging="141"/>
        <w:rPr>
          <w:b/>
          <w:bCs/>
          <w:sz w:val="32"/>
          <w:szCs w:val="32"/>
          <w:rtl/>
          <w:lang w:bidi="ar-DZ"/>
        </w:rPr>
      </w:pPr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المش</w:t>
      </w:r>
      <w:r w:rsidR="00323BEF">
        <w:rPr>
          <w:rFonts w:hint="cs"/>
          <w:b/>
          <w:bCs/>
          <w:sz w:val="32"/>
          <w:szCs w:val="32"/>
          <w:u w:val="single"/>
          <w:rtl/>
          <w:lang w:bidi="ar-DZ"/>
        </w:rPr>
        <w:t>ــ</w:t>
      </w:r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ك</w:t>
      </w:r>
      <w:r w:rsidR="00323BEF">
        <w:rPr>
          <w:rFonts w:hint="cs"/>
          <w:b/>
          <w:bCs/>
          <w:sz w:val="32"/>
          <w:szCs w:val="32"/>
          <w:u w:val="single"/>
          <w:rtl/>
          <w:lang w:bidi="ar-DZ"/>
        </w:rPr>
        <w:t>ـ</w:t>
      </w:r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ل</w:t>
      </w:r>
      <w:r w:rsidR="00323BEF">
        <w:rPr>
          <w:rFonts w:hint="cs"/>
          <w:b/>
          <w:bCs/>
          <w:sz w:val="32"/>
          <w:szCs w:val="32"/>
          <w:u w:val="single"/>
          <w:rtl/>
          <w:lang w:bidi="ar-DZ"/>
        </w:rPr>
        <w:t>ـ</w:t>
      </w:r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ة</w:t>
      </w:r>
      <w:r w:rsidRPr="00323BEF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0203DB" w:rsidRPr="00323BEF" w:rsidRDefault="00791B55" w:rsidP="00323BEF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اشترى </w:t>
      </w:r>
      <w:proofErr w:type="gramStart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تاجر</w:t>
      </w:r>
      <w:proofErr w:type="gramEnd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69 دراجة</w:t>
      </w:r>
      <w:r w:rsidR="008629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8629E5" w:rsidRPr="008629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أطفال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بسعر</w:t>
      </w:r>
      <w:r w:rsidR="008654C2" w:rsidRPr="00323B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8654C2"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654C2"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864 دينارا</w:t>
      </w:r>
      <w:r w:rsidR="008654C2"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للدراجة الواحدة.</w:t>
      </w:r>
    </w:p>
    <w:p w:rsidR="00791B55" w:rsidRPr="00323BEF" w:rsidRDefault="008654C2" w:rsidP="00791B55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اُحسب </w:t>
      </w:r>
      <w:proofErr w:type="gramStart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ثمن</w:t>
      </w:r>
      <w:proofErr w:type="gramEnd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الدراجات.</w:t>
      </w:r>
    </w:p>
    <w:p w:rsidR="009D6622" w:rsidRPr="00323BEF" w:rsidRDefault="008654C2" w:rsidP="00323BEF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باع التاجر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62 دراجة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بمبلغ</w:t>
      </w:r>
      <w:r w:rsidRPr="00323B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997 </w:t>
      </w:r>
      <w:proofErr w:type="gramStart"/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دينارا</w:t>
      </w:r>
      <w:proofErr w:type="gramEnd"/>
      <w:r w:rsidRPr="00323B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للدراجة الواحدة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باع الدراجات الباقية بمبلغ</w:t>
      </w:r>
      <w:r w:rsidRPr="00323BE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23B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950 دينار</w:t>
      </w:r>
      <w:r w:rsidR="00323BEF" w:rsidRPr="00323BE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للدراجة الواحدة</w:t>
      </w: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8654C2" w:rsidRPr="00323BEF" w:rsidRDefault="008654C2" w:rsidP="008654C2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ما هو ثمن بيع الدراجات كلها؟</w:t>
      </w:r>
    </w:p>
    <w:p w:rsidR="008654C2" w:rsidRDefault="008654C2" w:rsidP="008654C2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>احسب</w:t>
      </w:r>
      <w:proofErr w:type="gramEnd"/>
      <w:r w:rsidRPr="00323B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الفائدة التي تحصّل عليها التاجر.</w:t>
      </w:r>
    </w:p>
    <w:p w:rsidR="008629E5" w:rsidRPr="008629E5" w:rsidRDefault="008629E5" w:rsidP="008629E5">
      <w:pPr>
        <w:pStyle w:val="Paragraphedeliste"/>
        <w:bidi/>
        <w:spacing w:line="240" w:lineRule="auto"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8629E5">
        <w:rPr>
          <w:rFonts w:ascii="Andalus" w:hAnsi="Andalus" w:cs="Andalus"/>
          <w:b/>
          <w:bCs/>
          <w:sz w:val="28"/>
          <w:szCs w:val="28"/>
          <w:rtl/>
          <w:lang w:bidi="ar-DZ"/>
        </w:rPr>
        <w:t>بالتوفيق</w:t>
      </w:r>
    </w:p>
    <w:sectPr w:rsidR="008629E5" w:rsidRPr="008629E5" w:rsidSect="00E5435B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62A"/>
    <w:multiLevelType w:val="hybridMultilevel"/>
    <w:tmpl w:val="5E704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62E"/>
    <w:multiLevelType w:val="hybridMultilevel"/>
    <w:tmpl w:val="F2AE8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A1B"/>
    <w:multiLevelType w:val="hybridMultilevel"/>
    <w:tmpl w:val="C7F0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191"/>
    <w:multiLevelType w:val="hybridMultilevel"/>
    <w:tmpl w:val="D3B0B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83739"/>
    <w:multiLevelType w:val="hybridMultilevel"/>
    <w:tmpl w:val="938E34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1ADE"/>
    <w:rsid w:val="000203DB"/>
    <w:rsid w:val="00111ADE"/>
    <w:rsid w:val="002E5D51"/>
    <w:rsid w:val="00323BEF"/>
    <w:rsid w:val="00387C03"/>
    <w:rsid w:val="004720C0"/>
    <w:rsid w:val="007259DE"/>
    <w:rsid w:val="007603C3"/>
    <w:rsid w:val="00791B55"/>
    <w:rsid w:val="007B42F0"/>
    <w:rsid w:val="008629E5"/>
    <w:rsid w:val="008654C2"/>
    <w:rsid w:val="009D6622"/>
    <w:rsid w:val="009F3208"/>
    <w:rsid w:val="00B86328"/>
    <w:rsid w:val="00C9267C"/>
    <w:rsid w:val="00CC10EA"/>
    <w:rsid w:val="00D125C6"/>
    <w:rsid w:val="00DB15B5"/>
    <w:rsid w:val="00DD1F01"/>
    <w:rsid w:val="00E24957"/>
    <w:rsid w:val="00EA175E"/>
    <w:rsid w:val="00F10C09"/>
    <w:rsid w:val="00F15DF8"/>
    <w:rsid w:val="00F3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DE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8</cp:revision>
  <cp:lastPrinted>2012-10-13T14:45:00Z</cp:lastPrinted>
  <dcterms:created xsi:type="dcterms:W3CDTF">2012-10-13T12:14:00Z</dcterms:created>
  <dcterms:modified xsi:type="dcterms:W3CDTF">2013-08-14T15:34:00Z</dcterms:modified>
</cp:coreProperties>
</file>