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0E" w:rsidRPr="003170E8" w:rsidRDefault="0040610E" w:rsidP="00E6134C">
      <w:pPr>
        <w:spacing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bidi="ar-DZ"/>
        </w:rPr>
      </w:pPr>
      <w:bookmarkStart w:id="0" w:name="_GoBack"/>
      <w:bookmarkEnd w:id="0"/>
      <w:r w:rsidRPr="003170E8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bidi="ar-DZ"/>
        </w:rPr>
        <w:t xml:space="preserve">الفوج : </w:t>
      </w:r>
      <w:r w:rsidR="00E6134C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bidi="ar-DZ"/>
        </w:rPr>
        <w:t>الخامس</w:t>
      </w:r>
      <w:r w:rsidRPr="003170E8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bidi="ar-DZ"/>
        </w:rPr>
        <w:t xml:space="preserve"> </w:t>
      </w:r>
      <w:r w:rsidR="00CC7FF2" w:rsidRPr="003170E8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bidi="ar-DZ"/>
        </w:rPr>
        <w:t>ابتدائي</w:t>
      </w:r>
    </w:p>
    <w:p w:rsidR="0040610E" w:rsidRPr="00957D10" w:rsidRDefault="0040610E" w:rsidP="00E6134C">
      <w:pPr>
        <w:spacing w:line="276" w:lineRule="auto"/>
        <w:jc w:val="center"/>
        <w:rPr>
          <w:rFonts w:asciiTheme="majorBidi" w:hAnsiTheme="majorBidi" w:cstheme="majorBidi"/>
          <w:b/>
          <w:bCs/>
          <w:color w:val="auto"/>
          <w:sz w:val="48"/>
          <w:szCs w:val="48"/>
          <w:u w:val="single"/>
          <w:rtl/>
          <w:lang w:bidi="ar-DZ"/>
        </w:rPr>
      </w:pPr>
      <w:r w:rsidRPr="00957D10">
        <w:rPr>
          <w:rFonts w:asciiTheme="majorBidi" w:hAnsiTheme="majorBidi" w:cstheme="majorBidi"/>
          <w:b/>
          <w:bCs/>
          <w:color w:val="auto"/>
          <w:sz w:val="48"/>
          <w:szCs w:val="48"/>
          <w:u w:val="single"/>
          <w:rtl/>
          <w:lang w:bidi="ar-DZ"/>
        </w:rPr>
        <w:t xml:space="preserve">اختبار </w:t>
      </w:r>
      <w:r w:rsidR="00E6134C" w:rsidRPr="00957D10">
        <w:rPr>
          <w:rFonts w:asciiTheme="majorBidi" w:hAnsiTheme="majorBidi" w:cstheme="majorBidi"/>
          <w:b/>
          <w:bCs/>
          <w:color w:val="auto"/>
          <w:sz w:val="48"/>
          <w:szCs w:val="48"/>
          <w:u w:val="single"/>
          <w:rtl/>
          <w:lang w:bidi="ar-DZ"/>
        </w:rPr>
        <w:t>الفصل الأول</w:t>
      </w:r>
      <w:r w:rsidRPr="00957D10">
        <w:rPr>
          <w:rFonts w:asciiTheme="majorBidi" w:hAnsiTheme="majorBidi" w:cstheme="majorBidi"/>
          <w:b/>
          <w:bCs/>
          <w:color w:val="auto"/>
          <w:sz w:val="48"/>
          <w:szCs w:val="48"/>
          <w:u w:val="single"/>
          <w:rtl/>
          <w:lang w:bidi="ar-DZ"/>
        </w:rPr>
        <w:t xml:space="preserve"> في اللغة العربية</w:t>
      </w:r>
    </w:p>
    <w:p w:rsidR="00983FD4" w:rsidRPr="006C6148" w:rsidRDefault="00B97B9B" w:rsidP="005B5444">
      <w:pPr>
        <w:rPr>
          <w:rFonts w:asciiTheme="majorBidi" w:hAnsiTheme="majorBidi" w:cstheme="majorBidi"/>
          <w:b/>
          <w:bCs/>
          <w:color w:val="auto"/>
          <w:sz w:val="36"/>
          <w:szCs w:val="36"/>
          <w:u w:val="single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color w:val="auto"/>
          <w:sz w:val="36"/>
          <w:szCs w:val="36"/>
          <w:u w:val="single"/>
          <w:rtl/>
          <w:lang w:val="fr-FR" w:bidi="ar-DZ"/>
        </w:rPr>
        <w:t>النص</w:t>
      </w:r>
      <w:r w:rsidR="00983FD4" w:rsidRPr="006C6148">
        <w:rPr>
          <w:rFonts w:asciiTheme="majorBidi" w:hAnsiTheme="majorBidi" w:cstheme="majorBidi"/>
          <w:b/>
          <w:bCs/>
          <w:color w:val="auto"/>
          <w:sz w:val="36"/>
          <w:szCs w:val="36"/>
          <w:u w:val="single"/>
          <w:rtl/>
          <w:lang w:val="fr-FR" w:bidi="ar-DZ"/>
        </w:rPr>
        <w:t xml:space="preserve"> :</w:t>
      </w:r>
    </w:p>
    <w:p w:rsidR="003A0E93" w:rsidRPr="006C6148" w:rsidRDefault="00621A6B" w:rsidP="00B97B9B">
      <w:pPr>
        <w:jc w:val="both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          </w:t>
      </w:r>
      <w:r w:rsidR="00B85A4F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ب</w:t>
      </w:r>
      <w:r w:rsidR="00B97B9B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ـ</w:t>
      </w:r>
      <w:r w:rsidR="00B85A4F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دأ شه</w:t>
      </w:r>
      <w:r w:rsidR="00B97B9B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ــ</w:t>
      </w:r>
      <w:r w:rsidR="00B85A4F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ر ديسمب</w:t>
      </w:r>
      <w:r w:rsidR="00B97B9B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ــ</w:t>
      </w:r>
      <w:r w:rsidR="00B85A4F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ر ، وبدأت الثلوج تتساق</w:t>
      </w:r>
      <w:r w:rsidR="00B97B9B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ـ</w:t>
      </w:r>
      <w:r w:rsidR="00B85A4F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ط بغزارة ، </w:t>
      </w:r>
      <w:r w:rsidR="006C6148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والعواص</w:t>
      </w:r>
      <w:r w:rsidR="00B97B9B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ـ</w:t>
      </w:r>
      <w:r w:rsidR="006C6148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ف تتسارع من أعالي الجب</w:t>
      </w:r>
      <w:r w:rsidR="00B97B9B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ــ</w:t>
      </w:r>
      <w:r w:rsidR="006C6148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ال نحو المنخفضات ، حاملة الثلوج معها لتخزنها في الوهاد ، وتوارت الأنوار التي كانت تتشعشع من نوافذ البيوت و الأكواخ ، وشاهدت الفلاحين في بيوتهم وقد قبض الرعب على نفوسهم وانزوت بهائمهم واختبأت كلابهم ، ولم يبق سوى الريح تخطب على مسامع الكهوف والمغاور .</w:t>
      </w:r>
    </w:p>
    <w:p w:rsidR="00901EAC" w:rsidRDefault="00B97B9B" w:rsidP="00B97B9B">
      <w:pPr>
        <w:jc w:val="both"/>
        <w:rPr>
          <w:rFonts w:asciiTheme="majorBidi" w:hAnsiTheme="majorBidi" w:cstheme="majorBidi"/>
          <w:color w:val="auto"/>
          <w:sz w:val="36"/>
          <w:szCs w:val="36"/>
          <w:rtl/>
          <w:lang w:val="fr-FR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        </w:t>
      </w:r>
      <w:r w:rsidR="006C6148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وفي ليلة من هذه </w:t>
      </w:r>
      <w:proofErr w:type="gramStart"/>
      <w:r w:rsidR="006C6148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الليالي ،</w:t>
      </w:r>
      <w:proofErr w:type="gramEnd"/>
      <w:r w:rsidR="006C6148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كان فتى يسير على الطريق المتصاعدة إلى القرية ، وقد ألبس البرد مفاصله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ُ</w:t>
      </w:r>
      <w:r w:rsidR="006C6148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، وانتزع الجوع والخوف قواه . فكان يخطو إلى الأمام ، والريح تصدّه وترجعه إلى الوراء ، فيسقط </w:t>
      </w:r>
      <w:r w:rsidR="006C6148" w:rsidRPr="006C6148"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>ثم ينهض</w:t>
      </w:r>
      <w:r w:rsidR="006C6148"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 xml:space="preserve"> </w:t>
      </w:r>
      <w:r w:rsidR="00901EAC"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>ثم يصرخ بأعلى صوته مستغيثا ، ثم يخرسه البرد فيقف صامتا .</w:t>
      </w:r>
    </w:p>
    <w:p w:rsidR="006C6148" w:rsidRPr="006C6148" w:rsidRDefault="00901EAC" w:rsidP="00B97B9B">
      <w:pPr>
        <w:jc w:val="both"/>
        <w:rPr>
          <w:rFonts w:asciiTheme="majorBidi" w:hAnsiTheme="majorBidi" w:cstheme="majorBidi"/>
          <w:color w:val="auto"/>
          <w:sz w:val="36"/>
          <w:szCs w:val="36"/>
          <w:rtl/>
          <w:lang w:val="fr-FR"/>
        </w:rPr>
      </w:pPr>
      <w:r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>وظل الشاب</w:t>
      </w:r>
      <w:r w:rsidR="00B97B9B"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>ُ</w:t>
      </w:r>
      <w:r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 xml:space="preserve"> سائرًا </w:t>
      </w:r>
      <w:proofErr w:type="gramStart"/>
      <w:r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>حتى</w:t>
      </w:r>
      <w:proofErr w:type="gramEnd"/>
      <w:r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 xml:space="preserve"> خارت قواه وتجمّدت الدماء في عروقه فارتمى على الثلوج.</w:t>
      </w:r>
      <w:r w:rsidR="006C6148" w:rsidRPr="006C6148">
        <w:rPr>
          <w:rFonts w:asciiTheme="majorBidi" w:hAnsiTheme="majorBidi" w:cstheme="majorBidi" w:hint="cs"/>
          <w:color w:val="auto"/>
          <w:sz w:val="36"/>
          <w:szCs w:val="36"/>
          <w:rtl/>
          <w:lang w:val="fr-FR"/>
        </w:rPr>
        <w:t xml:space="preserve"> </w:t>
      </w:r>
    </w:p>
    <w:p w:rsidR="00983FD4" w:rsidRPr="005F77B8" w:rsidRDefault="00983FD4" w:rsidP="005F77B8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  <w:u w:val="single"/>
          <w:rtl/>
          <w:lang w:val="fr-FR" w:bidi="ar-DZ"/>
        </w:rPr>
      </w:pPr>
      <w:r w:rsidRPr="005F77B8">
        <w:rPr>
          <w:rFonts w:asciiTheme="majorBidi" w:hAnsiTheme="majorBidi" w:cstheme="majorBidi"/>
          <w:b/>
          <w:bCs/>
          <w:color w:val="auto"/>
          <w:sz w:val="36"/>
          <w:szCs w:val="36"/>
          <w:u w:val="single"/>
          <w:rtl/>
          <w:lang w:val="fr-FR" w:bidi="ar-DZ"/>
        </w:rPr>
        <w:t>الأسئلة</w:t>
      </w:r>
    </w:p>
    <w:p w:rsidR="00983FD4" w:rsidRPr="006C6148" w:rsidRDefault="00983FD4" w:rsidP="005B5444">
      <w:pPr>
        <w:ind w:left="720"/>
        <w:rPr>
          <w:rFonts w:asciiTheme="majorBidi" w:hAnsiTheme="majorBidi" w:cstheme="majorBidi"/>
          <w:color w:val="auto"/>
          <w:lang w:bidi="ar-DZ"/>
        </w:rPr>
      </w:pPr>
      <w:r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>1:</w:t>
      </w:r>
      <w:proofErr w:type="gramStart"/>
      <w:r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>البناء</w:t>
      </w:r>
      <w:proofErr w:type="gramEnd"/>
      <w:r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 xml:space="preserve"> ال</w:t>
      </w:r>
      <w:r w:rsidR="00AB1E50"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>فكري</w:t>
      </w:r>
      <w:r w:rsidRPr="006C6148">
        <w:rPr>
          <w:rFonts w:asciiTheme="majorBidi" w:hAnsiTheme="majorBidi" w:cstheme="majorBidi"/>
          <w:color w:val="auto"/>
          <w:rtl/>
          <w:lang w:bidi="ar-DZ"/>
        </w:rPr>
        <w:t>:</w:t>
      </w:r>
    </w:p>
    <w:p w:rsidR="00983FD4" w:rsidRPr="006C6148" w:rsidRDefault="00983FD4" w:rsidP="003D3492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أ: </w:t>
      </w:r>
      <w:r w:rsidR="003D3492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هات</w:t>
      </w: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عنوانا مناسبا </w:t>
      </w:r>
      <w:r w:rsidR="005F77B8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للنص</w:t>
      </w:r>
      <w:r w:rsidR="00381662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.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(</w:t>
      </w:r>
      <w:r w:rsidR="005F77B8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>0.5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ن)</w:t>
      </w:r>
      <w:r w:rsidR="0050614D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.</w:t>
      </w:r>
    </w:p>
    <w:p w:rsidR="00983FD4" w:rsidRPr="006C6148" w:rsidRDefault="00983FD4" w:rsidP="00FD19E2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ب:</w:t>
      </w:r>
      <w:r w:rsidR="001112D3" w:rsidRPr="006C6148">
        <w:rPr>
          <w:rFonts w:asciiTheme="majorBidi" w:hAnsiTheme="majorBidi" w:cstheme="majorBidi"/>
          <w:rtl/>
        </w:rPr>
        <w:t xml:space="preserve"> </w:t>
      </w:r>
      <w:r w:rsidR="00FD19E2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كيف كانت نهاية الشاب</w:t>
      </w:r>
      <w:r w:rsidR="001112D3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؟</w:t>
      </w:r>
      <w:r w:rsidR="001112D3" w:rsidRPr="006C6148">
        <w:rPr>
          <w:rFonts w:asciiTheme="majorBidi" w:hAnsiTheme="majorBidi" w:cstheme="majorBidi"/>
          <w:rtl/>
        </w:rPr>
        <w:t xml:space="preserve">  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(0.5ن</w:t>
      </w:r>
      <w:r w:rsidR="0050614D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).</w:t>
      </w:r>
    </w:p>
    <w:p w:rsidR="00983FD4" w:rsidRDefault="00983FD4" w:rsidP="00796757">
      <w:pPr>
        <w:spacing w:line="276" w:lineRule="auto"/>
        <w:ind w:left="720"/>
        <w:rPr>
          <w:rFonts w:asciiTheme="majorBidi" w:hAnsiTheme="majorBidi" w:cstheme="majorBidi"/>
          <w:color w:val="auto"/>
          <w:sz w:val="36"/>
          <w:szCs w:val="36"/>
          <w:rtl/>
          <w:lang w:bidi="ar-DZ"/>
        </w:rPr>
      </w:pP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ج : </w:t>
      </w:r>
      <w:r w:rsidR="009200EF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هات مرادف </w:t>
      </w: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الكلمتين التاليتين</w:t>
      </w:r>
      <w:r w:rsidR="00FD19E2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 xml:space="preserve"> من الن</w:t>
      </w:r>
      <w:r w:rsidR="003D3492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>ّ</w:t>
      </w:r>
      <w:r w:rsidR="00FD19E2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 xml:space="preserve">ص 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(</w:t>
      </w:r>
      <w:r w:rsidR="00803A7F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>0.5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ن)</w:t>
      </w: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: </w:t>
      </w:r>
      <w:r w:rsidR="00FD19E2" w:rsidRPr="00FD19E2">
        <w:rPr>
          <w:rFonts w:asciiTheme="majorBidi" w:hAnsiTheme="majorBidi" w:cstheme="majorBidi" w:hint="cs"/>
          <w:b/>
          <w:bCs/>
          <w:color w:val="auto"/>
          <w:sz w:val="32"/>
          <w:szCs w:val="32"/>
          <w:rtl/>
          <w:lang w:bidi="ar-DZ"/>
        </w:rPr>
        <w:t>تسقط</w:t>
      </w:r>
      <w:r w:rsidR="003C4754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</w:t>
      </w:r>
      <w:r w:rsidR="009200EF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= .............</w:t>
      </w:r>
      <w:r w:rsidRPr="006C6148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bidi="ar-DZ"/>
        </w:rPr>
        <w:t xml:space="preserve">، </w:t>
      </w:r>
      <w:r w:rsidR="00FD19E2">
        <w:rPr>
          <w:rFonts w:asciiTheme="majorBidi" w:hAnsiTheme="majorBidi" w:cstheme="majorBidi" w:hint="cs"/>
          <w:b/>
          <w:bCs/>
          <w:color w:val="auto"/>
          <w:sz w:val="32"/>
          <w:szCs w:val="32"/>
          <w:rtl/>
          <w:lang w:bidi="ar-DZ"/>
        </w:rPr>
        <w:t>مستنجدا</w:t>
      </w:r>
      <w:r w:rsidR="003D3492">
        <w:rPr>
          <w:rFonts w:asciiTheme="majorBidi" w:hAnsiTheme="majorBidi" w:cstheme="majorBidi" w:hint="cs"/>
          <w:b/>
          <w:bCs/>
          <w:color w:val="auto"/>
          <w:sz w:val="32"/>
          <w:szCs w:val="32"/>
          <w:rtl/>
          <w:lang w:bidi="ar-DZ"/>
        </w:rPr>
        <w:t>ً</w:t>
      </w:r>
      <w:r w:rsidR="009200EF" w:rsidRPr="006C6148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bidi="ar-DZ"/>
        </w:rPr>
        <w:t xml:space="preserve"> = ..........</w:t>
      </w:r>
      <w:r w:rsidRPr="006C6148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bidi="ar-DZ"/>
        </w:rPr>
        <w:t>.</w:t>
      </w:r>
    </w:p>
    <w:p w:rsidR="00B10D40" w:rsidRDefault="00B10D40" w:rsidP="00EB1843">
      <w:pPr>
        <w:spacing w:line="276" w:lineRule="auto"/>
        <w:ind w:left="720"/>
        <w:rPr>
          <w:rFonts w:asciiTheme="majorBidi" w:hAnsiTheme="majorBidi" w:cstheme="majorBidi"/>
          <w:color w:val="auto"/>
          <w:sz w:val="36"/>
          <w:szCs w:val="36"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د : هات ضد الكلمة التالية</w:t>
      </w:r>
      <w:r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 xml:space="preserve"> من النّص (0.5ن)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: </w:t>
      </w:r>
      <w:r>
        <w:rPr>
          <w:rFonts w:asciiTheme="majorBidi" w:hAnsiTheme="majorBidi" w:cstheme="majorBidi" w:hint="cs"/>
          <w:b/>
          <w:bCs/>
          <w:color w:val="auto"/>
          <w:sz w:val="32"/>
          <w:szCs w:val="32"/>
          <w:rtl/>
          <w:lang w:bidi="ar-DZ"/>
        </w:rPr>
        <w:t>تصدّه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</w:t>
      </w:r>
      <w:r w:rsidR="00EB1843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≠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................</w:t>
      </w:r>
    </w:p>
    <w:p w:rsidR="00983FD4" w:rsidRPr="006C6148" w:rsidRDefault="00983FD4" w:rsidP="005B5444">
      <w:pPr>
        <w:ind w:left="720"/>
        <w:rPr>
          <w:rFonts w:asciiTheme="majorBidi" w:hAnsiTheme="majorBidi" w:cstheme="majorBidi"/>
          <w:color w:val="auto"/>
          <w:rtl/>
          <w:lang w:bidi="ar-DZ"/>
        </w:rPr>
      </w:pPr>
      <w:r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>2:</w:t>
      </w:r>
      <w:proofErr w:type="gramStart"/>
      <w:r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>البناء</w:t>
      </w:r>
      <w:proofErr w:type="gramEnd"/>
      <w:r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 xml:space="preserve"> ال</w:t>
      </w:r>
      <w:r w:rsidR="00AB1E50"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>لغوي</w:t>
      </w:r>
      <w:r w:rsidRPr="006C6148">
        <w:rPr>
          <w:rFonts w:asciiTheme="majorBidi" w:hAnsiTheme="majorBidi" w:cstheme="majorBidi"/>
          <w:color w:val="auto"/>
          <w:rtl/>
          <w:lang w:bidi="ar-DZ"/>
        </w:rPr>
        <w:t>:</w:t>
      </w:r>
    </w:p>
    <w:p w:rsidR="00983FD4" w:rsidRPr="006C6148" w:rsidRDefault="00983FD4" w:rsidP="005B5444">
      <w:pPr>
        <w:spacing w:line="276" w:lineRule="auto"/>
        <w:rPr>
          <w:rFonts w:asciiTheme="majorBidi" w:hAnsiTheme="majorBidi" w:cstheme="majorBidi"/>
          <w:color w:val="auto"/>
          <w:sz w:val="16"/>
          <w:szCs w:val="16"/>
          <w:rtl/>
          <w:lang w:bidi="ar-DZ"/>
        </w:rPr>
      </w:pPr>
    </w:p>
    <w:p w:rsidR="001E57A0" w:rsidRDefault="006E35DC" w:rsidP="00864B0D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أ </w:t>
      </w:r>
      <w:r w:rsidR="008A41D3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: </w:t>
      </w:r>
      <w:r w:rsidR="00864B0D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صنّف في الجدول الكلمات التالية </w:t>
      </w:r>
      <w:r w:rsidR="001E57A0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.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(1</w:t>
      </w:r>
      <w:r w:rsidR="00864B0D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>.5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ن).</w:t>
      </w:r>
    </w:p>
    <w:p w:rsidR="00A70DBC" w:rsidRDefault="00401445" w:rsidP="00864B0D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الأنوار </w:t>
      </w:r>
      <w:r w:rsidR="00A70DBC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ـ </w:t>
      </w:r>
      <w:proofErr w:type="gramStart"/>
      <w:r w:rsidR="00A70DBC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فو</w:t>
      </w:r>
      <w:proofErr w:type="gramEnd"/>
      <w:r w:rsidR="00A70DBC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ـ يزيدون ـ الفلاّحين ـ يسير.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79"/>
        <w:gridCol w:w="1988"/>
        <w:gridCol w:w="2001"/>
        <w:gridCol w:w="2004"/>
        <w:gridCol w:w="1991"/>
      </w:tblGrid>
      <w:tr w:rsidR="00A70DBC" w:rsidTr="0022297C">
        <w:tc>
          <w:tcPr>
            <w:tcW w:w="2136" w:type="dxa"/>
            <w:vAlign w:val="center"/>
          </w:tcPr>
          <w:p w:rsidR="00FF3AD8" w:rsidRDefault="00A70DBC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>جمع مذكر سالم</w:t>
            </w:r>
          </w:p>
        </w:tc>
        <w:tc>
          <w:tcPr>
            <w:tcW w:w="2136" w:type="dxa"/>
            <w:vAlign w:val="center"/>
          </w:tcPr>
          <w:p w:rsidR="00FF3AD8" w:rsidRDefault="00A70DBC" w:rsidP="00401445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 xml:space="preserve">جمع </w:t>
            </w:r>
            <w:r w:rsidR="00401445"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>تكسير</w:t>
            </w:r>
          </w:p>
        </w:tc>
        <w:tc>
          <w:tcPr>
            <w:tcW w:w="2137" w:type="dxa"/>
            <w:vAlign w:val="center"/>
          </w:tcPr>
          <w:p w:rsidR="00FF3AD8" w:rsidRDefault="00A70DBC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>الأفعال</w:t>
            </w:r>
            <w:proofErr w:type="gramEnd"/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 xml:space="preserve"> الخمسة</w:t>
            </w:r>
          </w:p>
        </w:tc>
        <w:tc>
          <w:tcPr>
            <w:tcW w:w="2137" w:type="dxa"/>
            <w:vAlign w:val="center"/>
          </w:tcPr>
          <w:p w:rsidR="00FF3AD8" w:rsidRDefault="00A70DBC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>الأسماء</w:t>
            </w:r>
            <w:proofErr w:type="gramEnd"/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 xml:space="preserve"> الخمسة</w:t>
            </w:r>
          </w:p>
        </w:tc>
        <w:tc>
          <w:tcPr>
            <w:tcW w:w="2137" w:type="dxa"/>
            <w:vAlign w:val="center"/>
          </w:tcPr>
          <w:p w:rsidR="00FF3AD8" w:rsidRDefault="00A70DBC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rtl/>
                <w:lang w:bidi="ar-DZ"/>
              </w:rPr>
              <w:t>فعل أجوف</w:t>
            </w:r>
          </w:p>
        </w:tc>
      </w:tr>
      <w:tr w:rsidR="00A70DBC" w:rsidTr="0022297C">
        <w:tc>
          <w:tcPr>
            <w:tcW w:w="2136" w:type="dxa"/>
            <w:vAlign w:val="center"/>
          </w:tcPr>
          <w:p w:rsidR="00FF3AD8" w:rsidRDefault="00FF3AD8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</w:p>
        </w:tc>
        <w:tc>
          <w:tcPr>
            <w:tcW w:w="2136" w:type="dxa"/>
            <w:vAlign w:val="center"/>
          </w:tcPr>
          <w:p w:rsidR="00FF3AD8" w:rsidRDefault="00FF3AD8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FF3AD8" w:rsidRDefault="00FF3AD8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FF3AD8" w:rsidRDefault="00FF3AD8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</w:p>
        </w:tc>
        <w:tc>
          <w:tcPr>
            <w:tcW w:w="2137" w:type="dxa"/>
            <w:vAlign w:val="center"/>
          </w:tcPr>
          <w:p w:rsidR="00FF3AD8" w:rsidRDefault="00FF3AD8" w:rsidP="0022297C">
            <w:pPr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  <w:lang w:bidi="ar-DZ"/>
              </w:rPr>
            </w:pPr>
          </w:p>
        </w:tc>
      </w:tr>
    </w:tbl>
    <w:p w:rsidR="00816C81" w:rsidRDefault="00816C81" w:rsidP="006E35DC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</w:p>
    <w:p w:rsidR="001E57A0" w:rsidRPr="006C6148" w:rsidRDefault="00446E92" w:rsidP="00816C81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ب</w:t>
      </w:r>
      <w:r w:rsidR="001E57A0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:</w:t>
      </w:r>
      <w:r w:rsidR="006E35DC" w:rsidRPr="006C6148">
        <w:rPr>
          <w:rFonts w:asciiTheme="majorBidi" w:hAnsiTheme="majorBidi" w:cstheme="majorBidi"/>
          <w:rtl/>
        </w:rPr>
        <w:t xml:space="preserve"> </w:t>
      </w:r>
      <w:r w:rsidR="00816C81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لماذا جاءت كلمة ( </w:t>
      </w:r>
      <w:proofErr w:type="gramStart"/>
      <w:r w:rsidR="00816C81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سائراً</w:t>
      </w:r>
      <w:proofErr w:type="gramEnd"/>
      <w:r w:rsidR="00816C81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) في النص منصوبة؟</w:t>
      </w:r>
      <w:r w:rsidR="006E35DC" w:rsidRPr="006C6148">
        <w:rPr>
          <w:rFonts w:asciiTheme="majorBidi" w:hAnsiTheme="majorBidi" w:cstheme="majorBidi"/>
          <w:rtl/>
        </w:rPr>
        <w:t xml:space="preserve"> </w:t>
      </w:r>
      <w:r w:rsidR="00381662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.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(</w:t>
      </w:r>
      <w:r w:rsidR="00816C81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>0.5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ن).</w:t>
      </w:r>
    </w:p>
    <w:p w:rsidR="00983FD4" w:rsidRDefault="00446E92" w:rsidP="00DA6286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ج</w:t>
      </w:r>
      <w:r w:rsidR="00983FD4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: </w:t>
      </w:r>
      <w:r w:rsidR="00DA6286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ضع علامة الوقف المناسبة </w:t>
      </w:r>
      <w:r w:rsidR="0050614D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.(</w:t>
      </w:r>
      <w:r w:rsidR="00DA6286"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 xml:space="preserve">1 </w:t>
      </w:r>
      <w:r w:rsidR="0050614D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ن)</w:t>
      </w:r>
      <w:r w:rsidR="00866535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</w:t>
      </w:r>
      <w:r w:rsidR="00983FD4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: </w:t>
      </w:r>
    </w:p>
    <w:p w:rsidR="00DA6286" w:rsidRDefault="00DA6286" w:rsidP="0029512A">
      <w:pPr>
        <w:spacing w:line="276" w:lineRule="auto"/>
        <w:ind w:left="3379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هل زرت مدينة تمنراست </w:t>
      </w:r>
    </w:p>
    <w:p w:rsidR="00DA6286" w:rsidRDefault="00DA6286" w:rsidP="0029512A">
      <w:pPr>
        <w:spacing w:line="276" w:lineRule="auto"/>
        <w:ind w:left="3379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ما أجمل الجوّ اليوم </w:t>
      </w:r>
    </w:p>
    <w:p w:rsidR="00DA6286" w:rsidRDefault="00DA6286" w:rsidP="00DA6286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د</w:t>
      </w: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:</w:t>
      </w:r>
      <w:r w:rsidRPr="006C6148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حوّل إلى المثنى وغيّر ما يجب </w:t>
      </w:r>
      <w:proofErr w:type="gramStart"/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تغييره </w:t>
      </w:r>
      <w:r w:rsidRPr="006C6148">
        <w:rPr>
          <w:rFonts w:asciiTheme="majorBidi" w:hAnsiTheme="majorBidi" w:cstheme="majorBidi"/>
          <w:rtl/>
        </w:rPr>
        <w:t xml:space="preserve"> </w:t>
      </w:r>
      <w:r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.</w:t>
      </w:r>
      <w:proofErr w:type="gramEnd"/>
      <w:r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 xml:space="preserve">1 </w:t>
      </w:r>
      <w:r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ن).</w:t>
      </w:r>
    </w:p>
    <w:p w:rsidR="00D600DA" w:rsidRDefault="00D600DA" w:rsidP="00DA6286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'' ظلّ</w:t>
      </w:r>
      <w:r w:rsidR="0029512A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َ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الشابُ سائراً حتى خارت قواه وانحطّت </w:t>
      </w:r>
      <w:proofErr w:type="gramStart"/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عزيمته .</w:t>
      </w:r>
      <w:proofErr w:type="gramEnd"/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'' </w:t>
      </w:r>
    </w:p>
    <w:p w:rsidR="00DA6286" w:rsidRDefault="0073722C" w:rsidP="0073722C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هـ</w:t>
      </w:r>
      <w:r w:rsidR="00DA6286"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:</w:t>
      </w:r>
      <w:r w:rsidR="00DA6286" w:rsidRPr="006C6148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التعليل </w:t>
      </w:r>
      <w:r w:rsidR="00DA6286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.(</w:t>
      </w:r>
      <w:r>
        <w:rPr>
          <w:rFonts w:asciiTheme="majorBidi" w:hAnsiTheme="majorBidi" w:cstheme="majorBidi" w:hint="cs"/>
          <w:b/>
          <w:bCs/>
          <w:color w:val="auto"/>
          <w:sz w:val="24"/>
          <w:szCs w:val="24"/>
          <w:rtl/>
          <w:lang w:bidi="ar-DZ"/>
        </w:rPr>
        <w:t xml:space="preserve">1 </w:t>
      </w:r>
      <w:r w:rsidR="00DA6286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ن).</w:t>
      </w:r>
    </w:p>
    <w:p w:rsidR="0073722C" w:rsidRDefault="00401445" w:rsidP="0029512A">
      <w:pPr>
        <w:spacing w:line="276" w:lineRule="auto"/>
        <w:ind w:left="2387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علام</w:t>
      </w:r>
      <w:r w:rsidR="009855B7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ة</w:t>
      </w: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التأنيث في كلمة ( القرية) هي..........................................</w:t>
      </w:r>
    </w:p>
    <w:p w:rsidR="00401445" w:rsidRDefault="00401445" w:rsidP="0029512A">
      <w:pPr>
        <w:spacing w:line="276" w:lineRule="auto"/>
        <w:ind w:left="2387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علامة التأنيث في كلمة( هذه الليالي) هي....................................</w:t>
      </w:r>
    </w:p>
    <w:p w:rsidR="00983FD4" w:rsidRPr="006C6148" w:rsidRDefault="00983FD4" w:rsidP="005B5444">
      <w:pPr>
        <w:ind w:left="720"/>
        <w:rPr>
          <w:rFonts w:asciiTheme="majorBidi" w:hAnsiTheme="majorBidi" w:cstheme="majorBidi"/>
          <w:color w:val="auto"/>
          <w:rtl/>
          <w:lang w:val="fr-FR" w:bidi="ar-DZ"/>
        </w:rPr>
      </w:pPr>
      <w:r w:rsidRPr="006C6148">
        <w:rPr>
          <w:rFonts w:asciiTheme="majorBidi" w:hAnsiTheme="majorBidi" w:cstheme="majorBidi"/>
          <w:b/>
          <w:bCs/>
          <w:color w:val="auto"/>
          <w:u w:val="single"/>
          <w:rtl/>
          <w:lang w:bidi="ar-DZ"/>
        </w:rPr>
        <w:t xml:space="preserve">3:الوضعية الإدماجية </w:t>
      </w:r>
      <w:r w:rsidR="0050614D" w:rsidRPr="006C6148">
        <w:rPr>
          <w:rFonts w:asciiTheme="majorBidi" w:hAnsiTheme="majorBidi" w:cstheme="majorBidi"/>
          <w:color w:val="auto"/>
          <w:rtl/>
          <w:lang w:val="fr-FR" w:bidi="ar-DZ"/>
        </w:rPr>
        <w:t>:</w:t>
      </w:r>
      <w:r w:rsidR="0050614D" w:rsidRPr="006C6148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bidi="ar-DZ"/>
        </w:rPr>
        <w:t>(3ن)</w:t>
      </w:r>
    </w:p>
    <w:p w:rsidR="000738BA" w:rsidRDefault="007A3E9D" w:rsidP="000738BA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</w:pP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ـ </w:t>
      </w:r>
      <w:proofErr w:type="gramStart"/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أكتب</w:t>
      </w:r>
      <w:proofErr w:type="gramEnd"/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 فقرة </w:t>
      </w:r>
      <w:r w:rsidR="000738BA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لا تقل عن </w:t>
      </w: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(</w:t>
      </w:r>
      <w:r w:rsidR="000738BA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08</w:t>
      </w: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>) أسطر</w:t>
      </w:r>
      <w:r w:rsidR="000738BA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 ولا تتجاوز (12) سطرا </w:t>
      </w:r>
      <w:r w:rsidRPr="006C6148">
        <w:rPr>
          <w:rFonts w:asciiTheme="majorBidi" w:hAnsiTheme="majorBidi" w:cstheme="majorBidi"/>
          <w:color w:val="auto"/>
          <w:sz w:val="32"/>
          <w:szCs w:val="32"/>
          <w:rtl/>
          <w:lang w:bidi="ar-DZ"/>
        </w:rPr>
        <w:t xml:space="preserve">تتحدث فيها عن </w:t>
      </w:r>
      <w:r w:rsidR="000738BA"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>مظاهر فصل الشتاء</w:t>
      </w:r>
    </w:p>
    <w:p w:rsidR="00767778" w:rsidRPr="006C6148" w:rsidRDefault="000738BA" w:rsidP="000738BA">
      <w:pPr>
        <w:spacing w:line="276" w:lineRule="auto"/>
        <w:ind w:left="720"/>
        <w:rPr>
          <w:rFonts w:asciiTheme="majorBidi" w:hAnsiTheme="majorBidi" w:cstheme="majorBidi"/>
          <w:color w:val="auto"/>
          <w:sz w:val="32"/>
          <w:szCs w:val="32"/>
          <w:lang w:bidi="ar-DZ"/>
        </w:rPr>
      </w:pPr>
      <w:r>
        <w:rPr>
          <w:rFonts w:asciiTheme="majorBidi" w:hAnsiTheme="majorBidi" w:cstheme="majorBidi" w:hint="cs"/>
          <w:color w:val="auto"/>
          <w:sz w:val="32"/>
          <w:szCs w:val="32"/>
          <w:rtl/>
          <w:lang w:bidi="ar-DZ"/>
        </w:rPr>
        <w:t xml:space="preserve">موظفا جملة تعجبية . </w:t>
      </w:r>
    </w:p>
    <w:sectPr w:rsidR="00767778" w:rsidRPr="006C6148" w:rsidSect="00983FD4">
      <w:pgSz w:w="11907" w:h="16840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983FD4"/>
    <w:rsid w:val="0007013D"/>
    <w:rsid w:val="000738BA"/>
    <w:rsid w:val="000B3B62"/>
    <w:rsid w:val="001112D3"/>
    <w:rsid w:val="0011566C"/>
    <w:rsid w:val="001E57A0"/>
    <w:rsid w:val="0022297C"/>
    <w:rsid w:val="00251E69"/>
    <w:rsid w:val="00287DC0"/>
    <w:rsid w:val="0029512A"/>
    <w:rsid w:val="002B2438"/>
    <w:rsid w:val="002E4850"/>
    <w:rsid w:val="002E70AF"/>
    <w:rsid w:val="002F179A"/>
    <w:rsid w:val="003170E8"/>
    <w:rsid w:val="00320A49"/>
    <w:rsid w:val="00341F5F"/>
    <w:rsid w:val="00370BF9"/>
    <w:rsid w:val="00381662"/>
    <w:rsid w:val="003A0E93"/>
    <w:rsid w:val="003B6E43"/>
    <w:rsid w:val="003C37F9"/>
    <w:rsid w:val="003C4754"/>
    <w:rsid w:val="003D3492"/>
    <w:rsid w:val="003E0669"/>
    <w:rsid w:val="00401445"/>
    <w:rsid w:val="0040610E"/>
    <w:rsid w:val="00406BD2"/>
    <w:rsid w:val="00446E92"/>
    <w:rsid w:val="0050614D"/>
    <w:rsid w:val="00577601"/>
    <w:rsid w:val="005B5444"/>
    <w:rsid w:val="005F77B8"/>
    <w:rsid w:val="00621A6B"/>
    <w:rsid w:val="00625106"/>
    <w:rsid w:val="006425E2"/>
    <w:rsid w:val="006C6148"/>
    <w:rsid w:val="006E35DC"/>
    <w:rsid w:val="0070653C"/>
    <w:rsid w:val="00711FEA"/>
    <w:rsid w:val="0073722C"/>
    <w:rsid w:val="00740F72"/>
    <w:rsid w:val="00767778"/>
    <w:rsid w:val="00780ADE"/>
    <w:rsid w:val="00796757"/>
    <w:rsid w:val="007A3E9D"/>
    <w:rsid w:val="007A4D5E"/>
    <w:rsid w:val="00803A7F"/>
    <w:rsid w:val="00816C81"/>
    <w:rsid w:val="00847B2D"/>
    <w:rsid w:val="00864B0D"/>
    <w:rsid w:val="00866535"/>
    <w:rsid w:val="008A41D3"/>
    <w:rsid w:val="00901EAC"/>
    <w:rsid w:val="00916C64"/>
    <w:rsid w:val="009200EF"/>
    <w:rsid w:val="00957D10"/>
    <w:rsid w:val="00983600"/>
    <w:rsid w:val="00983FD4"/>
    <w:rsid w:val="009855B7"/>
    <w:rsid w:val="00996FA0"/>
    <w:rsid w:val="009B0507"/>
    <w:rsid w:val="00A70DBC"/>
    <w:rsid w:val="00A800B1"/>
    <w:rsid w:val="00AB1E50"/>
    <w:rsid w:val="00AD033C"/>
    <w:rsid w:val="00B10D40"/>
    <w:rsid w:val="00B85A4F"/>
    <w:rsid w:val="00B97B9B"/>
    <w:rsid w:val="00BA5076"/>
    <w:rsid w:val="00BD252A"/>
    <w:rsid w:val="00C11254"/>
    <w:rsid w:val="00CC7FF2"/>
    <w:rsid w:val="00CE148B"/>
    <w:rsid w:val="00CE759C"/>
    <w:rsid w:val="00D600DA"/>
    <w:rsid w:val="00DA6286"/>
    <w:rsid w:val="00DA7AED"/>
    <w:rsid w:val="00E57A3B"/>
    <w:rsid w:val="00E6134C"/>
    <w:rsid w:val="00E71F86"/>
    <w:rsid w:val="00EB1843"/>
    <w:rsid w:val="00F77AE2"/>
    <w:rsid w:val="00F83260"/>
    <w:rsid w:val="00FB4E06"/>
    <w:rsid w:val="00FD19E2"/>
    <w:rsid w:val="00FE10A6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pPr>
      <w:jc w:val="right"/>
    </w:pPr>
  </w:style>
  <w:style w:type="character" w:customStyle="1" w:styleId="Titre1Car">
    <w:name w:val="عنوان 1 Ch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19F4AC-36CF-4142-B5BB-74F9AF82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بلخيري</dc:creator>
  <cp:lastModifiedBy>khaled</cp:lastModifiedBy>
  <cp:revision>74</cp:revision>
  <cp:lastPrinted>2012-12-04T19:48:00Z</cp:lastPrinted>
  <dcterms:created xsi:type="dcterms:W3CDTF">2012-11-13T13:32:00Z</dcterms:created>
  <dcterms:modified xsi:type="dcterms:W3CDTF">2013-08-14T15:16:00Z</dcterms:modified>
</cp:coreProperties>
</file>