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E6742" w:rsidRDefault="006E6742" w:rsidP="00433CA0"/>
    <w:p w:rsidR="006E6742" w:rsidRDefault="006E6742" w:rsidP="00433CA0"/>
    <w:p w:rsidR="00433CA0" w:rsidRDefault="006E6742" w:rsidP="00433CA0">
      <w:pPr>
        <w:rPr>
          <w:rtl/>
        </w:rPr>
      </w:pPr>
      <w:r>
        <w:rPr>
          <w:noProof/>
          <w:rtl/>
        </w:rPr>
        <w:pict>
          <v:oval id="_x0000_s1061" style="position:absolute;left:0;text-align:left;margin-left:163.35pt;margin-top:-62.95pt;width:165.75pt;height:1in;z-index:251681792">
            <v:textbox>
              <w:txbxContent>
                <w:p w:rsidR="00F12813" w:rsidRPr="006E6742" w:rsidRDefault="00F12813" w:rsidP="00433CA0">
                  <w:pPr>
                    <w:jc w:val="center"/>
                    <w:rPr>
                      <w:rFonts w:cs="Simple Bold Jut Out"/>
                      <w:b/>
                      <w:bCs/>
                      <w:sz w:val="20"/>
                      <w:szCs w:val="20"/>
                      <w:rtl/>
                    </w:rPr>
                  </w:pPr>
                  <w:proofErr w:type="gramStart"/>
                  <w:r w:rsidRPr="006E6742">
                    <w:rPr>
                      <w:rFonts w:cs="Simple Bold Jut Out" w:hint="cs"/>
                      <w:b/>
                      <w:bCs/>
                      <w:sz w:val="20"/>
                      <w:szCs w:val="20"/>
                      <w:rtl/>
                    </w:rPr>
                    <w:t>اختبار</w:t>
                  </w:r>
                  <w:proofErr w:type="gramEnd"/>
                  <w:r w:rsidRPr="006E6742">
                    <w:rPr>
                      <w:rFonts w:cs="Simple Bold Jut Out" w:hint="cs"/>
                      <w:b/>
                      <w:bCs/>
                      <w:sz w:val="20"/>
                      <w:szCs w:val="20"/>
                      <w:rtl/>
                    </w:rPr>
                    <w:t xml:space="preserve"> الفصل الثالث</w:t>
                  </w:r>
                </w:p>
                <w:p w:rsidR="00F12813" w:rsidRPr="006E6742" w:rsidRDefault="00F12813" w:rsidP="00433CA0">
                  <w:pPr>
                    <w:jc w:val="center"/>
                    <w:rPr>
                      <w:rFonts w:cs="Simple Bold Jut Out"/>
                      <w:b/>
                      <w:bCs/>
                      <w:sz w:val="18"/>
                      <w:szCs w:val="18"/>
                      <w:rtl/>
                    </w:rPr>
                  </w:pPr>
                  <w:proofErr w:type="gramStart"/>
                  <w:r w:rsidRPr="006E6742">
                    <w:rPr>
                      <w:rFonts w:cs="Simple Bold Jut Out" w:hint="cs"/>
                      <w:b/>
                      <w:bCs/>
                      <w:sz w:val="18"/>
                      <w:szCs w:val="18"/>
                      <w:rtl/>
                    </w:rPr>
                    <w:t>ــ  لغة</w:t>
                  </w:r>
                  <w:proofErr w:type="gramEnd"/>
                  <w:r w:rsidRPr="006E6742">
                    <w:rPr>
                      <w:rFonts w:cs="Simple Bold Jut Out" w:hint="cs"/>
                      <w:b/>
                      <w:bCs/>
                      <w:sz w:val="18"/>
                      <w:szCs w:val="18"/>
                      <w:rtl/>
                    </w:rPr>
                    <w:t xml:space="preserve"> عربية  ــ</w:t>
                  </w:r>
                </w:p>
                <w:p w:rsidR="00F12813" w:rsidRDefault="00F12813" w:rsidP="00433CA0">
                  <w:pPr>
                    <w:pStyle w:val="Paragraphedeliste"/>
                  </w:pPr>
                </w:p>
              </w:txbxContent>
            </v:textbox>
            <w10:wrap anchorx="page"/>
          </v:oval>
        </w:pict>
      </w:r>
      <w:r w:rsidR="000B33AF"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2" type="#_x0000_t32" style="position:absolute;left:0;text-align:left;margin-left:1.35pt;margin-top:9.05pt;width:495pt;height:0;flip:x;z-index:251682816" o:connectortype="straight">
            <w10:wrap anchorx="page"/>
          </v:shape>
        </w:pict>
      </w:r>
    </w:p>
    <w:p w:rsidR="00C95B41" w:rsidRPr="00C95B41" w:rsidRDefault="00C95B41" w:rsidP="00C95B41">
      <w:pPr>
        <w:rPr>
          <w:color w:val="FF0000"/>
          <w:sz w:val="32"/>
          <w:szCs w:val="32"/>
          <w:u w:val="single"/>
          <w:rtl/>
          <w:lang w:bidi="ar-DZ"/>
        </w:rPr>
      </w:pPr>
      <w:r w:rsidRPr="00C95B41">
        <w:rPr>
          <w:sz w:val="32"/>
          <w:szCs w:val="32"/>
          <w:rtl/>
          <w:lang w:bidi="ar-DZ"/>
        </w:rPr>
        <w:t xml:space="preserve"> </w:t>
      </w:r>
      <w:r w:rsidRPr="00C95B41">
        <w:rPr>
          <w:color w:val="FF0000"/>
          <w:sz w:val="32"/>
          <w:szCs w:val="32"/>
          <w:rtl/>
          <w:lang w:bidi="ar-DZ"/>
        </w:rPr>
        <w:t xml:space="preserve"> </w:t>
      </w:r>
      <w:r w:rsidRPr="00C95B41">
        <w:rPr>
          <w:color w:val="FF0000"/>
          <w:sz w:val="32"/>
          <w:szCs w:val="32"/>
          <w:u w:val="single"/>
          <w:rtl/>
          <w:lang w:bidi="ar-DZ"/>
        </w:rPr>
        <w:t>السند</w:t>
      </w:r>
    </w:p>
    <w:p w:rsidR="00C95B41" w:rsidRPr="000570DA" w:rsidRDefault="00C95B41" w:rsidP="000570DA">
      <w:pPr>
        <w:ind w:firstLine="708"/>
        <w:rPr>
          <w:b/>
          <w:bCs/>
          <w:sz w:val="32"/>
          <w:szCs w:val="32"/>
          <w:rtl/>
          <w:lang w:bidi="ar-DZ"/>
        </w:rPr>
      </w:pPr>
      <w:r w:rsidRPr="00C95B41">
        <w:rPr>
          <w:b/>
          <w:bCs/>
          <w:sz w:val="32"/>
          <w:szCs w:val="32"/>
          <w:rtl/>
          <w:lang w:bidi="ar-DZ"/>
        </w:rPr>
        <w:t xml:space="preserve">أبنائي الأعزاء  هلموا إلى قطف ثمار العلم من ينبوعه العذب و احذروا من الكسل فسرعان ما يتفشى هذا الداء الوابل بين </w:t>
      </w:r>
      <w:r w:rsidR="00090047" w:rsidRPr="00C95B41">
        <w:rPr>
          <w:rFonts w:hint="cs"/>
          <w:b/>
          <w:bCs/>
          <w:sz w:val="32"/>
          <w:szCs w:val="32"/>
          <w:rtl/>
          <w:lang w:bidi="ar-DZ"/>
        </w:rPr>
        <w:t>أبنائه</w:t>
      </w:r>
      <w:r w:rsidRPr="00C95B41">
        <w:rPr>
          <w:b/>
          <w:bCs/>
          <w:sz w:val="32"/>
          <w:szCs w:val="32"/>
          <w:rtl/>
          <w:lang w:bidi="ar-DZ"/>
        </w:rPr>
        <w:t xml:space="preserve"> يبدأ بأقلهم و ينتهي </w:t>
      </w:r>
      <w:r w:rsidR="00090047" w:rsidRPr="00C95B41">
        <w:rPr>
          <w:rFonts w:hint="cs"/>
          <w:b/>
          <w:bCs/>
          <w:sz w:val="32"/>
          <w:szCs w:val="32"/>
          <w:rtl/>
          <w:lang w:bidi="ar-DZ"/>
        </w:rPr>
        <w:t>بأكثرهم</w:t>
      </w:r>
      <w:r w:rsidRPr="00C95B41">
        <w:rPr>
          <w:b/>
          <w:bCs/>
          <w:sz w:val="32"/>
          <w:szCs w:val="32"/>
          <w:rtl/>
          <w:lang w:bidi="ar-DZ"/>
        </w:rPr>
        <w:t xml:space="preserve"> و حين يفوت الوقت يقول كل واحد منكم ليتني</w:t>
      </w:r>
      <w:r w:rsidRPr="00C95B41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C95B41">
        <w:rPr>
          <w:b/>
          <w:bCs/>
          <w:sz w:val="32"/>
          <w:szCs w:val="32"/>
          <w:rtl/>
          <w:lang w:bidi="ar-DZ"/>
        </w:rPr>
        <w:t xml:space="preserve">اجتهدت فلا يعود للاستدراك </w:t>
      </w:r>
      <w:r w:rsidR="00090047" w:rsidRPr="00C95B41">
        <w:rPr>
          <w:rFonts w:hint="cs"/>
          <w:b/>
          <w:bCs/>
          <w:sz w:val="32"/>
          <w:szCs w:val="32"/>
          <w:rtl/>
          <w:lang w:bidi="ar-DZ"/>
        </w:rPr>
        <w:t>قيمه</w:t>
      </w:r>
      <w:r w:rsidRPr="00C95B41">
        <w:rPr>
          <w:b/>
          <w:bCs/>
          <w:sz w:val="32"/>
          <w:szCs w:val="32"/>
          <w:rtl/>
          <w:lang w:bidi="ar-DZ"/>
        </w:rPr>
        <w:t xml:space="preserve"> و هيهات أن ينفع </w:t>
      </w:r>
      <w:r w:rsidR="00090047" w:rsidRPr="00C95B41">
        <w:rPr>
          <w:rFonts w:hint="cs"/>
          <w:b/>
          <w:bCs/>
          <w:sz w:val="32"/>
          <w:szCs w:val="32"/>
          <w:rtl/>
          <w:lang w:bidi="ar-DZ"/>
        </w:rPr>
        <w:t>الندم</w:t>
      </w:r>
      <w:r w:rsidRPr="00C95B41">
        <w:rPr>
          <w:b/>
          <w:bCs/>
          <w:sz w:val="32"/>
          <w:szCs w:val="32"/>
          <w:rtl/>
          <w:lang w:bidi="ar-DZ"/>
        </w:rPr>
        <w:t xml:space="preserve"> أمامكم أبنائي المستقبل الزاهر </w:t>
      </w:r>
      <w:proofErr w:type="spellStart"/>
      <w:r w:rsidR="00090047" w:rsidRPr="00C95B41">
        <w:rPr>
          <w:rFonts w:hint="cs"/>
          <w:b/>
          <w:bCs/>
          <w:sz w:val="32"/>
          <w:szCs w:val="32"/>
          <w:rtl/>
          <w:lang w:bidi="ar-DZ"/>
        </w:rPr>
        <w:t>فهاكم</w:t>
      </w:r>
      <w:proofErr w:type="spellEnd"/>
      <w:r w:rsidRPr="00C95B41">
        <w:rPr>
          <w:b/>
          <w:bCs/>
          <w:sz w:val="32"/>
          <w:szCs w:val="32"/>
          <w:rtl/>
          <w:lang w:bidi="ar-DZ"/>
        </w:rPr>
        <w:t xml:space="preserve"> ما</w:t>
      </w:r>
      <w:r w:rsidRPr="00C95B41">
        <w:rPr>
          <w:b/>
          <w:bCs/>
          <w:sz w:val="32"/>
          <w:szCs w:val="32"/>
          <w:u w:val="single"/>
          <w:rtl/>
          <w:lang w:bidi="ar-DZ"/>
        </w:rPr>
        <w:t xml:space="preserve"> تريدون</w:t>
      </w:r>
      <w:r w:rsidRPr="00C95B41">
        <w:rPr>
          <w:b/>
          <w:bCs/>
          <w:sz w:val="32"/>
          <w:szCs w:val="32"/>
          <w:rtl/>
          <w:lang w:bidi="ar-DZ"/>
        </w:rPr>
        <w:t xml:space="preserve"> </w:t>
      </w:r>
      <w:r w:rsidR="00090047" w:rsidRPr="00C95B41">
        <w:rPr>
          <w:rFonts w:hint="cs"/>
          <w:b/>
          <w:bCs/>
          <w:sz w:val="32"/>
          <w:szCs w:val="32"/>
          <w:rtl/>
          <w:lang w:bidi="ar-DZ"/>
        </w:rPr>
        <w:t>منه</w:t>
      </w:r>
      <w:r w:rsidRPr="00C95B41">
        <w:rPr>
          <w:b/>
          <w:bCs/>
          <w:sz w:val="32"/>
          <w:szCs w:val="32"/>
          <w:rtl/>
          <w:lang w:bidi="ar-DZ"/>
        </w:rPr>
        <w:t xml:space="preserve"> فلا تجعل نفسك يا بني تقول </w:t>
      </w:r>
      <w:r w:rsidR="00090047">
        <w:rPr>
          <w:rFonts w:hint="cs"/>
          <w:b/>
          <w:bCs/>
          <w:sz w:val="32"/>
          <w:szCs w:val="32"/>
          <w:rtl/>
          <w:lang w:bidi="ar-DZ"/>
        </w:rPr>
        <w:t>ي</w:t>
      </w:r>
      <w:r w:rsidR="00090047" w:rsidRPr="00C95B41">
        <w:rPr>
          <w:rFonts w:hint="cs"/>
          <w:b/>
          <w:bCs/>
          <w:sz w:val="32"/>
          <w:szCs w:val="32"/>
          <w:rtl/>
          <w:lang w:bidi="ar-DZ"/>
        </w:rPr>
        <w:t>وما</w:t>
      </w:r>
      <w:r w:rsidRPr="00C95B41">
        <w:rPr>
          <w:b/>
          <w:bCs/>
          <w:sz w:val="32"/>
          <w:szCs w:val="32"/>
          <w:rtl/>
          <w:lang w:bidi="ar-DZ"/>
        </w:rPr>
        <w:t xml:space="preserve"> " أف لهذه الحياة التي نحياها إنها </w:t>
      </w:r>
      <w:r w:rsidRPr="00C95B41">
        <w:rPr>
          <w:b/>
          <w:bCs/>
          <w:sz w:val="32"/>
          <w:szCs w:val="32"/>
          <w:u w:val="single"/>
          <w:rtl/>
          <w:lang w:bidi="ar-DZ"/>
        </w:rPr>
        <w:t>ضيقة</w:t>
      </w:r>
      <w:r w:rsidRPr="00C95B41">
        <w:rPr>
          <w:b/>
          <w:bCs/>
          <w:sz w:val="32"/>
          <w:szCs w:val="32"/>
          <w:rtl/>
          <w:lang w:bidi="ar-DZ"/>
        </w:rPr>
        <w:t xml:space="preserve"> </w:t>
      </w:r>
      <w:r w:rsidR="00090047" w:rsidRPr="00C95B41">
        <w:rPr>
          <w:rFonts w:hint="cs"/>
          <w:b/>
          <w:bCs/>
          <w:sz w:val="32"/>
          <w:szCs w:val="32"/>
          <w:rtl/>
          <w:lang w:bidi="ar-DZ"/>
        </w:rPr>
        <w:t>الأمل</w:t>
      </w:r>
      <w:r w:rsidR="00090047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090047" w:rsidRPr="00C95B41">
        <w:rPr>
          <w:b/>
          <w:bCs/>
          <w:sz w:val="32"/>
          <w:szCs w:val="32"/>
          <w:rtl/>
          <w:lang w:bidi="ar-DZ"/>
        </w:rPr>
        <w:t>"</w:t>
      </w:r>
      <w:r w:rsidRPr="00C95B41">
        <w:rPr>
          <w:sz w:val="32"/>
          <w:szCs w:val="32"/>
          <w:rtl/>
          <w:lang w:bidi="ar-DZ"/>
        </w:rPr>
        <w:t xml:space="preserve">                                </w:t>
      </w:r>
    </w:p>
    <w:p w:rsidR="00C95B41" w:rsidRPr="00C95B41" w:rsidRDefault="00C95B41" w:rsidP="00C95B41">
      <w:pPr>
        <w:pStyle w:val="Titre5"/>
        <w:ind w:right="2124"/>
        <w:rPr>
          <w:rFonts w:cs="Times New Roman"/>
          <w:color w:val="FF0000"/>
          <w:sz w:val="32"/>
          <w:szCs w:val="32"/>
          <w:u w:val="double"/>
          <w:rtl/>
        </w:rPr>
      </w:pPr>
      <w:r w:rsidRPr="00C95B41">
        <w:rPr>
          <w:rFonts w:cs="Times New Roman"/>
          <w:color w:val="FF0000"/>
          <w:sz w:val="32"/>
          <w:szCs w:val="32"/>
          <w:rtl/>
        </w:rPr>
        <w:t xml:space="preserve"> </w:t>
      </w:r>
      <w:r w:rsidRPr="00C95B41">
        <w:rPr>
          <w:rFonts w:cs="Times New Roman"/>
          <w:color w:val="FF0000"/>
          <w:sz w:val="32"/>
          <w:szCs w:val="32"/>
          <w:u w:val="double"/>
          <w:rtl/>
        </w:rPr>
        <w:t>الاسئلــــــة</w:t>
      </w:r>
    </w:p>
    <w:p w:rsidR="00C95B41" w:rsidRPr="00C95B41" w:rsidRDefault="00C95B41" w:rsidP="00C95B41">
      <w:pPr>
        <w:rPr>
          <w:color w:val="FF0000"/>
          <w:sz w:val="32"/>
          <w:szCs w:val="32"/>
          <w:u w:val="single"/>
          <w:rtl/>
          <w:lang w:bidi="ar-DZ"/>
        </w:rPr>
      </w:pPr>
      <w:r w:rsidRPr="00C95B41">
        <w:rPr>
          <w:rFonts w:hint="cs"/>
          <w:color w:val="FF0000"/>
          <w:sz w:val="32"/>
          <w:szCs w:val="32"/>
          <w:rtl/>
          <w:lang w:bidi="ar-DZ"/>
        </w:rPr>
        <w:t xml:space="preserve">    </w:t>
      </w:r>
      <w:r w:rsidRPr="00C95B41">
        <w:rPr>
          <w:color w:val="FF0000"/>
          <w:sz w:val="32"/>
          <w:szCs w:val="32"/>
          <w:u w:val="single"/>
          <w:rtl/>
          <w:lang w:bidi="ar-DZ"/>
        </w:rPr>
        <w:t>فهم النص :</w:t>
      </w:r>
    </w:p>
    <w:p w:rsidR="00C95B41" w:rsidRPr="00C95B41" w:rsidRDefault="00C95B41" w:rsidP="00C95B41">
      <w:pPr>
        <w:numPr>
          <w:ilvl w:val="0"/>
          <w:numId w:val="2"/>
        </w:numPr>
        <w:spacing w:after="0" w:line="240" w:lineRule="auto"/>
        <w:ind w:right="0"/>
        <w:rPr>
          <w:sz w:val="32"/>
          <w:szCs w:val="32"/>
          <w:rtl/>
          <w:lang w:bidi="ar-DZ"/>
        </w:rPr>
      </w:pPr>
      <w:r w:rsidRPr="00C95B41">
        <w:rPr>
          <w:sz w:val="32"/>
          <w:szCs w:val="32"/>
          <w:rtl/>
          <w:lang w:bidi="ar-DZ"/>
        </w:rPr>
        <w:t>هات عنوانا مناسبا لل</w:t>
      </w:r>
      <w:r w:rsidRPr="00C95B41">
        <w:rPr>
          <w:rFonts w:hint="cs"/>
          <w:sz w:val="32"/>
          <w:szCs w:val="32"/>
          <w:rtl/>
          <w:lang w:bidi="ar-DZ"/>
        </w:rPr>
        <w:t>سند</w:t>
      </w:r>
      <w:r w:rsidRPr="00C95B41">
        <w:rPr>
          <w:sz w:val="32"/>
          <w:szCs w:val="32"/>
          <w:rtl/>
          <w:lang w:bidi="ar-DZ"/>
        </w:rPr>
        <w:t xml:space="preserve"> .</w:t>
      </w:r>
    </w:p>
    <w:p w:rsidR="00C95B41" w:rsidRPr="00C95B41" w:rsidRDefault="00C95B41" w:rsidP="00C95B41">
      <w:pPr>
        <w:numPr>
          <w:ilvl w:val="0"/>
          <w:numId w:val="2"/>
        </w:numPr>
        <w:spacing w:after="0" w:line="240" w:lineRule="auto"/>
        <w:ind w:right="0"/>
        <w:rPr>
          <w:sz w:val="32"/>
          <w:szCs w:val="32"/>
        </w:rPr>
      </w:pPr>
      <w:proofErr w:type="gramStart"/>
      <w:r w:rsidRPr="00C95B41">
        <w:rPr>
          <w:sz w:val="32"/>
          <w:szCs w:val="32"/>
          <w:rtl/>
          <w:lang w:bidi="ar-DZ"/>
        </w:rPr>
        <w:t>ما</w:t>
      </w:r>
      <w:proofErr w:type="gramEnd"/>
      <w:r w:rsidRPr="00C95B41">
        <w:rPr>
          <w:sz w:val="32"/>
          <w:szCs w:val="32"/>
          <w:rtl/>
          <w:lang w:bidi="ar-DZ"/>
        </w:rPr>
        <w:t xml:space="preserve"> هو الداء الذي حذر منه </w:t>
      </w:r>
      <w:r w:rsidR="00090047" w:rsidRPr="00C95B41">
        <w:rPr>
          <w:rFonts w:hint="cs"/>
          <w:sz w:val="32"/>
          <w:szCs w:val="32"/>
          <w:rtl/>
          <w:lang w:bidi="ar-DZ"/>
        </w:rPr>
        <w:t>الكاتب</w:t>
      </w:r>
      <w:r w:rsidRPr="00C95B41">
        <w:rPr>
          <w:sz w:val="32"/>
          <w:szCs w:val="32"/>
          <w:rtl/>
          <w:lang w:bidi="ar-DZ"/>
        </w:rPr>
        <w:t xml:space="preserve"> و لماذا ؟</w:t>
      </w:r>
    </w:p>
    <w:p w:rsidR="00C95B41" w:rsidRPr="00C95B41" w:rsidRDefault="00C95B41" w:rsidP="00C95B41">
      <w:pPr>
        <w:numPr>
          <w:ilvl w:val="0"/>
          <w:numId w:val="2"/>
        </w:numPr>
        <w:spacing w:after="0" w:line="240" w:lineRule="auto"/>
        <w:ind w:right="0"/>
        <w:rPr>
          <w:sz w:val="32"/>
          <w:szCs w:val="32"/>
          <w:rtl/>
        </w:rPr>
      </w:pPr>
      <w:r w:rsidRPr="00C95B41">
        <w:rPr>
          <w:sz w:val="32"/>
          <w:szCs w:val="32"/>
          <w:rtl/>
        </w:rPr>
        <w:t>اشرح الكلمات التالية :  هلموا    -  يتفشى</w:t>
      </w:r>
      <w:r w:rsidRPr="00C95B41">
        <w:rPr>
          <w:rFonts w:hint="cs"/>
          <w:sz w:val="32"/>
          <w:szCs w:val="32"/>
          <w:rtl/>
        </w:rPr>
        <w:t xml:space="preserve">  </w:t>
      </w:r>
      <w:r w:rsidRPr="00C95B41">
        <w:rPr>
          <w:sz w:val="32"/>
          <w:szCs w:val="32"/>
          <w:rtl/>
          <w:lang w:bidi="ar-DZ"/>
        </w:rPr>
        <w:t>ووظف</w:t>
      </w:r>
      <w:r w:rsidRPr="00C95B41">
        <w:rPr>
          <w:rFonts w:hint="cs"/>
          <w:sz w:val="32"/>
          <w:szCs w:val="32"/>
          <w:rtl/>
          <w:lang w:bidi="ar-DZ"/>
        </w:rPr>
        <w:t xml:space="preserve"> كل كلمة</w:t>
      </w:r>
      <w:r w:rsidRPr="00C95B41">
        <w:rPr>
          <w:sz w:val="32"/>
          <w:szCs w:val="32"/>
          <w:rtl/>
          <w:lang w:bidi="ar-DZ"/>
        </w:rPr>
        <w:t xml:space="preserve"> في جملة مفيدة.</w:t>
      </w:r>
    </w:p>
    <w:p w:rsidR="00C95B41" w:rsidRPr="00C95B41" w:rsidRDefault="00C95B41" w:rsidP="00C95B41">
      <w:pPr>
        <w:rPr>
          <w:color w:val="FF0000"/>
          <w:sz w:val="32"/>
          <w:szCs w:val="32"/>
          <w:u w:val="single"/>
          <w:rtl/>
          <w:lang w:bidi="ar-DZ"/>
        </w:rPr>
      </w:pPr>
      <w:r w:rsidRPr="00C95B41">
        <w:rPr>
          <w:rFonts w:hint="cs"/>
          <w:sz w:val="32"/>
          <w:szCs w:val="32"/>
          <w:rtl/>
          <w:lang w:bidi="ar-DZ"/>
        </w:rPr>
        <w:t xml:space="preserve">    </w:t>
      </w:r>
      <w:r w:rsidRPr="00C95B41">
        <w:rPr>
          <w:color w:val="FF0000"/>
          <w:sz w:val="32"/>
          <w:szCs w:val="32"/>
          <w:u w:val="single"/>
          <w:rtl/>
          <w:lang w:bidi="ar-DZ"/>
        </w:rPr>
        <w:t>لغة النص :</w:t>
      </w:r>
    </w:p>
    <w:p w:rsidR="00C95B41" w:rsidRPr="00C95B41" w:rsidRDefault="00C95B41" w:rsidP="00C95B41">
      <w:pPr>
        <w:tabs>
          <w:tab w:val="num" w:pos="720"/>
        </w:tabs>
        <w:spacing w:after="0" w:line="240" w:lineRule="auto"/>
        <w:ind w:left="720" w:hanging="360"/>
        <w:rPr>
          <w:sz w:val="32"/>
          <w:szCs w:val="32"/>
          <w:rtl/>
          <w:lang w:bidi="ar-DZ"/>
        </w:rPr>
      </w:pPr>
      <w:r w:rsidRPr="00C95B41">
        <w:rPr>
          <w:sz w:val="32"/>
          <w:szCs w:val="32"/>
          <w:rtl/>
          <w:lang w:bidi="ar-DZ"/>
        </w:rPr>
        <w:t xml:space="preserve">أعرب الكلمات </w:t>
      </w:r>
      <w:proofErr w:type="gramStart"/>
      <w:r w:rsidRPr="00C95B41">
        <w:rPr>
          <w:sz w:val="32"/>
          <w:szCs w:val="32"/>
          <w:rtl/>
          <w:lang w:bidi="ar-DZ"/>
        </w:rPr>
        <w:t>المسطر</w:t>
      </w:r>
      <w:proofErr w:type="gramEnd"/>
      <w:r w:rsidRPr="00C95B41">
        <w:rPr>
          <w:sz w:val="32"/>
          <w:szCs w:val="32"/>
          <w:rtl/>
          <w:lang w:bidi="ar-DZ"/>
        </w:rPr>
        <w:t xml:space="preserve"> تحتها.</w:t>
      </w:r>
    </w:p>
    <w:p w:rsidR="00C95B41" w:rsidRPr="00C95B41" w:rsidRDefault="00C95B41" w:rsidP="00C95B41">
      <w:pPr>
        <w:tabs>
          <w:tab w:val="num" w:pos="720"/>
        </w:tabs>
        <w:spacing w:after="0" w:line="240" w:lineRule="auto"/>
        <w:ind w:left="720" w:hanging="360"/>
        <w:rPr>
          <w:sz w:val="32"/>
          <w:szCs w:val="32"/>
        </w:rPr>
      </w:pPr>
      <w:r w:rsidRPr="00C95B41">
        <w:rPr>
          <w:sz w:val="32"/>
          <w:szCs w:val="32"/>
          <w:rtl/>
          <w:lang w:bidi="ar-DZ"/>
        </w:rPr>
        <w:t xml:space="preserve">حول الجملة التالية </w:t>
      </w:r>
      <w:proofErr w:type="gramStart"/>
      <w:r w:rsidRPr="00C95B41">
        <w:rPr>
          <w:sz w:val="32"/>
          <w:szCs w:val="32"/>
          <w:rtl/>
          <w:lang w:bidi="ar-DZ"/>
        </w:rPr>
        <w:t>إلى</w:t>
      </w:r>
      <w:proofErr w:type="gramEnd"/>
      <w:r w:rsidRPr="00C95B41">
        <w:rPr>
          <w:sz w:val="32"/>
          <w:szCs w:val="32"/>
          <w:rtl/>
          <w:lang w:bidi="ar-DZ"/>
        </w:rPr>
        <w:t xml:space="preserve"> جمع المؤنث المخاطب (انتن).( أمامكم أبنائي المستقبل الزاهر</w:t>
      </w:r>
      <w:r w:rsidRPr="00C95B41">
        <w:rPr>
          <w:sz w:val="32"/>
          <w:szCs w:val="32"/>
          <w:lang w:bidi="ar-DZ"/>
        </w:rPr>
        <w:t xml:space="preserve"> </w:t>
      </w:r>
      <w:proofErr w:type="spellStart"/>
      <w:r w:rsidRPr="00C95B41">
        <w:rPr>
          <w:sz w:val="32"/>
          <w:szCs w:val="32"/>
          <w:rtl/>
          <w:lang w:bidi="ar-DZ"/>
        </w:rPr>
        <w:t>فهاكم</w:t>
      </w:r>
      <w:proofErr w:type="spellEnd"/>
      <w:r w:rsidRPr="00C95B41">
        <w:rPr>
          <w:sz w:val="32"/>
          <w:szCs w:val="32"/>
          <w:rtl/>
          <w:lang w:bidi="ar-DZ"/>
        </w:rPr>
        <w:t xml:space="preserve"> ما</w:t>
      </w:r>
      <w:r w:rsidRPr="00C95B41">
        <w:rPr>
          <w:sz w:val="32"/>
          <w:szCs w:val="32"/>
          <w:lang w:bidi="ar-DZ"/>
        </w:rPr>
        <w:t xml:space="preserve"> </w:t>
      </w:r>
      <w:r w:rsidRPr="00C95B41">
        <w:rPr>
          <w:sz w:val="32"/>
          <w:szCs w:val="32"/>
          <w:rtl/>
          <w:lang w:bidi="ar-DZ"/>
        </w:rPr>
        <w:t>تريدون منه)</w:t>
      </w:r>
    </w:p>
    <w:p w:rsidR="00C95B41" w:rsidRDefault="00C95B41" w:rsidP="00C95B41">
      <w:pPr>
        <w:tabs>
          <w:tab w:val="num" w:pos="720"/>
        </w:tabs>
        <w:spacing w:after="0" w:line="240" w:lineRule="auto"/>
        <w:ind w:left="720" w:hanging="360"/>
        <w:rPr>
          <w:sz w:val="32"/>
          <w:szCs w:val="32"/>
          <w:rtl/>
          <w:lang w:bidi="ar-DZ"/>
        </w:rPr>
      </w:pPr>
      <w:r w:rsidRPr="00C95B41">
        <w:rPr>
          <w:rFonts w:hint="cs"/>
          <w:sz w:val="32"/>
          <w:szCs w:val="32"/>
          <w:rtl/>
          <w:lang w:bidi="ar-DZ"/>
        </w:rPr>
        <w:t>املا الجدول مستعينا ب</w:t>
      </w:r>
      <w:r w:rsidRPr="00C95B41">
        <w:rPr>
          <w:sz w:val="32"/>
          <w:szCs w:val="32"/>
          <w:rtl/>
          <w:lang w:bidi="ar-DZ"/>
        </w:rPr>
        <w:t xml:space="preserve">السند </w:t>
      </w:r>
      <w:r w:rsidRPr="00C95B41">
        <w:rPr>
          <w:rFonts w:hint="cs"/>
          <w:sz w:val="32"/>
          <w:szCs w:val="32"/>
          <w:rtl/>
          <w:lang w:bidi="ar-DZ"/>
        </w:rPr>
        <w:t>:</w:t>
      </w:r>
    </w:p>
    <w:tbl>
      <w:tblPr>
        <w:bidiVisual/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  <w:gridCol w:w="2303"/>
      </w:tblGrid>
      <w:tr w:rsidR="00F73434" w:rsidRPr="00C95B41" w:rsidTr="00F73434">
        <w:tc>
          <w:tcPr>
            <w:tcW w:w="2303" w:type="dxa"/>
          </w:tcPr>
          <w:p w:rsidR="00F73434" w:rsidRPr="00F73434" w:rsidRDefault="00F73434" w:rsidP="007A6302">
            <w:pPr>
              <w:rPr>
                <w:sz w:val="32"/>
                <w:szCs w:val="32"/>
                <w:rtl/>
                <w:lang w:bidi="ar-DZ"/>
              </w:rPr>
            </w:pPr>
            <w:r w:rsidRPr="00F73434">
              <w:rPr>
                <w:rFonts w:cs="Times New Roman"/>
                <w:sz w:val="32"/>
                <w:szCs w:val="32"/>
                <w:rtl/>
              </w:rPr>
              <w:t xml:space="preserve">اسم </w:t>
            </w:r>
            <w:proofErr w:type="gramStart"/>
            <w:r w:rsidRPr="00F73434">
              <w:rPr>
                <w:rFonts w:cs="Times New Roman"/>
                <w:sz w:val="32"/>
                <w:szCs w:val="32"/>
                <w:rtl/>
              </w:rPr>
              <w:t>ممدود</w:t>
            </w:r>
            <w:proofErr w:type="gramEnd"/>
          </w:p>
        </w:tc>
        <w:tc>
          <w:tcPr>
            <w:tcW w:w="2303" w:type="dxa"/>
          </w:tcPr>
          <w:p w:rsidR="00F73434" w:rsidRDefault="00F73434" w:rsidP="007A6302">
            <w:pPr>
              <w:rPr>
                <w:sz w:val="32"/>
                <w:szCs w:val="32"/>
                <w:rtl/>
                <w:lang w:bidi="ar-DZ"/>
              </w:rPr>
            </w:pPr>
            <w:r w:rsidRPr="00A008B2">
              <w:rPr>
                <w:rFonts w:hint="cs"/>
                <w:sz w:val="32"/>
                <w:szCs w:val="32"/>
                <w:rtl/>
                <w:lang w:bidi="ar-DZ"/>
              </w:rPr>
              <w:t>فعل أجوف</w:t>
            </w:r>
          </w:p>
        </w:tc>
        <w:tc>
          <w:tcPr>
            <w:tcW w:w="2303" w:type="dxa"/>
          </w:tcPr>
          <w:p w:rsidR="00F73434" w:rsidRPr="00F73434" w:rsidRDefault="00F73434" w:rsidP="007A6302">
            <w:pPr>
              <w:rPr>
                <w:sz w:val="32"/>
                <w:szCs w:val="32"/>
                <w:rtl/>
                <w:lang w:bidi="ar-DZ"/>
              </w:rPr>
            </w:pPr>
            <w:r w:rsidRPr="00F73434">
              <w:rPr>
                <w:rFonts w:cs="Times New Roman"/>
                <w:sz w:val="32"/>
                <w:szCs w:val="32"/>
                <w:rtl/>
              </w:rPr>
              <w:t>اسم اشارة</w:t>
            </w:r>
          </w:p>
        </w:tc>
      </w:tr>
      <w:tr w:rsidR="00F73434" w:rsidRPr="00C95B41" w:rsidTr="00F73434">
        <w:tc>
          <w:tcPr>
            <w:tcW w:w="2303" w:type="dxa"/>
          </w:tcPr>
          <w:p w:rsidR="00F73434" w:rsidRPr="00C95B41" w:rsidRDefault="00F73434" w:rsidP="007A6302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.......................</w:t>
            </w:r>
          </w:p>
        </w:tc>
        <w:tc>
          <w:tcPr>
            <w:tcW w:w="2303" w:type="dxa"/>
          </w:tcPr>
          <w:p w:rsidR="00F73434" w:rsidRPr="00C95B41" w:rsidRDefault="00F73434" w:rsidP="007A6302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......................</w:t>
            </w:r>
          </w:p>
        </w:tc>
        <w:tc>
          <w:tcPr>
            <w:tcW w:w="2303" w:type="dxa"/>
          </w:tcPr>
          <w:p w:rsidR="00F73434" w:rsidRPr="00C95B41" w:rsidRDefault="00F73434" w:rsidP="007A6302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.......................</w:t>
            </w:r>
          </w:p>
        </w:tc>
      </w:tr>
    </w:tbl>
    <w:p w:rsidR="00F73434" w:rsidRPr="00C95B41" w:rsidRDefault="00F73434" w:rsidP="00C95B41">
      <w:pPr>
        <w:tabs>
          <w:tab w:val="num" w:pos="720"/>
        </w:tabs>
        <w:spacing w:after="0" w:line="240" w:lineRule="auto"/>
        <w:ind w:left="720" w:hanging="360"/>
        <w:rPr>
          <w:sz w:val="32"/>
          <w:szCs w:val="32"/>
          <w:lang w:bidi="ar-DZ"/>
        </w:rPr>
      </w:pPr>
    </w:p>
    <w:p w:rsidR="00C95B41" w:rsidRPr="00C95B41" w:rsidRDefault="00C95B41" w:rsidP="00C95B41">
      <w:pPr>
        <w:rPr>
          <w:sz w:val="32"/>
          <w:szCs w:val="32"/>
          <w:rtl/>
          <w:lang w:bidi="ar-DZ"/>
        </w:rPr>
      </w:pPr>
      <w:r w:rsidRPr="00C95B41">
        <w:rPr>
          <w:rFonts w:hint="cs"/>
          <w:sz w:val="32"/>
          <w:szCs w:val="32"/>
          <w:rtl/>
          <w:lang w:bidi="ar-DZ"/>
        </w:rPr>
        <w:t xml:space="preserve">  ــ علل كتابة الهمزة في كلمة أبنائي .</w:t>
      </w:r>
    </w:p>
    <w:p w:rsidR="00C95B41" w:rsidRPr="00C95B41" w:rsidRDefault="00C95B41" w:rsidP="00C95B41">
      <w:pPr>
        <w:rPr>
          <w:sz w:val="32"/>
          <w:szCs w:val="32"/>
          <w:rtl/>
          <w:lang w:bidi="ar-DZ"/>
        </w:rPr>
      </w:pPr>
      <w:r w:rsidRPr="00C95B41">
        <w:rPr>
          <w:color w:val="FF0000"/>
          <w:sz w:val="32"/>
          <w:szCs w:val="32"/>
          <w:u w:val="single"/>
          <w:rtl/>
          <w:lang w:bidi="ar-DZ"/>
        </w:rPr>
        <w:t xml:space="preserve">الوضعية الادماجية </w:t>
      </w:r>
      <w:r w:rsidRPr="00C95B41">
        <w:rPr>
          <w:color w:val="FF0000"/>
          <w:sz w:val="32"/>
          <w:szCs w:val="32"/>
          <w:rtl/>
          <w:lang w:bidi="ar-DZ"/>
        </w:rPr>
        <w:t>:</w:t>
      </w:r>
      <w:r w:rsidRPr="00C95B41">
        <w:rPr>
          <w:sz w:val="32"/>
          <w:szCs w:val="32"/>
          <w:rtl/>
          <w:lang w:bidi="ar-DZ"/>
        </w:rPr>
        <w:t xml:space="preserve"> رأيت زميلك يتكاسل وامتحانات نهاية السنة على الأبواب، وأردت أن تنصحه ماذا تقول له؟ </w:t>
      </w:r>
    </w:p>
    <w:p w:rsidR="00C95B41" w:rsidRPr="00C95B41" w:rsidRDefault="00C95B41" w:rsidP="00C95B41">
      <w:pPr>
        <w:rPr>
          <w:sz w:val="32"/>
          <w:szCs w:val="32"/>
          <w:rtl/>
          <w:lang w:bidi="ar-DZ"/>
        </w:rPr>
      </w:pPr>
      <w:proofErr w:type="gramStart"/>
      <w:r w:rsidRPr="00C95B41">
        <w:rPr>
          <w:sz w:val="32"/>
          <w:szCs w:val="32"/>
          <w:rtl/>
          <w:lang w:bidi="ar-DZ"/>
        </w:rPr>
        <w:t>أكتب</w:t>
      </w:r>
      <w:proofErr w:type="gramEnd"/>
      <w:r w:rsidRPr="00C95B41">
        <w:rPr>
          <w:sz w:val="32"/>
          <w:szCs w:val="32"/>
          <w:rtl/>
          <w:lang w:bidi="ar-DZ"/>
        </w:rPr>
        <w:t xml:space="preserve"> فقرة لا تتعدى 10 أسطر تنصح فيها زميلك بالجد والاجتهاد (مستعملا فعل الأمر)</w:t>
      </w:r>
      <w:r w:rsidRPr="00C95B41">
        <w:rPr>
          <w:rFonts w:hint="cs"/>
          <w:sz w:val="32"/>
          <w:szCs w:val="32"/>
          <w:rtl/>
          <w:lang w:bidi="ar-DZ"/>
        </w:rPr>
        <w:t>.</w:t>
      </w:r>
    </w:p>
    <w:p w:rsidR="00C95B41" w:rsidRDefault="00C95B41" w:rsidP="00C95B41">
      <w:pPr>
        <w:rPr>
          <w:b/>
          <w:bCs/>
          <w:sz w:val="36"/>
          <w:szCs w:val="36"/>
          <w:rtl/>
          <w:lang w:bidi="ar-DZ"/>
        </w:rPr>
      </w:pPr>
    </w:p>
    <w:p w:rsidR="000570DA" w:rsidRDefault="000570DA" w:rsidP="00C95B41">
      <w:pPr>
        <w:rPr>
          <w:b/>
          <w:bCs/>
          <w:sz w:val="36"/>
          <w:szCs w:val="36"/>
          <w:lang w:bidi="ar-DZ"/>
        </w:rPr>
      </w:pPr>
    </w:p>
    <w:p w:rsidR="006E6742" w:rsidRDefault="006E6742" w:rsidP="00C95B41">
      <w:pPr>
        <w:rPr>
          <w:b/>
          <w:bCs/>
          <w:sz w:val="36"/>
          <w:szCs w:val="36"/>
          <w:lang w:bidi="ar-DZ"/>
        </w:rPr>
      </w:pPr>
    </w:p>
    <w:p w:rsidR="006E6742" w:rsidRPr="00C034D5" w:rsidRDefault="006E6742" w:rsidP="00C95B41">
      <w:pPr>
        <w:rPr>
          <w:b/>
          <w:bCs/>
          <w:sz w:val="36"/>
          <w:szCs w:val="36"/>
          <w:rtl/>
          <w:lang w:bidi="ar-DZ"/>
        </w:rPr>
      </w:pPr>
    </w:p>
    <w:p w:rsidR="00433CA0" w:rsidRDefault="00433CA0" w:rsidP="008F4481">
      <w:pPr>
        <w:jc w:val="center"/>
        <w:rPr>
          <w:b/>
          <w:bCs/>
          <w:rtl/>
          <w:lang w:bidi="ar-DZ"/>
        </w:rPr>
      </w:pPr>
    </w:p>
    <w:p w:rsidR="000570DA" w:rsidRDefault="000570DA" w:rsidP="000570DA">
      <w:pPr>
        <w:jc w:val="center"/>
        <w:rPr>
          <w:b/>
          <w:bCs/>
          <w:rtl/>
        </w:rPr>
      </w:pPr>
    </w:p>
    <w:p w:rsidR="000570DA" w:rsidRDefault="000B33AF" w:rsidP="000570DA">
      <w:pPr>
        <w:rPr>
          <w:rtl/>
        </w:rPr>
      </w:pPr>
      <w:r>
        <w:rPr>
          <w:noProof/>
          <w:rtl/>
        </w:rPr>
        <w:pict>
          <v:shape id="_x0000_s1071" type="#_x0000_t32" style="position:absolute;left:0;text-align:left;margin-left:1.35pt;margin-top:9.05pt;width:495pt;height:0;flip:x;z-index:251689984" o:connectortype="straight">
            <w10:wrap anchorx="page"/>
          </v:shape>
        </w:pict>
      </w:r>
      <w:r>
        <w:rPr>
          <w:noProof/>
          <w:rtl/>
        </w:rPr>
        <w:pict>
          <v:oval id="_x0000_s1070" style="position:absolute;left:0;text-align:left;margin-left:163.35pt;margin-top:-79.45pt;width:165.75pt;height:1in;z-index:251688960">
            <v:textbox>
              <w:txbxContent>
                <w:p w:rsidR="00F12813" w:rsidRPr="000B56A1" w:rsidRDefault="00F12813" w:rsidP="000570DA">
                  <w:pPr>
                    <w:jc w:val="center"/>
                    <w:rPr>
                      <w:rFonts w:cs="Simple Bold Jut Out"/>
                      <w:b/>
                      <w:bCs/>
                      <w:rtl/>
                    </w:rPr>
                  </w:pPr>
                  <w:r>
                    <w:rPr>
                      <w:rFonts w:cs="Simple Bold Jut Out" w:hint="cs"/>
                      <w:b/>
                      <w:bCs/>
                      <w:rtl/>
                    </w:rPr>
                    <w:t>الحل</w:t>
                  </w:r>
                </w:p>
                <w:p w:rsidR="00F12813" w:rsidRPr="000B56A1" w:rsidRDefault="00F12813" w:rsidP="000570DA">
                  <w:pPr>
                    <w:jc w:val="center"/>
                    <w:rPr>
                      <w:rFonts w:cs="Simple Bold Jut Out"/>
                      <w:b/>
                      <w:bCs/>
                      <w:rtl/>
                    </w:rPr>
                  </w:pPr>
                  <w:proofErr w:type="gramStart"/>
                  <w:r w:rsidRPr="000B56A1">
                    <w:rPr>
                      <w:rFonts w:cs="Simple Bold Jut Out" w:hint="cs"/>
                      <w:b/>
                      <w:bCs/>
                      <w:rtl/>
                    </w:rPr>
                    <w:t xml:space="preserve">ــ  </w:t>
                  </w:r>
                  <w:r>
                    <w:rPr>
                      <w:rFonts w:cs="Simple Bold Jut Out" w:hint="cs"/>
                      <w:b/>
                      <w:bCs/>
                      <w:rtl/>
                    </w:rPr>
                    <w:t>لغة</w:t>
                  </w:r>
                  <w:proofErr w:type="gramEnd"/>
                  <w:r>
                    <w:rPr>
                      <w:rFonts w:cs="Simple Bold Jut Out" w:hint="cs"/>
                      <w:b/>
                      <w:bCs/>
                      <w:rtl/>
                    </w:rPr>
                    <w:t xml:space="preserve"> عربية</w:t>
                  </w:r>
                  <w:r w:rsidRPr="000B56A1">
                    <w:rPr>
                      <w:rFonts w:cs="Simple Bold Jut Out" w:hint="cs"/>
                      <w:b/>
                      <w:bCs/>
                      <w:rtl/>
                    </w:rPr>
                    <w:t xml:space="preserve">  ــ</w:t>
                  </w:r>
                </w:p>
                <w:p w:rsidR="00F12813" w:rsidRDefault="00F12813" w:rsidP="000570DA">
                  <w:pPr>
                    <w:pStyle w:val="Paragraphedeliste"/>
                  </w:pPr>
                </w:p>
              </w:txbxContent>
            </v:textbox>
            <w10:wrap anchorx="page"/>
          </v:oval>
        </w:pict>
      </w:r>
    </w:p>
    <w:p w:rsidR="000570DA" w:rsidRPr="00C95B41" w:rsidRDefault="000570DA" w:rsidP="000570DA">
      <w:pPr>
        <w:rPr>
          <w:color w:val="FF0000"/>
          <w:sz w:val="32"/>
          <w:szCs w:val="32"/>
          <w:u w:val="single"/>
          <w:rtl/>
          <w:lang w:bidi="ar-DZ"/>
        </w:rPr>
      </w:pPr>
      <w:r w:rsidRPr="00C95B41">
        <w:rPr>
          <w:rFonts w:hint="cs"/>
          <w:color w:val="FF0000"/>
          <w:sz w:val="32"/>
          <w:szCs w:val="32"/>
          <w:rtl/>
          <w:lang w:bidi="ar-DZ"/>
        </w:rPr>
        <w:t xml:space="preserve">    </w:t>
      </w:r>
      <w:r w:rsidRPr="00C95B41">
        <w:rPr>
          <w:color w:val="FF0000"/>
          <w:sz w:val="32"/>
          <w:szCs w:val="32"/>
          <w:u w:val="single"/>
          <w:rtl/>
          <w:lang w:bidi="ar-DZ"/>
        </w:rPr>
        <w:t>فهم النص :</w:t>
      </w:r>
    </w:p>
    <w:p w:rsidR="000570DA" w:rsidRDefault="00FF66DA" w:rsidP="000570DA">
      <w:pPr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 العنوان  :    </w:t>
      </w:r>
      <w:r w:rsidR="000570DA">
        <w:rPr>
          <w:rFonts w:hint="cs"/>
          <w:b/>
          <w:bCs/>
          <w:rtl/>
          <w:lang w:bidi="ar-DZ"/>
        </w:rPr>
        <w:t>الاجتهاد في الدراسة /طلب العلم ...</w:t>
      </w:r>
    </w:p>
    <w:p w:rsidR="000570DA" w:rsidRDefault="000570DA" w:rsidP="000570DA">
      <w:pPr>
        <w:rPr>
          <w:b/>
          <w:bCs/>
          <w:rtl/>
          <w:lang w:bidi="ar-DZ"/>
        </w:rPr>
      </w:pPr>
      <w:r w:rsidRPr="00C95B41">
        <w:rPr>
          <w:sz w:val="32"/>
          <w:szCs w:val="32"/>
          <w:rtl/>
          <w:lang w:bidi="ar-DZ"/>
        </w:rPr>
        <w:t xml:space="preserve">الداء الذي حذر منه </w:t>
      </w:r>
      <w:r w:rsidRPr="00C95B41">
        <w:rPr>
          <w:rFonts w:hint="cs"/>
          <w:sz w:val="32"/>
          <w:szCs w:val="32"/>
          <w:rtl/>
          <w:lang w:bidi="ar-DZ"/>
        </w:rPr>
        <w:t>الكاتب</w:t>
      </w:r>
      <w:r>
        <w:rPr>
          <w:rFonts w:hint="cs"/>
          <w:b/>
          <w:bCs/>
          <w:rtl/>
          <w:lang w:bidi="ar-DZ"/>
        </w:rPr>
        <w:t xml:space="preserve"> الكسل لأنه يمنعنا </w:t>
      </w:r>
      <w:proofErr w:type="gramStart"/>
      <w:r>
        <w:rPr>
          <w:rFonts w:hint="cs"/>
          <w:b/>
          <w:bCs/>
          <w:rtl/>
          <w:lang w:bidi="ar-DZ"/>
        </w:rPr>
        <w:t>من</w:t>
      </w:r>
      <w:proofErr w:type="gramEnd"/>
      <w:r>
        <w:rPr>
          <w:rFonts w:hint="cs"/>
          <w:b/>
          <w:bCs/>
          <w:rtl/>
          <w:lang w:bidi="ar-DZ"/>
        </w:rPr>
        <w:t xml:space="preserve"> طلب العلم</w:t>
      </w:r>
    </w:p>
    <w:p w:rsidR="000570DA" w:rsidRDefault="000570DA" w:rsidP="00FF66DA">
      <w:pPr>
        <w:rPr>
          <w:b/>
          <w:bCs/>
          <w:rtl/>
          <w:lang w:bidi="ar-DZ"/>
        </w:rPr>
      </w:pPr>
      <w:r w:rsidRPr="00C95B41">
        <w:rPr>
          <w:sz w:val="32"/>
          <w:szCs w:val="32"/>
          <w:rtl/>
        </w:rPr>
        <w:t>ا</w:t>
      </w:r>
      <w:r>
        <w:rPr>
          <w:rFonts w:hint="cs"/>
          <w:sz w:val="32"/>
          <w:szCs w:val="32"/>
          <w:rtl/>
        </w:rPr>
        <w:t>ل</w:t>
      </w:r>
      <w:r w:rsidRPr="00C95B41">
        <w:rPr>
          <w:sz w:val="32"/>
          <w:szCs w:val="32"/>
          <w:rtl/>
        </w:rPr>
        <w:t>شرح</w:t>
      </w:r>
      <w:r>
        <w:rPr>
          <w:rFonts w:hint="cs"/>
          <w:b/>
          <w:bCs/>
          <w:rtl/>
          <w:lang w:bidi="ar-DZ"/>
        </w:rPr>
        <w:t xml:space="preserve">:  </w:t>
      </w:r>
      <w:r w:rsidR="00FF66DA">
        <w:rPr>
          <w:rFonts w:hint="cs"/>
          <w:b/>
          <w:bCs/>
          <w:rtl/>
          <w:lang w:bidi="ar-DZ"/>
        </w:rPr>
        <w:t xml:space="preserve"> </w:t>
      </w:r>
      <w:proofErr w:type="spellStart"/>
      <w:r w:rsidRPr="00C95B41">
        <w:rPr>
          <w:sz w:val="32"/>
          <w:szCs w:val="32"/>
          <w:rtl/>
        </w:rPr>
        <w:t>هلموا</w:t>
      </w:r>
      <w:proofErr w:type="spellEnd"/>
      <w:r>
        <w:rPr>
          <w:rFonts w:hint="cs"/>
          <w:b/>
          <w:bCs/>
          <w:rtl/>
          <w:lang w:bidi="ar-DZ"/>
        </w:rPr>
        <w:t>: تعالوا</w:t>
      </w:r>
      <w:r w:rsidR="00FF66DA">
        <w:rPr>
          <w:rFonts w:hint="cs"/>
          <w:b/>
          <w:bCs/>
          <w:rtl/>
          <w:lang w:bidi="ar-DZ"/>
        </w:rPr>
        <w:t xml:space="preserve">         /        </w:t>
      </w:r>
      <w:r w:rsidR="00FF66DA" w:rsidRPr="00C95B41">
        <w:rPr>
          <w:sz w:val="32"/>
          <w:szCs w:val="32"/>
          <w:rtl/>
        </w:rPr>
        <w:t>يتفشى</w:t>
      </w:r>
      <w:r w:rsidR="00FF66DA">
        <w:rPr>
          <w:rFonts w:hint="cs"/>
          <w:sz w:val="32"/>
          <w:szCs w:val="32"/>
          <w:rtl/>
        </w:rPr>
        <w:t xml:space="preserve"> :</w:t>
      </w:r>
      <w:r w:rsidR="00FF66DA">
        <w:rPr>
          <w:rFonts w:hint="cs"/>
          <w:b/>
          <w:bCs/>
          <w:rtl/>
          <w:lang w:bidi="ar-DZ"/>
        </w:rPr>
        <w:t xml:space="preserve"> انتشر</w:t>
      </w:r>
    </w:p>
    <w:p w:rsidR="00FF66DA" w:rsidRDefault="00FF66DA" w:rsidP="00FF66DA">
      <w:pPr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التوظيف : ..................................  / .......................................</w:t>
      </w:r>
    </w:p>
    <w:p w:rsidR="00FF66DA" w:rsidRDefault="00FF66DA" w:rsidP="00FF66DA">
      <w:pPr>
        <w:rPr>
          <w:color w:val="FF0000"/>
          <w:sz w:val="32"/>
          <w:szCs w:val="32"/>
          <w:u w:val="single"/>
          <w:rtl/>
          <w:lang w:bidi="ar-DZ"/>
        </w:rPr>
      </w:pPr>
      <w:r w:rsidRPr="00C95B41">
        <w:rPr>
          <w:rFonts w:hint="cs"/>
          <w:sz w:val="32"/>
          <w:szCs w:val="32"/>
          <w:rtl/>
          <w:lang w:bidi="ar-DZ"/>
        </w:rPr>
        <w:t xml:space="preserve">    </w:t>
      </w:r>
      <w:r w:rsidRPr="00C95B41">
        <w:rPr>
          <w:color w:val="FF0000"/>
          <w:sz w:val="32"/>
          <w:szCs w:val="32"/>
          <w:u w:val="single"/>
          <w:rtl/>
          <w:lang w:bidi="ar-DZ"/>
        </w:rPr>
        <w:t>لغة النص :</w:t>
      </w:r>
      <w:r>
        <w:rPr>
          <w:rFonts w:hint="cs"/>
          <w:color w:val="FF0000"/>
          <w:sz w:val="32"/>
          <w:szCs w:val="32"/>
          <w:u w:val="single"/>
          <w:rtl/>
          <w:lang w:bidi="ar-DZ"/>
        </w:rPr>
        <w:t xml:space="preserve"> </w:t>
      </w:r>
      <w:r w:rsidRPr="00FF66DA">
        <w:rPr>
          <w:rFonts w:hint="cs"/>
          <w:color w:val="000000" w:themeColor="text1"/>
          <w:sz w:val="32"/>
          <w:szCs w:val="32"/>
          <w:rtl/>
          <w:lang w:bidi="ar-DZ"/>
        </w:rPr>
        <w:t xml:space="preserve"> الاعراب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241"/>
        <w:gridCol w:w="8897"/>
      </w:tblGrid>
      <w:tr w:rsidR="00FF66DA" w:rsidTr="00FF66DA">
        <w:tc>
          <w:tcPr>
            <w:tcW w:w="1241" w:type="dxa"/>
          </w:tcPr>
          <w:p w:rsidR="00FF66DA" w:rsidRPr="00FF66DA" w:rsidRDefault="00FF66DA" w:rsidP="00FF66DA">
            <w:pPr>
              <w:rPr>
                <w:color w:val="000000" w:themeColor="text1"/>
                <w:sz w:val="32"/>
                <w:szCs w:val="32"/>
                <w:rtl/>
                <w:lang w:bidi="ar-DZ"/>
              </w:rPr>
            </w:pPr>
            <w:r w:rsidRPr="00FF66DA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الكلمة</w:t>
            </w:r>
          </w:p>
        </w:tc>
        <w:tc>
          <w:tcPr>
            <w:tcW w:w="8897" w:type="dxa"/>
          </w:tcPr>
          <w:p w:rsidR="00FF66DA" w:rsidRPr="00FF66DA" w:rsidRDefault="00FF66DA" w:rsidP="00FF66DA">
            <w:pPr>
              <w:rPr>
                <w:color w:val="000000" w:themeColor="text1"/>
                <w:sz w:val="32"/>
                <w:szCs w:val="32"/>
                <w:rtl/>
                <w:lang w:bidi="ar-DZ"/>
              </w:rPr>
            </w:pPr>
            <w:r w:rsidRPr="00FF66DA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اعرابها</w:t>
            </w:r>
          </w:p>
        </w:tc>
      </w:tr>
      <w:tr w:rsidR="00FF66DA" w:rsidTr="00FF66DA">
        <w:tc>
          <w:tcPr>
            <w:tcW w:w="1241" w:type="dxa"/>
          </w:tcPr>
          <w:p w:rsidR="00FF66DA" w:rsidRDefault="00FF66DA" w:rsidP="00FF66DA">
            <w:pPr>
              <w:rPr>
                <w:color w:val="FF0000"/>
                <w:sz w:val="32"/>
                <w:szCs w:val="32"/>
                <w:rtl/>
                <w:lang w:bidi="ar-DZ"/>
              </w:rPr>
            </w:pPr>
            <w:r w:rsidRPr="00FF66DA">
              <w:rPr>
                <w:b/>
                <w:bCs/>
                <w:sz w:val="32"/>
                <w:szCs w:val="32"/>
                <w:rtl/>
                <w:lang w:bidi="ar-DZ"/>
              </w:rPr>
              <w:t>تريدون</w:t>
            </w:r>
          </w:p>
          <w:p w:rsidR="00FF66DA" w:rsidRPr="00FF66DA" w:rsidRDefault="00FF66DA" w:rsidP="00FF66DA">
            <w:pPr>
              <w:rPr>
                <w:color w:val="FF0000"/>
                <w:sz w:val="32"/>
                <w:szCs w:val="32"/>
                <w:rtl/>
                <w:lang w:bidi="ar-DZ"/>
              </w:rPr>
            </w:pPr>
          </w:p>
          <w:p w:rsidR="00FF66DA" w:rsidRDefault="00FF66DA" w:rsidP="00FF66DA">
            <w:pPr>
              <w:rPr>
                <w:color w:val="FF0000"/>
                <w:sz w:val="32"/>
                <w:szCs w:val="32"/>
                <w:u w:val="single"/>
                <w:rtl/>
                <w:lang w:bidi="ar-DZ"/>
              </w:rPr>
            </w:pPr>
            <w:r w:rsidRPr="00FF66DA">
              <w:rPr>
                <w:b/>
                <w:bCs/>
                <w:sz w:val="32"/>
                <w:szCs w:val="32"/>
                <w:rtl/>
                <w:lang w:bidi="ar-DZ"/>
              </w:rPr>
              <w:t>ضيقة</w:t>
            </w:r>
          </w:p>
          <w:p w:rsidR="00FF66DA" w:rsidRDefault="00FF66DA" w:rsidP="00FF66DA">
            <w:pPr>
              <w:rPr>
                <w:color w:val="FF000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8897" w:type="dxa"/>
          </w:tcPr>
          <w:p w:rsidR="00FF66DA" w:rsidRPr="00433970" w:rsidRDefault="00FF66DA" w:rsidP="00FF66DA">
            <w:pPr>
              <w:rPr>
                <w:color w:val="FF0000"/>
                <w:sz w:val="32"/>
                <w:szCs w:val="32"/>
                <w:rtl/>
                <w:lang w:bidi="ar-DZ"/>
              </w:rPr>
            </w:pPr>
            <w:r w:rsidRPr="00433970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 xml:space="preserve">فعل مضارع مرفوع وعلامة رفعه ثبوت النون </w:t>
            </w:r>
            <w:proofErr w:type="spellStart"/>
            <w:r w:rsidRPr="00433970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>لانه</w:t>
            </w:r>
            <w:proofErr w:type="spellEnd"/>
            <w:r w:rsidRPr="00433970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 xml:space="preserve"> من الافعال الخمسة والواو ضمير متصل مبني في محل رفع فاعل</w:t>
            </w:r>
          </w:p>
          <w:p w:rsidR="00FF66DA" w:rsidRDefault="00FF66DA" w:rsidP="00FF66DA">
            <w:pPr>
              <w:rPr>
                <w:color w:val="FF0000"/>
                <w:sz w:val="32"/>
                <w:szCs w:val="32"/>
                <w:u w:val="single"/>
                <w:rtl/>
                <w:lang w:bidi="ar-DZ"/>
              </w:rPr>
            </w:pPr>
            <w:r w:rsidRPr="00433970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 xml:space="preserve"> خبر إن مرفوع </w:t>
            </w:r>
            <w:r w:rsidR="00433970" w:rsidRPr="00433970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>وعلامة رفعه الضمة الظاهرة على اخره</w:t>
            </w:r>
          </w:p>
        </w:tc>
      </w:tr>
    </w:tbl>
    <w:p w:rsidR="00433970" w:rsidRPr="00C95B41" w:rsidRDefault="00433970" w:rsidP="00433970">
      <w:pPr>
        <w:tabs>
          <w:tab w:val="num" w:pos="720"/>
        </w:tabs>
        <w:spacing w:after="0" w:line="240" w:lineRule="auto"/>
        <w:ind w:left="720" w:hanging="360"/>
        <w:rPr>
          <w:sz w:val="32"/>
          <w:szCs w:val="32"/>
        </w:rPr>
      </w:pPr>
      <w:r>
        <w:rPr>
          <w:rFonts w:hint="cs"/>
          <w:sz w:val="32"/>
          <w:szCs w:val="32"/>
          <w:rtl/>
          <w:lang w:bidi="ar-DZ"/>
        </w:rPr>
        <w:t>الت</w:t>
      </w:r>
      <w:r w:rsidRPr="00C95B41">
        <w:rPr>
          <w:sz w:val="32"/>
          <w:szCs w:val="32"/>
          <w:rtl/>
          <w:lang w:bidi="ar-DZ"/>
        </w:rPr>
        <w:t>حو</w:t>
      </w:r>
      <w:r>
        <w:rPr>
          <w:rFonts w:hint="cs"/>
          <w:sz w:val="32"/>
          <w:szCs w:val="32"/>
          <w:rtl/>
          <w:lang w:bidi="ar-DZ"/>
        </w:rPr>
        <w:t>ي</w:t>
      </w:r>
      <w:r w:rsidRPr="00C95B41">
        <w:rPr>
          <w:sz w:val="32"/>
          <w:szCs w:val="32"/>
          <w:rtl/>
          <w:lang w:bidi="ar-DZ"/>
        </w:rPr>
        <w:t>ل</w:t>
      </w:r>
      <w:r>
        <w:rPr>
          <w:rFonts w:hint="cs"/>
          <w:sz w:val="32"/>
          <w:szCs w:val="32"/>
          <w:rtl/>
          <w:lang w:bidi="ar-DZ"/>
        </w:rPr>
        <w:t xml:space="preserve"> :</w:t>
      </w:r>
      <w:r w:rsidRPr="00C95B41">
        <w:rPr>
          <w:sz w:val="32"/>
          <w:szCs w:val="32"/>
          <w:rtl/>
          <w:lang w:bidi="ar-DZ"/>
        </w:rPr>
        <w:t xml:space="preserve"> ( </w:t>
      </w:r>
      <w:r w:rsidRPr="00433970">
        <w:rPr>
          <w:sz w:val="32"/>
          <w:szCs w:val="32"/>
          <w:rtl/>
          <w:lang w:bidi="ar-DZ"/>
        </w:rPr>
        <w:t>أمامك</w:t>
      </w:r>
      <w:r w:rsidRPr="00433970">
        <w:rPr>
          <w:rFonts w:hint="cs"/>
          <w:sz w:val="32"/>
          <w:szCs w:val="32"/>
          <w:rtl/>
          <w:lang w:bidi="ar-DZ"/>
        </w:rPr>
        <w:t>ن</w:t>
      </w:r>
      <w:r w:rsidRPr="00C95B41">
        <w:rPr>
          <w:sz w:val="32"/>
          <w:szCs w:val="32"/>
          <w:rtl/>
          <w:lang w:bidi="ar-DZ"/>
        </w:rPr>
        <w:t xml:space="preserve"> بنا</w:t>
      </w:r>
      <w:r>
        <w:rPr>
          <w:rFonts w:hint="cs"/>
          <w:sz w:val="32"/>
          <w:szCs w:val="32"/>
          <w:rtl/>
          <w:lang w:bidi="ar-DZ"/>
        </w:rPr>
        <w:t>ت</w:t>
      </w:r>
      <w:r w:rsidRPr="00C95B41">
        <w:rPr>
          <w:sz w:val="32"/>
          <w:szCs w:val="32"/>
          <w:rtl/>
          <w:lang w:bidi="ar-DZ"/>
        </w:rPr>
        <w:t>ي المستقبل الزاهر</w:t>
      </w:r>
      <w:r w:rsidRPr="00C95B41">
        <w:rPr>
          <w:sz w:val="32"/>
          <w:szCs w:val="32"/>
          <w:lang w:bidi="ar-DZ"/>
        </w:rPr>
        <w:t xml:space="preserve"> </w:t>
      </w:r>
      <w:proofErr w:type="spellStart"/>
      <w:r w:rsidRPr="00C95B41">
        <w:rPr>
          <w:sz w:val="32"/>
          <w:szCs w:val="32"/>
          <w:rtl/>
          <w:lang w:bidi="ar-DZ"/>
        </w:rPr>
        <w:t>فهاك</w:t>
      </w:r>
      <w:r>
        <w:rPr>
          <w:rFonts w:hint="cs"/>
          <w:sz w:val="32"/>
          <w:szCs w:val="32"/>
          <w:rtl/>
          <w:lang w:bidi="ar-DZ"/>
        </w:rPr>
        <w:t>ن</w:t>
      </w:r>
      <w:proofErr w:type="spellEnd"/>
      <w:r w:rsidRPr="00C95B41">
        <w:rPr>
          <w:sz w:val="32"/>
          <w:szCs w:val="32"/>
          <w:rtl/>
          <w:lang w:bidi="ar-DZ"/>
        </w:rPr>
        <w:t xml:space="preserve"> ما</w:t>
      </w:r>
      <w:r w:rsidRPr="00C95B41">
        <w:rPr>
          <w:sz w:val="32"/>
          <w:szCs w:val="32"/>
          <w:lang w:bidi="ar-DZ"/>
        </w:rPr>
        <w:t xml:space="preserve"> </w:t>
      </w:r>
      <w:r w:rsidRPr="00C95B41">
        <w:rPr>
          <w:sz w:val="32"/>
          <w:szCs w:val="32"/>
          <w:rtl/>
          <w:lang w:bidi="ar-DZ"/>
        </w:rPr>
        <w:t>تريدن منه)</w:t>
      </w:r>
    </w:p>
    <w:p w:rsidR="00433970" w:rsidRPr="00C95B41" w:rsidRDefault="00433970" w:rsidP="00433970">
      <w:pPr>
        <w:tabs>
          <w:tab w:val="num" w:pos="720"/>
        </w:tabs>
        <w:spacing w:after="0" w:line="240" w:lineRule="auto"/>
        <w:ind w:left="720" w:hanging="360"/>
        <w:rPr>
          <w:sz w:val="32"/>
          <w:szCs w:val="32"/>
        </w:rPr>
      </w:pPr>
      <w:r w:rsidRPr="00C95B41">
        <w:rPr>
          <w:rFonts w:hint="cs"/>
          <w:sz w:val="32"/>
          <w:szCs w:val="32"/>
          <w:rtl/>
          <w:lang w:bidi="ar-DZ"/>
        </w:rPr>
        <w:t>املا الجدول مستعينا ب</w:t>
      </w:r>
      <w:r w:rsidRPr="00C95B41">
        <w:rPr>
          <w:sz w:val="32"/>
          <w:szCs w:val="32"/>
          <w:rtl/>
          <w:lang w:bidi="ar-DZ"/>
        </w:rPr>
        <w:t xml:space="preserve">السند </w:t>
      </w:r>
      <w:r w:rsidRPr="00C95B41">
        <w:rPr>
          <w:rFonts w:hint="cs"/>
          <w:sz w:val="32"/>
          <w:szCs w:val="32"/>
          <w:rtl/>
          <w:lang w:bidi="ar-DZ"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  <w:gridCol w:w="2303"/>
      </w:tblGrid>
      <w:tr w:rsidR="00A008B2" w:rsidRPr="00C95B41" w:rsidTr="00AE10C6">
        <w:tc>
          <w:tcPr>
            <w:tcW w:w="2303" w:type="dxa"/>
          </w:tcPr>
          <w:p w:rsidR="00A008B2" w:rsidRPr="00F73434" w:rsidRDefault="00A008B2" w:rsidP="00AE10C6">
            <w:pPr>
              <w:rPr>
                <w:sz w:val="32"/>
                <w:szCs w:val="32"/>
                <w:rtl/>
                <w:lang w:bidi="ar-DZ"/>
              </w:rPr>
            </w:pPr>
            <w:r w:rsidRPr="00F73434">
              <w:rPr>
                <w:rFonts w:cs="Times New Roman"/>
                <w:sz w:val="32"/>
                <w:szCs w:val="32"/>
                <w:rtl/>
              </w:rPr>
              <w:t xml:space="preserve">اسم </w:t>
            </w:r>
            <w:proofErr w:type="gramStart"/>
            <w:r w:rsidRPr="00F73434">
              <w:rPr>
                <w:rFonts w:cs="Times New Roman"/>
                <w:sz w:val="32"/>
                <w:szCs w:val="32"/>
                <w:rtl/>
              </w:rPr>
              <w:t>ممدود</w:t>
            </w:r>
            <w:proofErr w:type="gramEnd"/>
          </w:p>
        </w:tc>
        <w:tc>
          <w:tcPr>
            <w:tcW w:w="2303" w:type="dxa"/>
          </w:tcPr>
          <w:p w:rsidR="00A008B2" w:rsidRDefault="00A008B2" w:rsidP="00AE10C6">
            <w:pPr>
              <w:rPr>
                <w:sz w:val="32"/>
                <w:szCs w:val="32"/>
                <w:rtl/>
                <w:lang w:bidi="ar-DZ"/>
              </w:rPr>
            </w:pPr>
            <w:r w:rsidRPr="00A008B2">
              <w:rPr>
                <w:rFonts w:hint="cs"/>
                <w:sz w:val="32"/>
                <w:szCs w:val="32"/>
                <w:rtl/>
                <w:lang w:bidi="ar-DZ"/>
              </w:rPr>
              <w:t>فعل أجوف</w:t>
            </w:r>
          </w:p>
        </w:tc>
        <w:tc>
          <w:tcPr>
            <w:tcW w:w="2303" w:type="dxa"/>
          </w:tcPr>
          <w:p w:rsidR="00A008B2" w:rsidRPr="00F73434" w:rsidRDefault="00A008B2" w:rsidP="00AE10C6">
            <w:pPr>
              <w:rPr>
                <w:sz w:val="32"/>
                <w:szCs w:val="32"/>
                <w:rtl/>
                <w:lang w:bidi="ar-DZ"/>
              </w:rPr>
            </w:pPr>
            <w:r w:rsidRPr="00F73434">
              <w:rPr>
                <w:rFonts w:cs="Times New Roman"/>
                <w:sz w:val="32"/>
                <w:szCs w:val="32"/>
                <w:rtl/>
              </w:rPr>
              <w:t>اسم اشارة</w:t>
            </w:r>
          </w:p>
        </w:tc>
      </w:tr>
      <w:tr w:rsidR="00433970" w:rsidRPr="00C95B41" w:rsidTr="00AE10C6">
        <w:tc>
          <w:tcPr>
            <w:tcW w:w="2303" w:type="dxa"/>
          </w:tcPr>
          <w:p w:rsidR="00433970" w:rsidRPr="00C95B41" w:rsidRDefault="00433970" w:rsidP="00AE10C6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الداء</w:t>
            </w:r>
          </w:p>
        </w:tc>
        <w:tc>
          <w:tcPr>
            <w:tcW w:w="2303" w:type="dxa"/>
          </w:tcPr>
          <w:p w:rsidR="00433970" w:rsidRPr="00C95B41" w:rsidRDefault="00433970" w:rsidP="00AE10C6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يقول</w:t>
            </w:r>
          </w:p>
        </w:tc>
        <w:tc>
          <w:tcPr>
            <w:tcW w:w="2303" w:type="dxa"/>
          </w:tcPr>
          <w:p w:rsidR="00433970" w:rsidRPr="00C95B41" w:rsidRDefault="00433970" w:rsidP="00AE10C6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هذا</w:t>
            </w:r>
          </w:p>
        </w:tc>
      </w:tr>
    </w:tbl>
    <w:p w:rsidR="00FF66DA" w:rsidRPr="00433970" w:rsidRDefault="00FF66DA" w:rsidP="00FF66DA">
      <w:pPr>
        <w:rPr>
          <w:color w:val="FF0000"/>
          <w:sz w:val="32"/>
          <w:szCs w:val="32"/>
          <w:u w:val="single"/>
          <w:rtl/>
          <w:lang w:bidi="ar-DZ"/>
        </w:rPr>
      </w:pPr>
    </w:p>
    <w:p w:rsidR="00FF66DA" w:rsidRDefault="00433970" w:rsidP="00FF66DA">
      <w:pPr>
        <w:rPr>
          <w:b/>
          <w:bCs/>
          <w:rtl/>
          <w:lang w:bidi="ar-DZ"/>
        </w:rPr>
      </w:pPr>
      <w:r w:rsidRPr="00C95B41">
        <w:rPr>
          <w:rFonts w:hint="cs"/>
          <w:sz w:val="32"/>
          <w:szCs w:val="32"/>
          <w:rtl/>
          <w:lang w:bidi="ar-DZ"/>
        </w:rPr>
        <w:t>كتابة الهمزة في كلمة أبنائي</w:t>
      </w:r>
      <w:r>
        <w:rPr>
          <w:rFonts w:hint="cs"/>
          <w:b/>
          <w:bCs/>
          <w:rtl/>
          <w:lang w:bidi="ar-DZ"/>
        </w:rPr>
        <w:t xml:space="preserve"> على النبرة لأنها مكسورة وما قبلها ساكن</w:t>
      </w:r>
    </w:p>
    <w:p w:rsidR="00FF66DA" w:rsidRDefault="004135BE" w:rsidP="00FF66DA">
      <w:pPr>
        <w:rPr>
          <w:b/>
          <w:bCs/>
          <w:rtl/>
          <w:lang w:bidi="ar-DZ"/>
        </w:rPr>
      </w:pPr>
      <w:r w:rsidRPr="00C95B41">
        <w:rPr>
          <w:color w:val="FF0000"/>
          <w:sz w:val="32"/>
          <w:szCs w:val="32"/>
          <w:u w:val="single"/>
          <w:rtl/>
          <w:lang w:bidi="ar-DZ"/>
        </w:rPr>
        <w:t xml:space="preserve">الوضعية الادماجية </w:t>
      </w:r>
      <w:r w:rsidRPr="00C95B41">
        <w:rPr>
          <w:color w:val="FF0000"/>
          <w:sz w:val="32"/>
          <w:szCs w:val="32"/>
          <w:rtl/>
          <w:lang w:bidi="ar-DZ"/>
        </w:rPr>
        <w:t>:</w:t>
      </w:r>
    </w:p>
    <w:p w:rsidR="00FF66DA" w:rsidRDefault="00FF66DA" w:rsidP="00FF66DA">
      <w:pPr>
        <w:rPr>
          <w:b/>
          <w:bCs/>
          <w:rtl/>
          <w:lang w:bidi="ar-DZ"/>
        </w:rPr>
      </w:pPr>
      <w:bookmarkStart w:id="0" w:name="_GoBack"/>
      <w:bookmarkEnd w:id="0"/>
    </w:p>
    <w:sectPr w:rsidR="00FF66DA" w:rsidSect="00B01CC3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2" w:right="991" w:bottom="284" w:left="993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3AF" w:rsidRDefault="000B33AF" w:rsidP="00DD5BBC">
      <w:pPr>
        <w:spacing w:after="0" w:line="240" w:lineRule="auto"/>
      </w:pPr>
      <w:r>
        <w:separator/>
      </w:r>
    </w:p>
  </w:endnote>
  <w:endnote w:type="continuationSeparator" w:id="0">
    <w:p w:rsidR="000B33AF" w:rsidRDefault="000B33AF" w:rsidP="00DD5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e Bold Jut Out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BBC" w:rsidRDefault="00DD5BB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3AF" w:rsidRDefault="000B33AF" w:rsidP="00DD5BBC">
      <w:pPr>
        <w:spacing w:after="0" w:line="240" w:lineRule="auto"/>
      </w:pPr>
      <w:r>
        <w:separator/>
      </w:r>
    </w:p>
  </w:footnote>
  <w:footnote w:type="continuationSeparator" w:id="0">
    <w:p w:rsidR="000B33AF" w:rsidRDefault="000B33AF" w:rsidP="00DD5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BBC" w:rsidRDefault="00DD5BB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BBC" w:rsidRDefault="00DD5BBC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BBC" w:rsidRDefault="00DD5BB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32C2E"/>
    <w:multiLevelType w:val="hybridMultilevel"/>
    <w:tmpl w:val="901E475C"/>
    <w:lvl w:ilvl="0" w:tplc="69CACCE8">
      <w:start w:val="1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84203"/>
    <w:multiLevelType w:val="hybridMultilevel"/>
    <w:tmpl w:val="B1467098"/>
    <w:lvl w:ilvl="0" w:tplc="EA02F0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7E3B55"/>
    <w:multiLevelType w:val="hybridMultilevel"/>
    <w:tmpl w:val="D93089B0"/>
    <w:lvl w:ilvl="0" w:tplc="2270A060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Simplified Arabic" w:hint="default"/>
      </w:rPr>
    </w:lvl>
    <w:lvl w:ilvl="1" w:tplc="04010019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1001B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F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19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1001B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F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19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1001B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020B"/>
    <w:rsid w:val="00034BBF"/>
    <w:rsid w:val="0004020B"/>
    <w:rsid w:val="000551D0"/>
    <w:rsid w:val="000570DA"/>
    <w:rsid w:val="000702D3"/>
    <w:rsid w:val="00090047"/>
    <w:rsid w:val="000B33AF"/>
    <w:rsid w:val="000B56A1"/>
    <w:rsid w:val="000C1894"/>
    <w:rsid w:val="000D7CEA"/>
    <w:rsid w:val="000E403A"/>
    <w:rsid w:val="00163308"/>
    <w:rsid w:val="001B59DD"/>
    <w:rsid w:val="001F66FE"/>
    <w:rsid w:val="002759F0"/>
    <w:rsid w:val="00284683"/>
    <w:rsid w:val="002A1BDD"/>
    <w:rsid w:val="002D04E8"/>
    <w:rsid w:val="003921C5"/>
    <w:rsid w:val="003A3892"/>
    <w:rsid w:val="003E731A"/>
    <w:rsid w:val="003F58AD"/>
    <w:rsid w:val="004135BE"/>
    <w:rsid w:val="00413982"/>
    <w:rsid w:val="00433970"/>
    <w:rsid w:val="00433CA0"/>
    <w:rsid w:val="00446BD4"/>
    <w:rsid w:val="004931F7"/>
    <w:rsid w:val="004C1025"/>
    <w:rsid w:val="00525911"/>
    <w:rsid w:val="00544238"/>
    <w:rsid w:val="005634E1"/>
    <w:rsid w:val="00573406"/>
    <w:rsid w:val="005B5BD8"/>
    <w:rsid w:val="005C001D"/>
    <w:rsid w:val="005D2A07"/>
    <w:rsid w:val="005F4139"/>
    <w:rsid w:val="0062383B"/>
    <w:rsid w:val="006616D8"/>
    <w:rsid w:val="006A5168"/>
    <w:rsid w:val="006D758A"/>
    <w:rsid w:val="006E6742"/>
    <w:rsid w:val="006F04E0"/>
    <w:rsid w:val="007303D3"/>
    <w:rsid w:val="007761BB"/>
    <w:rsid w:val="007C2E4E"/>
    <w:rsid w:val="007D52FA"/>
    <w:rsid w:val="008024F8"/>
    <w:rsid w:val="00875A19"/>
    <w:rsid w:val="008B4E77"/>
    <w:rsid w:val="008C634F"/>
    <w:rsid w:val="008C7B9D"/>
    <w:rsid w:val="008F4481"/>
    <w:rsid w:val="009056D9"/>
    <w:rsid w:val="0090672F"/>
    <w:rsid w:val="009276A1"/>
    <w:rsid w:val="00994D66"/>
    <w:rsid w:val="00A008B2"/>
    <w:rsid w:val="00A16E72"/>
    <w:rsid w:val="00A35BFA"/>
    <w:rsid w:val="00A4578E"/>
    <w:rsid w:val="00A51710"/>
    <w:rsid w:val="00A51E54"/>
    <w:rsid w:val="00A67363"/>
    <w:rsid w:val="00AC4B61"/>
    <w:rsid w:val="00AE10C6"/>
    <w:rsid w:val="00B01CC3"/>
    <w:rsid w:val="00B17A4A"/>
    <w:rsid w:val="00B30AEC"/>
    <w:rsid w:val="00B41BE0"/>
    <w:rsid w:val="00B873F4"/>
    <w:rsid w:val="00C106D0"/>
    <w:rsid w:val="00C30797"/>
    <w:rsid w:val="00C55BD4"/>
    <w:rsid w:val="00C572DC"/>
    <w:rsid w:val="00C64225"/>
    <w:rsid w:val="00C75DE6"/>
    <w:rsid w:val="00C866C8"/>
    <w:rsid w:val="00C91042"/>
    <w:rsid w:val="00C94110"/>
    <w:rsid w:val="00C95B41"/>
    <w:rsid w:val="00DA41F0"/>
    <w:rsid w:val="00DA6830"/>
    <w:rsid w:val="00DD5BBC"/>
    <w:rsid w:val="00E360BE"/>
    <w:rsid w:val="00E44D48"/>
    <w:rsid w:val="00E92058"/>
    <w:rsid w:val="00EB4B55"/>
    <w:rsid w:val="00EC6661"/>
    <w:rsid w:val="00ED5D8F"/>
    <w:rsid w:val="00EF015B"/>
    <w:rsid w:val="00F05001"/>
    <w:rsid w:val="00F12813"/>
    <w:rsid w:val="00F36D56"/>
    <w:rsid w:val="00F701FC"/>
    <w:rsid w:val="00F73434"/>
    <w:rsid w:val="00F75F32"/>
    <w:rsid w:val="00F7669C"/>
    <w:rsid w:val="00FB5602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62"/>
        <o:r id="V:Rule2" type="connector" idref="#_x0000_s107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F0"/>
    <w:pPr>
      <w:bidi/>
    </w:pPr>
  </w:style>
  <w:style w:type="paragraph" w:styleId="Titre3">
    <w:name w:val="heading 3"/>
    <w:basedOn w:val="Normal"/>
    <w:link w:val="Titre3Car"/>
    <w:qFormat/>
    <w:rsid w:val="000D7CEA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95B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95B4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4D66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5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C106D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7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7CEA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0D7CE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lev">
    <w:name w:val="Strong"/>
    <w:basedOn w:val="Policepardfaut"/>
    <w:uiPriority w:val="22"/>
    <w:qFormat/>
    <w:rsid w:val="00ED5D8F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C95B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C95B4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semiHidden/>
    <w:unhideWhenUsed/>
    <w:rsid w:val="00DD5B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D5BBC"/>
  </w:style>
  <w:style w:type="paragraph" w:styleId="Pieddepage">
    <w:name w:val="footer"/>
    <w:basedOn w:val="Normal"/>
    <w:link w:val="PieddepageCar"/>
    <w:uiPriority w:val="99"/>
    <w:unhideWhenUsed/>
    <w:rsid w:val="00DD5B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5B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0E04C-9E0D-4C28-B5C2-BBEE5E09F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29</cp:revision>
  <cp:lastPrinted>2013-05-08T22:38:00Z</cp:lastPrinted>
  <dcterms:created xsi:type="dcterms:W3CDTF">2013-05-01T17:28:00Z</dcterms:created>
  <dcterms:modified xsi:type="dcterms:W3CDTF">2013-08-17T19:14:00Z</dcterms:modified>
</cp:coreProperties>
</file>