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90" w:type="dxa"/>
          <w:left w:w="90" w:type="dxa"/>
          <w:bottom w:w="90" w:type="dxa"/>
          <w:right w:w="90" w:type="dxa"/>
        </w:tblCellMar>
        <w:tblLook w:val="04A0"/>
      </w:tblPr>
      <w:tblGrid>
        <w:gridCol w:w="7826"/>
        <w:gridCol w:w="660"/>
      </w:tblGrid>
      <w:tr w:rsidR="00D33FF3" w:rsidRPr="00D33FF3" w:rsidTr="00D33FF3">
        <w:trPr>
          <w:gridAfter w:val="1"/>
          <w:tblCellSpacing w:w="0" w:type="dxa"/>
          <w:jc w:val="center"/>
        </w:trPr>
        <w:tc>
          <w:tcPr>
            <w:tcW w:w="0" w:type="auto"/>
            <w:tcBorders>
              <w:left w:val="nil"/>
            </w:tcBorders>
            <w:shd w:val="clear" w:color="auto" w:fill="ECEBEC"/>
            <w:hideMark/>
          </w:tcPr>
          <w:p w:rsidR="00D33FF3" w:rsidRPr="00D33FF3" w:rsidRDefault="00D33FF3" w:rsidP="00D33FF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D33FF3">
              <w:rPr>
                <w:rFonts w:ascii="Times New Roman" w:eastAsia="Times New Roman" w:hAnsi="Times New Roman" w:cs="Times New Roman"/>
                <w:b/>
                <w:bCs/>
                <w:sz w:val="24"/>
                <w:szCs w:val="24"/>
                <w:rtl/>
                <w:lang w:eastAsia="fr-FR"/>
              </w:rPr>
              <w:t>المهارات الاجتماعيه للطفل التوحدي</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مقدمة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من أجل تحقيق هذا الهدف تم التركيز على تنمية مهارات الحياة اليومية للطفل التوحدى والاجتماعية بحيث يتم تزويد أولئك الأطفال بخبرة عملية يتم فيها تدريس المهارات الحياتية والاجتماعية بطرق مستقلة من خلال برنامج روتيني مع التركيز على تنمية و تبديل السلوكيات غير المقبولة والسلبية والتي تعتبر سلوكيات شائعة بالنسبة للمصابين بالتوحد. وتكون هذه البرامج وظيفية ومتلائمة عمريا حسب نوع حالة التوحد من متلازمة اسبر جر ومتلازمة رت أو طيف توحدي أو انتكاس طفولى أو توحد غير محدد الأبعاد</w:t>
            </w:r>
            <w:r w:rsidRPr="00D33FF3">
              <w:rPr>
                <w:rFonts w:ascii="Times New Roman" w:eastAsia="Times New Roman" w:hAnsi="Times New Roman" w:cs="Times New Roman"/>
                <w:b/>
                <w:bCs/>
                <w:sz w:val="24"/>
                <w:szCs w:val="24"/>
                <w:lang w:eastAsia="fr-FR"/>
              </w:rPr>
              <w:t xml:space="preserve"> .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إن مهارات الحياة اليومية ( سواء الرعاية الذاتية أو العلاقات الاجتماعية)، هي مهارات مهمة لابد أن يتعلمها الشخص المصاب بالتوحد</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الهدف العام</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لأن المهارات تساعد الشخص على أن يكون قادراً على المشاركة في النشاطات التي تقوم بها العائلة والمجتمع وهذا يساعده على شغل وقته بشكل فعال وكذلك يزيد من استقلاليته اعتمادا على جملة من الإجراءات السلوكية الإيجابية وقد دعم تلك المعلومات البحث الذي يتناول تعلم مهارات الحياة اليومية للأطفال المصابين بالتوحد من خلال استخدام أشرطة فيديو تعليمية يقوم بتأديتها كل من روبين شيبلي و جون لوتركز و ميشيل كوبمان</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وقد كانت تطبق معظم أبحاث النمذجة من خلال الفيديو أي من خلال نماذج الرفقاء أو النموذج الذاتي والذي يعتمد تصميم أي منهاج على إمكانية تعليمه وتعميمه في مواقع مختلفة وبالأخص البرنامج الذي يصمم للأشخاص المصابين بالتوحد، حيث يمكن الفرد المصاب بالتوحد من رفع كفاءته واستقلاليته في أداء المهارات المختلفة، وبما أن الهدف النهائي هو الاستقلالية فإن البرنامج لابد أن يعكس القدرات الفردية، فمعظم المهارات تدرس في جلسات تدريبية مخطط لها بشكل مسبق</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بع أداء ضمن إطاراً معيناً كما نشرت مجلة التحليل السلوكي التطبيقي بحثا عن تدريس مهارات الحياة اليومية للأطفال المصابين بالتوحد من خلال الأداء الشخصي للباحث ك. ل. بيبريس شريهان</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لقد زاد التركيز في الآونة الأخيرة على تدريس مهارات وظيفية من مثل مهارات الحياة اليومية والتي تشمل إعداد وجبات بسيطة والمشاركة بأعمال المنزل أو ارتداء الملابس والتي تدرس من خلال وضع برنامج مسبق للأنشطة يشمل الخطوات الرئيسية حيث يتم الاستعانة بصور تشرح طريقة الأداء أو مراحل المهارة كي تساعد الطالب على أداء المهارات باستقلالية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إن اكتساب هذه المهارات يخفف من العبء الملقى على عاتق الأهل ومقدمي العناية وذلك لما يستغرقه أداء هذه المهارات من طاقة ووقت وجهد وهناك حاجة ملحة لتعليم هذه المهارات للأطفال المصابين بالتوحد لكي نسرع من استقلاليتهم واعتمادهم على أنفسهم</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وكذلك أخذ تدريب تدريس مهارات الحياة اليومية دورا مهما في منهاج المركز، وتبني هذا البرنامج الذي يرتكز على فكرة أن المدرسة والعائلة لابد أن يعملوا سويا لتدريس مهارات الحياة اليومية بشكل مبكر الذي يؤدي بالضرورة للوصول إلى نجاح في المراحل المتقدمة «مرحلة المراهقة والبلوغ»، ويتم بالطبع تعميم المهارات المتعلمة ونقلها إلى بيئة البيت</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المهارات الاجتماعية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لقدرة على إنشاء العلاقات الاجتماعية وتنميتها والحفاظ عليها ليست مهارة هامة للنجاح فقط بل للصحة الجسمية والنفسية , وقد دلل جولمان على ذلك بالدراسات التي أجريت على (37000) من البشر,أظهرت أن العزلة الاجتماعية تضاعف فرص المرض والموت 0ويصنف ماسلو الحاجات الاجتماعية في المدرج الثالث من هرم الحاجيات الانسانية0 ويرى ابن خلدون عالم الاجتماع الشهير بأن الإنسان كائن اجتماعي بطبعة لايمكن أن يعيش بمعزلة0والحاجة الاجتماعية بحاجات أخرى مثل الحاجة للتقدير 0</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 xml:space="preserve">ويرى علماء التربية أن الوظيفة الأساسية للتربية هي التنشئة الاجتماعية </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rtl/>
                <w:lang w:eastAsia="fr-FR"/>
              </w:rPr>
              <w:t xml:space="preserve">ونقل الإنسان من الحالة البيولوجية إلى الحالة الاجتماعية 0ويرى فارسون </w:t>
            </w:r>
            <w:r w:rsidRPr="00D33FF3">
              <w:rPr>
                <w:rFonts w:ascii="Times New Roman" w:eastAsia="Times New Roman" w:hAnsi="Times New Roman" w:cs="Times New Roman"/>
                <w:b/>
                <w:bCs/>
                <w:sz w:val="24"/>
                <w:szCs w:val="24"/>
                <w:lang w:eastAsia="fr-FR"/>
              </w:rPr>
              <w:t xml:space="preserve">1996 </w:t>
            </w:r>
            <w:r w:rsidRPr="00D33FF3">
              <w:rPr>
                <w:rFonts w:ascii="Times New Roman" w:eastAsia="Times New Roman" w:hAnsi="Times New Roman" w:cs="Times New Roman"/>
                <w:b/>
                <w:bCs/>
                <w:sz w:val="24"/>
                <w:szCs w:val="24"/>
                <w:rtl/>
                <w:lang w:eastAsia="fr-FR"/>
              </w:rPr>
              <w:t xml:space="preserve">أن الناس يعانون بدرجة أكبر في حياتهم من فشل العلاقات الاجتماعية, من مثل الفشل الزواجي , الرفض الوالدي , المشكلات مع الرؤساء 0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lastRenderedPageBreak/>
              <w:br/>
            </w:r>
            <w:r w:rsidRPr="00D33FF3">
              <w:rPr>
                <w:rFonts w:ascii="Times New Roman" w:eastAsia="Times New Roman" w:hAnsi="Times New Roman" w:cs="Times New Roman"/>
                <w:b/>
                <w:bCs/>
                <w:sz w:val="24"/>
                <w:szCs w:val="24"/>
                <w:rtl/>
                <w:lang w:eastAsia="fr-FR"/>
              </w:rPr>
              <w:t>تعريف المهارات الاجتماعية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 xml:space="preserve">ليس هناك تعريف محدد للمهارات الاجتماعية نظرا الاتساع هذا المفهوم من جهة وما يطرأ على هذا المفهوم من تغير بسبب التغير العلمي المستمر في هذا المجال من جهة أخرى 0 ونظرا لهذا الاتساع تعددت المفاهيم والمسميات المرادفة لمصطلح المهارات الاجتماعية , فهناك من يستخدم مفهوم تبادل العلاقات الشخصية مع الآخرين </w:t>
            </w:r>
            <w:r w:rsidRPr="00D33FF3">
              <w:rPr>
                <w:rFonts w:ascii="Times New Roman" w:eastAsia="Times New Roman" w:hAnsi="Times New Roman" w:cs="Times New Roman"/>
                <w:b/>
                <w:bCs/>
                <w:sz w:val="24"/>
                <w:szCs w:val="24"/>
                <w:lang w:eastAsia="fr-FR"/>
              </w:rPr>
              <w:t xml:space="preserve">Interpersonal skills , </w:t>
            </w:r>
            <w:r w:rsidRPr="00D33FF3">
              <w:rPr>
                <w:rFonts w:ascii="Times New Roman" w:eastAsia="Times New Roman" w:hAnsi="Times New Roman" w:cs="Times New Roman"/>
                <w:b/>
                <w:bCs/>
                <w:sz w:val="24"/>
                <w:szCs w:val="24"/>
                <w:rtl/>
                <w:lang w:eastAsia="fr-FR"/>
              </w:rPr>
              <w:t>أو مصطلح السلوك التوكيدي</w:t>
            </w:r>
            <w:r w:rsidRPr="00D33FF3">
              <w:rPr>
                <w:rFonts w:ascii="Times New Roman" w:eastAsia="Times New Roman" w:hAnsi="Times New Roman" w:cs="Times New Roman"/>
                <w:b/>
                <w:bCs/>
                <w:sz w:val="24"/>
                <w:szCs w:val="24"/>
                <w:lang w:eastAsia="fr-FR"/>
              </w:rPr>
              <w:t xml:space="preserve"> Assertiveness , </w:t>
            </w:r>
            <w:r w:rsidRPr="00D33FF3">
              <w:rPr>
                <w:rFonts w:ascii="Times New Roman" w:eastAsia="Times New Roman" w:hAnsi="Times New Roman" w:cs="Times New Roman"/>
                <w:b/>
                <w:bCs/>
                <w:sz w:val="24"/>
                <w:szCs w:val="24"/>
                <w:rtl/>
                <w:lang w:eastAsia="fr-FR"/>
              </w:rPr>
              <w:t>مصطلح الكفاءة الاجتماعية</w:t>
            </w:r>
            <w:r w:rsidRPr="00D33FF3">
              <w:rPr>
                <w:rFonts w:ascii="Times New Roman" w:eastAsia="Times New Roman" w:hAnsi="Times New Roman" w:cs="Times New Roman"/>
                <w:b/>
                <w:bCs/>
                <w:sz w:val="24"/>
                <w:szCs w:val="24"/>
                <w:lang w:eastAsia="fr-FR"/>
              </w:rPr>
              <w:t xml:space="preserve"> social competence 0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 xml:space="preserve">إلا انه يجب على الوقوف على هذه المصطلحات للتفريق بينها ، وهي أن المهارات الاجتماعية تعتبر سلوكيات ملاحظة يمكن قياسها يستخدمها الفرد أثناء تفاعله مع الآخرين , وهي سلوك وليست سمه ,وهذه السلوكيات إذا اجتمعت لدى الفرد أصبحت تعبر عن سمه عليا وهي الكفاءة الاجتماعية , ومن هذا يتضح لنا أن المهارات الاجتماعية مهارة وليست سمة والكفاءة الاجتماعية مجموعة من المهارات تكون في مجملها السمة الكلية وهي الكفاءة الاجتماعية 0 وهي جزء من الكفاءة الكلية للشخصية ,فإذا ما أضفنا عليها المهارات الأكاديمية </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rtl/>
                <w:lang w:eastAsia="fr-FR"/>
              </w:rPr>
              <w:t>والمهارات الجسمية ,والنفسية أصبحت لدينا شخصية متكاملة 0 وهي تمثل العنصر الخامس من الذكاء الانفعالي أو الوجداني حسب تقسيم قولمان 0</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 xml:space="preserve">وأصبح مفهوم المهارات الاجتماعية مصطلح يستخدم لوصف الأداء الوظيفي الاجتماعي ليتضمن الصداقة ,المكانة الاجتماعية ,المهارات الاجتماعية </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rtl/>
                <w:lang w:eastAsia="fr-FR"/>
              </w:rPr>
              <w:t xml:space="preserve">الكفاية الاجتماعية . السلوك التكيفي 0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مكونات المهارات الاجتماعية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ويمكن التغلب على اختلاف المصطلحات بالتعرف على مكونات المهارات الاجتماعية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t xml:space="preserve">1. </w:t>
            </w:r>
            <w:r w:rsidRPr="00D33FF3">
              <w:rPr>
                <w:rFonts w:ascii="Times New Roman" w:eastAsia="Times New Roman" w:hAnsi="Times New Roman" w:cs="Times New Roman"/>
                <w:b/>
                <w:bCs/>
                <w:sz w:val="24"/>
                <w:szCs w:val="24"/>
                <w:rtl/>
                <w:lang w:eastAsia="fr-FR"/>
              </w:rPr>
              <w:t>المكونات السلوكية</w:t>
            </w:r>
            <w:r w:rsidRPr="00D33FF3">
              <w:rPr>
                <w:rFonts w:ascii="Times New Roman" w:eastAsia="Times New Roman" w:hAnsi="Times New Roman" w:cs="Times New Roman"/>
                <w:b/>
                <w:bCs/>
                <w:sz w:val="24"/>
                <w:szCs w:val="24"/>
                <w:lang w:eastAsia="fr-FR"/>
              </w:rPr>
              <w:t xml:space="preserve"> :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تشير المكونات السلوكية للمهارات الاجتماعية إلى كثافة السلوك التي تصدر من الفرد والتي يمكن ملاحظتها عندما يكون في موقف تفاعل مع الآخرين 0</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ويمكن وضع المكونات السلوكية في تصنيفين رئيسين هما</w:t>
            </w:r>
            <w:r w:rsidRPr="00D33FF3">
              <w:rPr>
                <w:rFonts w:ascii="Times New Roman" w:eastAsia="Times New Roman" w:hAnsi="Times New Roman" w:cs="Times New Roman"/>
                <w:b/>
                <w:bCs/>
                <w:sz w:val="24"/>
                <w:szCs w:val="24"/>
                <w:lang w:eastAsia="fr-FR"/>
              </w:rPr>
              <w:t xml:space="preserve"> : </w:t>
            </w:r>
            <w:r w:rsidRPr="00D33FF3">
              <w:rPr>
                <w:rFonts w:ascii="Times New Roman" w:eastAsia="Times New Roman" w:hAnsi="Times New Roman" w:cs="Times New Roman"/>
                <w:b/>
                <w:bCs/>
                <w:sz w:val="24"/>
                <w:szCs w:val="24"/>
                <w:lang w:eastAsia="fr-FR"/>
              </w:rPr>
              <w:br/>
              <w:t xml:space="preserve">o </w:t>
            </w:r>
            <w:r w:rsidRPr="00D33FF3">
              <w:rPr>
                <w:rFonts w:ascii="Times New Roman" w:eastAsia="Times New Roman" w:hAnsi="Times New Roman" w:cs="Times New Roman"/>
                <w:b/>
                <w:bCs/>
                <w:sz w:val="24"/>
                <w:szCs w:val="24"/>
                <w:rtl/>
                <w:lang w:eastAsia="fr-FR"/>
              </w:rPr>
              <w:t xml:space="preserve">سلوك اجتماعي لفظي </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rtl/>
                <w:lang w:eastAsia="fr-FR"/>
              </w:rPr>
              <w:t xml:space="preserve">وهذا النوع من السلوك له أهمية كبرى في مواقف التفاعل الاجتماعي ,فهو الذي يعمل على نقل الرسالة بشكل مباشر ،ومن أمثلته إبداء الطلب مباشرة ,رفض طلب معين , الشكر أو الثناء ،السلوك التوكيدي 0 </w:t>
            </w:r>
            <w:r w:rsidRPr="00D33FF3">
              <w:rPr>
                <w:rFonts w:ascii="Times New Roman" w:eastAsia="Times New Roman" w:hAnsi="Times New Roman" w:cs="Times New Roman"/>
                <w:b/>
                <w:bCs/>
                <w:sz w:val="24"/>
                <w:szCs w:val="24"/>
                <w:lang w:eastAsia="fr-FR"/>
              </w:rPr>
              <w:br/>
              <w:t xml:space="preserve">o </w:t>
            </w:r>
            <w:r w:rsidRPr="00D33FF3">
              <w:rPr>
                <w:rFonts w:ascii="Times New Roman" w:eastAsia="Times New Roman" w:hAnsi="Times New Roman" w:cs="Times New Roman"/>
                <w:b/>
                <w:bCs/>
                <w:sz w:val="24"/>
                <w:szCs w:val="24"/>
                <w:rtl/>
                <w:lang w:eastAsia="fr-FR"/>
              </w:rPr>
              <w:t>سلوك اجتماعي غير لفظي: وهذا السلوك لايقل أهمية عن السلوك اللفظي ,وتشمل لغة الجسد والإيماءات ,والتواصل البصري ,حجم الصوت تعبيرات الوجه,ويقال أن لها المصداقية الأكثر في التعبير من السلوك اللفظي مثل الطالب الذي يقول لك أنه مرتاح وتبدو على تعبيراته مظاهر التعب ,وفي العملية الإرشادية يأخذ هذا النوع من السلوك الأهمية القصوى في ملاحظة المسترشد وفهم مشكلته 0</w:t>
            </w:r>
            <w:r w:rsidRPr="00D33FF3">
              <w:rPr>
                <w:rFonts w:ascii="Times New Roman" w:eastAsia="Times New Roman" w:hAnsi="Times New Roman" w:cs="Times New Roman"/>
                <w:b/>
                <w:bCs/>
                <w:sz w:val="24"/>
                <w:szCs w:val="24"/>
                <w:lang w:eastAsia="fr-FR"/>
              </w:rPr>
              <w:br/>
              <w:t xml:space="preserve">2. </w:t>
            </w:r>
            <w:r w:rsidRPr="00D33FF3">
              <w:rPr>
                <w:rFonts w:ascii="Times New Roman" w:eastAsia="Times New Roman" w:hAnsi="Times New Roman" w:cs="Times New Roman"/>
                <w:b/>
                <w:bCs/>
                <w:sz w:val="24"/>
                <w:szCs w:val="24"/>
                <w:rtl/>
                <w:lang w:eastAsia="fr-FR"/>
              </w:rPr>
              <w:t>المكونات المعرفية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وهي غير ملاحظة وتشمل أفكار الفرد واتجاهاته ومدى معرفته بالاستجابات المناسبة في المواقف الاجتماعية ,وفهم السياقات الاجتماعية وبالتالي التصرف بما يناسب الموقف ,ويقصد بالجانب المعرفي الوعي بالأنظمة الاجتماعية التي تحكم السلوك في موقف ما ,ويلاحظ في بعض الاضطرابات النفسية والعقلية ،أن يصدر من المرضى سلوكيات لاتناسب الموقف ,بل ما يميز مضطربي اكتئاب الهوس الدوري فعل عكس متطلبات الموقف مثل الضحك في موقف محزن 0</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أبعاد المهارات الاجتماعية</w:t>
            </w:r>
            <w:r w:rsidRPr="00D33FF3">
              <w:rPr>
                <w:rFonts w:ascii="Times New Roman" w:eastAsia="Times New Roman" w:hAnsi="Times New Roman" w:cs="Times New Roman"/>
                <w:b/>
                <w:bCs/>
                <w:sz w:val="24"/>
                <w:szCs w:val="24"/>
                <w:lang w:eastAsia="fr-FR"/>
              </w:rPr>
              <w:br/>
              <w:t xml:space="preserve">1. </w:t>
            </w:r>
            <w:r w:rsidRPr="00D33FF3">
              <w:rPr>
                <w:rFonts w:ascii="Times New Roman" w:eastAsia="Times New Roman" w:hAnsi="Times New Roman" w:cs="Times New Roman"/>
                <w:b/>
                <w:bCs/>
                <w:sz w:val="24"/>
                <w:szCs w:val="24"/>
                <w:rtl/>
                <w:lang w:eastAsia="fr-FR"/>
              </w:rPr>
              <w:t xml:space="preserve">المهارات الاجتماعية العامة : وتشمل السلوكيات المختلفة المقبولة اجتماعيا والتي يمارسها الفرد بشكل لفظي أو غير لفظي أثناء التفاعل مع الآخرين 0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t xml:space="preserve">2. </w:t>
            </w:r>
            <w:r w:rsidRPr="00D33FF3">
              <w:rPr>
                <w:rFonts w:ascii="Times New Roman" w:eastAsia="Times New Roman" w:hAnsi="Times New Roman" w:cs="Times New Roman"/>
                <w:b/>
                <w:bCs/>
                <w:sz w:val="24"/>
                <w:szCs w:val="24"/>
                <w:rtl/>
                <w:lang w:eastAsia="fr-FR"/>
              </w:rPr>
              <w:t xml:space="preserve">المهارات الاجتماعية الشخصية : ويقصد بها التعامل بشكل ايجابي مع الأحداث والمواقف الاجتماعية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t xml:space="preserve">3. </w:t>
            </w:r>
            <w:r w:rsidRPr="00D33FF3">
              <w:rPr>
                <w:rFonts w:ascii="Times New Roman" w:eastAsia="Times New Roman" w:hAnsi="Times New Roman" w:cs="Times New Roman"/>
                <w:b/>
                <w:bCs/>
                <w:sz w:val="24"/>
                <w:szCs w:val="24"/>
                <w:rtl/>
                <w:lang w:eastAsia="fr-FR"/>
              </w:rPr>
              <w:t>مهارات المبادأة التفاعلية : وتتمثل في القدرة على المبادرة بالحوار</w:t>
            </w:r>
            <w:r w:rsidRPr="00D33FF3">
              <w:rPr>
                <w:rFonts w:ascii="Times New Roman" w:eastAsia="Times New Roman" w:hAnsi="Times New Roman" w:cs="Times New Roman"/>
                <w:b/>
                <w:bCs/>
                <w:sz w:val="24"/>
                <w:szCs w:val="24"/>
                <w:lang w:eastAsia="fr-FR"/>
              </w:rPr>
              <w:t xml:space="preserve"> , </w:t>
            </w:r>
            <w:r w:rsidRPr="00D33FF3">
              <w:rPr>
                <w:rFonts w:ascii="Times New Roman" w:eastAsia="Times New Roman" w:hAnsi="Times New Roman" w:cs="Times New Roman"/>
                <w:b/>
                <w:bCs/>
                <w:sz w:val="24"/>
                <w:szCs w:val="24"/>
                <w:rtl/>
                <w:lang w:eastAsia="fr-FR"/>
              </w:rPr>
              <w:t>والمشاركة ,والتفاعل , وفي هذه النقطة يتسم عمل المرشد الفعال بالمبادرة والنزول إلى الميدان ,ويجب أن يكون لدية القدرة على التفاعل ,والقدرة على المباداة بالحديث والقدرة على تقديم المساعدة0</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lastRenderedPageBreak/>
              <w:br/>
              <w:t xml:space="preserve">4. </w:t>
            </w:r>
            <w:r w:rsidRPr="00D33FF3">
              <w:rPr>
                <w:rFonts w:ascii="Times New Roman" w:eastAsia="Times New Roman" w:hAnsi="Times New Roman" w:cs="Times New Roman"/>
                <w:b/>
                <w:bCs/>
                <w:sz w:val="24"/>
                <w:szCs w:val="24"/>
                <w:rtl/>
                <w:lang w:eastAsia="fr-FR"/>
              </w:rPr>
              <w:t xml:space="preserve">مهارة الاستجابة التفاعلية : القدرة على الاستجابة لمبادرات الغير من حوار أو شكوى أو طلب المساعدة ,أو المشاركة في الأنشطة ,ويجب على المرشد أن يكون مساهمة في الأنشطة الرياضية والفنية والدينية والأدبية ويستجيب للدعوات حتى يكون مشاركا ومتفاعلا مع الآخرين 0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t xml:space="preserve">5. </w:t>
            </w:r>
            <w:r w:rsidRPr="00D33FF3">
              <w:rPr>
                <w:rFonts w:ascii="Times New Roman" w:eastAsia="Times New Roman" w:hAnsi="Times New Roman" w:cs="Times New Roman"/>
                <w:b/>
                <w:bCs/>
                <w:sz w:val="24"/>
                <w:szCs w:val="24"/>
                <w:rtl/>
                <w:lang w:eastAsia="fr-FR"/>
              </w:rPr>
              <w:t xml:space="preserve">المهارات الاجتماعية ذات العلاقة بالبيئة المدرسية : وتتمثل في القدرة على إظهار المهارات اللازمة للتفاعل مع أفراد ومجريات وأحداث البيئة المدرسية,وتشمل العلاقات مع الطلاب والمعلمين وطاقم الإدارة وأصحاب الوظائف المساندة مثل الكاتب ومحضر المختبر ومع العمال وحراس المدرسة ,ويجب أن يوطد المرشد علاقته بجميع منسوبي المدرسة ويشاركهم الحديث عن مشكلاتهم </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rtl/>
                <w:lang w:eastAsia="fr-FR"/>
              </w:rPr>
              <w:t>واستخدام ألا لفاض الطيبة معهم 0 العلاقات الاجتماعية داخل المدرسة مفتاح العديد من المشكلات</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t xml:space="preserve">o </w:t>
            </w:r>
            <w:r w:rsidRPr="00D33FF3">
              <w:rPr>
                <w:rFonts w:ascii="Times New Roman" w:eastAsia="Times New Roman" w:hAnsi="Times New Roman" w:cs="Times New Roman"/>
                <w:b/>
                <w:bCs/>
                <w:sz w:val="24"/>
                <w:szCs w:val="24"/>
                <w:rtl/>
                <w:lang w:eastAsia="fr-FR"/>
              </w:rPr>
              <w:t xml:space="preserve">لكي نحول المدارس على نحو ناجح ينبغي أن ندرب المدرسين على مهارات العلاقات الإنسانية التي يحتاجون إليها لإدارة الصف بطريقة إنسانية تعاونية </w:t>
            </w:r>
            <w:r w:rsidRPr="00D33FF3">
              <w:rPr>
                <w:rFonts w:ascii="Times New Roman" w:eastAsia="Times New Roman" w:hAnsi="Times New Roman" w:cs="Times New Roman"/>
                <w:b/>
                <w:bCs/>
                <w:sz w:val="24"/>
                <w:szCs w:val="24"/>
                <w:lang w:eastAsia="fr-FR"/>
              </w:rPr>
              <w:t>0</w:t>
            </w:r>
            <w:r w:rsidRPr="00D33FF3">
              <w:rPr>
                <w:rFonts w:ascii="Times New Roman" w:eastAsia="Times New Roman" w:hAnsi="Times New Roman" w:cs="Times New Roman"/>
                <w:b/>
                <w:bCs/>
                <w:sz w:val="24"/>
                <w:szCs w:val="24"/>
                <w:lang w:eastAsia="fr-FR"/>
              </w:rPr>
              <w:br/>
              <w:t xml:space="preserve">o </w:t>
            </w:r>
            <w:r w:rsidRPr="00D33FF3">
              <w:rPr>
                <w:rFonts w:ascii="Times New Roman" w:eastAsia="Times New Roman" w:hAnsi="Times New Roman" w:cs="Times New Roman"/>
                <w:b/>
                <w:bCs/>
                <w:sz w:val="24"/>
                <w:szCs w:val="24"/>
                <w:rtl/>
                <w:lang w:eastAsia="fr-FR"/>
              </w:rPr>
              <w:t xml:space="preserve">أن أكثر المشكلات التي تحدث بين المعلمين والطلبة هي بسبب القرارات التعسفية التي يتخذها المعلمين ضد الطلاب0 </w:t>
            </w:r>
            <w:r w:rsidRPr="00D33FF3">
              <w:rPr>
                <w:rFonts w:ascii="Times New Roman" w:eastAsia="Times New Roman" w:hAnsi="Times New Roman" w:cs="Times New Roman"/>
                <w:b/>
                <w:bCs/>
                <w:sz w:val="24"/>
                <w:szCs w:val="24"/>
                <w:lang w:eastAsia="fr-FR"/>
              </w:rPr>
              <w:br/>
              <w:t xml:space="preserve">o </w:t>
            </w:r>
            <w:r w:rsidRPr="00D33FF3">
              <w:rPr>
                <w:rFonts w:ascii="Times New Roman" w:eastAsia="Times New Roman" w:hAnsi="Times New Roman" w:cs="Times New Roman"/>
                <w:b/>
                <w:bCs/>
                <w:sz w:val="24"/>
                <w:szCs w:val="24"/>
                <w:rtl/>
                <w:lang w:eastAsia="fr-FR"/>
              </w:rPr>
              <w:t>أثبتت التجارب أن الفلسفة الديموقراطية في إدارة الفصول وداخل المدرسة أفضل من الإدارة التقليدية المبنية على المثير والاستجابة 0</w:t>
            </w:r>
            <w:r w:rsidRPr="00D33FF3">
              <w:rPr>
                <w:rFonts w:ascii="Times New Roman" w:eastAsia="Times New Roman" w:hAnsi="Times New Roman" w:cs="Times New Roman"/>
                <w:b/>
                <w:bCs/>
                <w:sz w:val="24"/>
                <w:szCs w:val="24"/>
                <w:lang w:eastAsia="fr-FR"/>
              </w:rPr>
              <w:br/>
              <w:t xml:space="preserve">o </w:t>
            </w:r>
            <w:r w:rsidRPr="00D33FF3">
              <w:rPr>
                <w:rFonts w:ascii="Times New Roman" w:eastAsia="Times New Roman" w:hAnsi="Times New Roman" w:cs="Times New Roman"/>
                <w:b/>
                <w:bCs/>
                <w:sz w:val="24"/>
                <w:szCs w:val="24"/>
                <w:rtl/>
                <w:lang w:eastAsia="fr-FR"/>
              </w:rPr>
              <w:t>هذا يعني أن تكون المدارس والفصول من النوع الذي يساعد فيه الناس بعضهم البعض , ويستمتع كل منهم بصحبة الآخر ولا ينتقد أحد الآخر أو يتهكم عليه أو يعيبه بعيوب فيه ويقدمون المساعدة لبعضهم البعض</w:t>
            </w:r>
            <w:r w:rsidRPr="00D33FF3">
              <w:rPr>
                <w:rFonts w:ascii="Times New Roman" w:eastAsia="Times New Roman" w:hAnsi="Times New Roman" w:cs="Times New Roman"/>
                <w:b/>
                <w:bCs/>
                <w:sz w:val="24"/>
                <w:szCs w:val="24"/>
                <w:lang w:eastAsia="fr-FR"/>
              </w:rPr>
              <w:br/>
              <w:t xml:space="preserve">7 </w:t>
            </w:r>
            <w:r w:rsidRPr="00D33FF3">
              <w:rPr>
                <w:rFonts w:ascii="Times New Roman" w:eastAsia="Times New Roman" w:hAnsi="Times New Roman" w:cs="Times New Roman"/>
                <w:b/>
                <w:bCs/>
                <w:sz w:val="24"/>
                <w:szCs w:val="24"/>
                <w:rtl/>
                <w:lang w:eastAsia="fr-FR"/>
              </w:rPr>
              <w:t xml:space="preserve">المهارات الاجتماعية المتعلقة بالبيئة المنزلية : ممارسة المهارات مع الزوجة الأبناء ,الابتسامات الهدايا والتعبيرات المناسبة لها مردودها الإيجابي على العلاقات الاسرية0000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 xml:space="preserve">يقال أن الرجال يعانون من عسر في التعبير عن مشاعرهم لزوجاتهم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 xml:space="preserve">المهارات الاجتماعية المتعلقة بالبيئة المحلية من جيران ورفاق ومرافق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التدريب على المهارات الاجتماعية</w:t>
            </w:r>
            <w:r w:rsidRPr="00D33FF3">
              <w:rPr>
                <w:rFonts w:ascii="Times New Roman" w:eastAsia="Times New Roman" w:hAnsi="Times New Roman" w:cs="Times New Roman"/>
                <w:b/>
                <w:bCs/>
                <w:sz w:val="24"/>
                <w:szCs w:val="24"/>
                <w:lang w:eastAsia="fr-FR"/>
              </w:rPr>
              <w:br/>
              <w:t xml:space="preserve">o </w:t>
            </w:r>
            <w:r w:rsidRPr="00D33FF3">
              <w:rPr>
                <w:rFonts w:ascii="Times New Roman" w:eastAsia="Times New Roman" w:hAnsi="Times New Roman" w:cs="Times New Roman"/>
                <w:b/>
                <w:bCs/>
                <w:sz w:val="24"/>
                <w:szCs w:val="24"/>
                <w:rtl/>
                <w:lang w:eastAsia="fr-FR"/>
              </w:rPr>
              <w:t>التدريب على المهارات الاجتماعية كاستراتيجية علاجية</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ترتبط العديد من الاضطرابات النفسية والسلوكية والتربوية بالقصور في المهارات الاجتماعية ,فقد أثبتت الدراسات النفسية أن القصور في المهارات الاجتماعي مرتبط بالعديد من الاضطرابات النفسية مثل الاكتئاب والخجل والخوف والانسحاب , وكذلك يرتبط بالعديد من الاضطرابات السلوكية لدى الأطفال من مثل النشاط الحركي الزائد ونقص الانتباه والعدوان والمشكلات السلوكية داخل المدرسة , وترتبط بالعديد من المشكلات التربوية من مثل صعوبات التعلم والتأخر الدراسي ويلاحظ القصور في المهارات الاجتماعي لدى الذين يعانون من مشكلات في القدرات العقلية مثل التخلف العقلي , ويوجد قصور في المهارات الاجتماعية لدى ذوي الاضطرابات النمائية من مثل اضطراب التوحد</w:t>
            </w:r>
            <w:r w:rsidRPr="00D33FF3">
              <w:rPr>
                <w:rFonts w:ascii="Times New Roman" w:eastAsia="Times New Roman" w:hAnsi="Times New Roman" w:cs="Times New Roman"/>
                <w:b/>
                <w:bCs/>
                <w:sz w:val="24"/>
                <w:szCs w:val="24"/>
                <w:lang w:eastAsia="fr-FR"/>
              </w:rPr>
              <w:br/>
            </w:r>
            <w:hyperlink r:id="rId4" w:tgtFrame="_blank" w:history="1">
              <w:r w:rsidRPr="00D33FF3">
                <w:rPr>
                  <w:rFonts w:ascii="Times New Roman" w:eastAsia="Times New Roman" w:hAnsi="Times New Roman" w:cs="Times New Roman"/>
                  <w:b/>
                  <w:bCs/>
                  <w:color w:val="0000FF"/>
                  <w:sz w:val="24"/>
                  <w:szCs w:val="24"/>
                  <w:u w:val="single"/>
                  <w:lang w:eastAsia="fr-FR"/>
                </w:rPr>
                <w:t>http://www.gulfkids.com/ar/index.php...9&amp;topic_id=556</w:t>
              </w:r>
            </w:hyperlink>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تعريف الكفاءة الاجتماعية</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قام مجموعة من الباحثين في مجال السلوك الاجتماعي المدرسي بتقديم تعريفات متعددة للكفاءة الاجتماعية، وفيما يلي بعض هذه التعريفات</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يعرف هوبز، الكفاءة الاجتماعية على أنها مصطلح ملخص يعكس الحكم الاجتماعي المتعلق بالنوعية العامة لأداء الفرد في موقف معين (الزبيدي، 1995</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أما جريشام وريشلي: فيعرفان الكفاءة الاجتماعية بأنها المهارات التي تستخدم للاستجابة في مواقف اجتماعية محددة</w:t>
            </w:r>
            <w:r w:rsidRPr="00D33FF3">
              <w:rPr>
                <w:rFonts w:ascii="Times New Roman" w:eastAsia="Times New Roman" w:hAnsi="Times New Roman" w:cs="Times New Roman"/>
                <w:b/>
                <w:bCs/>
                <w:sz w:val="24"/>
                <w:szCs w:val="24"/>
                <w:lang w:eastAsia="fr-FR"/>
              </w:rPr>
              <w:t xml:space="preserve"> ( Thompson, 1988).</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ويتضمن هذا المفهوم أمرين الأول اكتساب الطفل لأنماط السلوك الخاصة التي تميز مجتمعه، فيما يسمى التنشئة الاجتماعية</w:t>
            </w:r>
            <w:r w:rsidRPr="00D33FF3">
              <w:rPr>
                <w:rFonts w:ascii="Times New Roman" w:eastAsia="Times New Roman" w:hAnsi="Times New Roman" w:cs="Times New Roman"/>
                <w:b/>
                <w:bCs/>
                <w:sz w:val="24"/>
                <w:szCs w:val="24"/>
                <w:lang w:eastAsia="fr-FR"/>
              </w:rPr>
              <w:t xml:space="preserve"> (Socialization) </w:t>
            </w:r>
            <w:r w:rsidRPr="00D33FF3">
              <w:rPr>
                <w:rFonts w:ascii="Times New Roman" w:eastAsia="Times New Roman" w:hAnsi="Times New Roman" w:cs="Times New Roman"/>
                <w:b/>
                <w:bCs/>
                <w:sz w:val="24"/>
                <w:szCs w:val="24"/>
                <w:rtl/>
                <w:lang w:eastAsia="fr-FR"/>
              </w:rPr>
              <w:t>والثاني، توسيع الطفل لدائرته الاجتماعية، حيث يتعلم الكثير ممن حوله، ويضيف الريماوي: أن الطفل الذي يهتم بأقرانه ويمضي وقتاً أطول معهم ويقبل أن يعطي ويأخذ، هو طفل ذو كفاءة اجتماعية (الريماوي، 1993</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والكفاءة الاجتماعية كما وردت في موسوعة التربية هي "القدرة على التفاعل بصورة متكيفة مع المجتمع وهذا التعريف مرادف لمفهوم النضج الاجتماعي</w:t>
            </w:r>
            <w:r w:rsidRPr="00D33FF3">
              <w:rPr>
                <w:rFonts w:ascii="Times New Roman" w:eastAsia="Times New Roman" w:hAnsi="Times New Roman" w:cs="Times New Roman"/>
                <w:b/>
                <w:bCs/>
                <w:sz w:val="24"/>
                <w:szCs w:val="24"/>
                <w:lang w:eastAsia="fr-FR"/>
              </w:rPr>
              <w:t xml:space="preserve"> Social maturity" (Santrock, 1983).</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lastRenderedPageBreak/>
              <w:t>عناصر الكفاءة الاجتماعية</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لقد كانت هناك محاولات كثيرة لتفسير السلوك الاجتماعي في المراحل المختلفة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rtl/>
                <w:lang w:eastAsia="fr-FR"/>
              </w:rPr>
              <w:t xml:space="preserve">ومن بين هذه المحاولات ما قدمه علماء النفس الاجتماعي الذين أكدوا على أن السلوك الإنساني ليس قدراً مقضياً، وليس عملية خلقية أو بيولوجية وحسب، لكنه يتأثر إلى حد كبير بالمجتمع والبيئة التي يعيش فيها الإنسان. وتخلص هذه التفسيرات إلى أن سلوك الإنسان عبارة عن عملية تطبيع اجتماعي </w:t>
            </w:r>
            <w:r w:rsidRPr="00D33FF3">
              <w:rPr>
                <w:rFonts w:ascii="Times New Roman" w:eastAsia="Times New Roman" w:hAnsi="Times New Roman" w:cs="Times New Roman"/>
                <w:b/>
                <w:bCs/>
                <w:sz w:val="24"/>
                <w:szCs w:val="24"/>
                <w:lang w:eastAsia="fr-FR"/>
              </w:rPr>
              <w:t xml:space="preserve">(Socialization process) </w:t>
            </w:r>
            <w:r w:rsidRPr="00D33FF3">
              <w:rPr>
                <w:rFonts w:ascii="Times New Roman" w:eastAsia="Times New Roman" w:hAnsi="Times New Roman" w:cs="Times New Roman"/>
                <w:b/>
                <w:bCs/>
                <w:sz w:val="24"/>
                <w:szCs w:val="24"/>
                <w:rtl/>
                <w:lang w:eastAsia="fr-FR"/>
              </w:rPr>
              <w:t>يتعلم فيها الفرد الأساليب المقبولة في مجتمعه</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 xml:space="preserve">أما نظرية التحليل النفسي فتعطي المجتمع دوراً كبيراً في توجيه السلوك وتفسيره. فهناك مراحل معينة للنمو يتصل الطفل خلالها مع المجتمع ويتعامل معه بوسائله الخاصة. حيث يعمل التكوين النفسي (العاقل) أي ما يسمى بـ الأنا </w:t>
            </w:r>
            <w:r w:rsidRPr="00D33FF3">
              <w:rPr>
                <w:rFonts w:ascii="Times New Roman" w:eastAsia="Times New Roman" w:hAnsi="Times New Roman" w:cs="Times New Roman"/>
                <w:b/>
                <w:bCs/>
                <w:sz w:val="24"/>
                <w:szCs w:val="24"/>
                <w:lang w:eastAsia="fr-FR"/>
              </w:rPr>
              <w:t xml:space="preserve">(ego) </w:t>
            </w:r>
            <w:r w:rsidRPr="00D33FF3">
              <w:rPr>
                <w:rFonts w:ascii="Times New Roman" w:eastAsia="Times New Roman" w:hAnsi="Times New Roman" w:cs="Times New Roman"/>
                <w:b/>
                <w:bCs/>
                <w:sz w:val="24"/>
                <w:szCs w:val="24"/>
                <w:rtl/>
                <w:lang w:eastAsia="fr-FR"/>
              </w:rPr>
              <w:t>على التوفيق بين الحاجات والغرائز النفسية الممثلة بالهو</w:t>
            </w:r>
            <w:r w:rsidRPr="00D33FF3">
              <w:rPr>
                <w:rFonts w:ascii="Times New Roman" w:eastAsia="Times New Roman" w:hAnsi="Times New Roman" w:cs="Times New Roman"/>
                <w:b/>
                <w:bCs/>
                <w:sz w:val="24"/>
                <w:szCs w:val="24"/>
                <w:lang w:eastAsia="fr-FR"/>
              </w:rPr>
              <w:t xml:space="preserve"> (id) </w:t>
            </w:r>
            <w:r w:rsidRPr="00D33FF3">
              <w:rPr>
                <w:rFonts w:ascii="Times New Roman" w:eastAsia="Times New Roman" w:hAnsi="Times New Roman" w:cs="Times New Roman"/>
                <w:b/>
                <w:bCs/>
                <w:sz w:val="24"/>
                <w:szCs w:val="24"/>
                <w:rtl/>
                <w:lang w:eastAsia="fr-FR"/>
              </w:rPr>
              <w:t>وبين متطلبات المجتمع ونواهيه الممثلة بتكوين الأنا الأعلى</w:t>
            </w:r>
            <w:r w:rsidRPr="00D33FF3">
              <w:rPr>
                <w:rFonts w:ascii="Times New Roman" w:eastAsia="Times New Roman" w:hAnsi="Times New Roman" w:cs="Times New Roman"/>
                <w:b/>
                <w:bCs/>
                <w:sz w:val="24"/>
                <w:szCs w:val="24"/>
                <w:lang w:eastAsia="fr-FR"/>
              </w:rPr>
              <w:t xml:space="preserve"> (Superego) </w:t>
            </w:r>
            <w:r w:rsidRPr="00D33FF3">
              <w:rPr>
                <w:rFonts w:ascii="Times New Roman" w:eastAsia="Times New Roman" w:hAnsi="Times New Roman" w:cs="Times New Roman"/>
                <w:b/>
                <w:bCs/>
                <w:sz w:val="24"/>
                <w:szCs w:val="24"/>
                <w:rtl/>
                <w:lang w:eastAsia="fr-FR"/>
              </w:rPr>
              <w:t>وتكمن أهمية نظرية التحليل النفسي في التأكيد على أهمية الخبرات الاجتماعية المبكرة في تشكيل السلوك الإنساني</w:t>
            </w:r>
            <w:r w:rsidRPr="00D33FF3">
              <w:rPr>
                <w:rFonts w:ascii="Times New Roman" w:eastAsia="Times New Roman" w:hAnsi="Times New Roman" w:cs="Times New Roman"/>
                <w:b/>
                <w:bCs/>
                <w:sz w:val="24"/>
                <w:szCs w:val="24"/>
                <w:lang w:eastAsia="fr-FR"/>
              </w:rPr>
              <w:t>(Stigler and Smith, 1985).</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أما نظرية التعلم السلوكية فتقد وصفاً لعملية اكتساب السلوك الاجتماعي من خلال التعلم الاجتماعي</w:t>
            </w:r>
            <w:r w:rsidRPr="00D33FF3">
              <w:rPr>
                <w:rFonts w:ascii="Times New Roman" w:eastAsia="Times New Roman" w:hAnsi="Times New Roman" w:cs="Times New Roman"/>
                <w:b/>
                <w:bCs/>
                <w:sz w:val="24"/>
                <w:szCs w:val="24"/>
                <w:lang w:eastAsia="fr-FR"/>
              </w:rPr>
              <w:t xml:space="preserve"> (Socialization) </w:t>
            </w:r>
            <w:r w:rsidRPr="00D33FF3">
              <w:rPr>
                <w:rFonts w:ascii="Times New Roman" w:eastAsia="Times New Roman" w:hAnsi="Times New Roman" w:cs="Times New Roman"/>
                <w:b/>
                <w:bCs/>
                <w:sz w:val="24"/>
                <w:szCs w:val="24"/>
                <w:rtl/>
                <w:lang w:eastAsia="fr-FR"/>
              </w:rPr>
              <w:t>إذ يتم تشكيل السلوك الاجتماعي من خلال عمليات الاشراط والتعزيز والتعميم وما إلى ذلك من العمليات المتضمنة في مفاهيم التعلم الشرطي</w:t>
            </w:r>
            <w:r w:rsidRPr="00D33FF3">
              <w:rPr>
                <w:rFonts w:ascii="Times New Roman" w:eastAsia="Times New Roman" w:hAnsi="Times New Roman" w:cs="Times New Roman"/>
                <w:b/>
                <w:bCs/>
                <w:sz w:val="24"/>
                <w:szCs w:val="24"/>
                <w:lang w:eastAsia="fr-FR"/>
              </w:rPr>
              <w:t xml:space="preserve"> (Stigler and Smith, 1985).</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أما الأبعاد التي يبدو أن كثيراً من الدراسات تتفق عليها وتعتبرها أبعاداً أساسية في الكفاءة الاجتماعية للطفل فهي</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lang w:eastAsia="fr-FR"/>
              </w:rPr>
              <w:br/>
              <w:t xml:space="preserve">1. </w:t>
            </w:r>
            <w:r w:rsidRPr="00D33FF3">
              <w:rPr>
                <w:rFonts w:ascii="Times New Roman" w:eastAsia="Times New Roman" w:hAnsi="Times New Roman" w:cs="Times New Roman"/>
                <w:b/>
                <w:bCs/>
                <w:sz w:val="24"/>
                <w:szCs w:val="24"/>
                <w:rtl/>
                <w:lang w:eastAsia="fr-FR"/>
              </w:rPr>
              <w:t>الامتثال للقوانين والسلطة</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lang w:eastAsia="fr-FR"/>
              </w:rPr>
              <w:br/>
              <w:t xml:space="preserve">2. </w:t>
            </w:r>
            <w:r w:rsidRPr="00D33FF3">
              <w:rPr>
                <w:rFonts w:ascii="Times New Roman" w:eastAsia="Times New Roman" w:hAnsi="Times New Roman" w:cs="Times New Roman"/>
                <w:b/>
                <w:bCs/>
                <w:sz w:val="24"/>
                <w:szCs w:val="24"/>
                <w:rtl/>
                <w:lang w:eastAsia="fr-FR"/>
              </w:rPr>
              <w:t>المؤهلات القيادية</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lang w:eastAsia="fr-FR"/>
              </w:rPr>
              <w:br/>
              <w:t xml:space="preserve">3. </w:t>
            </w:r>
            <w:r w:rsidRPr="00D33FF3">
              <w:rPr>
                <w:rFonts w:ascii="Times New Roman" w:eastAsia="Times New Roman" w:hAnsi="Times New Roman" w:cs="Times New Roman"/>
                <w:b/>
                <w:bCs/>
                <w:sz w:val="24"/>
                <w:szCs w:val="24"/>
                <w:rtl/>
                <w:lang w:eastAsia="fr-FR"/>
              </w:rPr>
              <w:t>المشاركة الاجتماعية البناءة</w:t>
            </w:r>
            <w:r w:rsidRPr="00D33FF3">
              <w:rPr>
                <w:rFonts w:ascii="Times New Roman" w:eastAsia="Times New Roman" w:hAnsi="Times New Roman" w:cs="Times New Roman"/>
                <w:b/>
                <w:bCs/>
                <w:sz w:val="24"/>
                <w:szCs w:val="24"/>
                <w:lang w:eastAsia="fr-FR"/>
              </w:rPr>
              <w:br/>
              <w:t xml:space="preserve">. 4. </w:t>
            </w:r>
            <w:r w:rsidRPr="00D33FF3">
              <w:rPr>
                <w:rFonts w:ascii="Times New Roman" w:eastAsia="Times New Roman" w:hAnsi="Times New Roman" w:cs="Times New Roman"/>
                <w:b/>
                <w:bCs/>
                <w:sz w:val="24"/>
                <w:szCs w:val="24"/>
                <w:rtl/>
                <w:lang w:eastAsia="fr-FR"/>
              </w:rPr>
              <w:t>التكيف مع مجتمع الرفاق</w:t>
            </w:r>
            <w:r w:rsidRPr="00D33FF3">
              <w:rPr>
                <w:rFonts w:ascii="Times New Roman" w:eastAsia="Times New Roman" w:hAnsi="Times New Roman" w:cs="Times New Roman"/>
                <w:b/>
                <w:bCs/>
                <w:sz w:val="24"/>
                <w:szCs w:val="24"/>
                <w:lang w:eastAsia="fr-FR"/>
              </w:rPr>
              <w:br/>
              <w:t xml:space="preserve">. 5. </w:t>
            </w:r>
            <w:r w:rsidRPr="00D33FF3">
              <w:rPr>
                <w:rFonts w:ascii="Times New Roman" w:eastAsia="Times New Roman" w:hAnsi="Times New Roman" w:cs="Times New Roman"/>
                <w:b/>
                <w:bCs/>
                <w:sz w:val="24"/>
                <w:szCs w:val="24"/>
                <w:rtl/>
                <w:lang w:eastAsia="fr-FR"/>
              </w:rPr>
              <w:t>التحكم بالذات وضبط النفس</w:t>
            </w:r>
            <w:r w:rsidRPr="00D33FF3">
              <w:rPr>
                <w:rFonts w:ascii="Times New Roman" w:eastAsia="Times New Roman" w:hAnsi="Times New Roman" w:cs="Times New Roman"/>
                <w:b/>
                <w:bCs/>
                <w:sz w:val="24"/>
                <w:szCs w:val="24"/>
                <w:lang w:eastAsia="fr-FR"/>
              </w:rPr>
              <w:br/>
              <w:t xml:space="preserve">. 6. </w:t>
            </w:r>
            <w:r w:rsidRPr="00D33FF3">
              <w:rPr>
                <w:rFonts w:ascii="Times New Roman" w:eastAsia="Times New Roman" w:hAnsi="Times New Roman" w:cs="Times New Roman"/>
                <w:b/>
                <w:bCs/>
                <w:sz w:val="24"/>
                <w:szCs w:val="24"/>
                <w:rtl/>
                <w:lang w:eastAsia="fr-FR"/>
              </w:rPr>
              <w:t>تحمل المسؤولية</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lang w:eastAsia="fr-FR"/>
              </w:rPr>
              <w:br/>
              <w:t xml:space="preserve">7. </w:t>
            </w:r>
            <w:r w:rsidRPr="00D33FF3">
              <w:rPr>
                <w:rFonts w:ascii="Times New Roman" w:eastAsia="Times New Roman" w:hAnsi="Times New Roman" w:cs="Times New Roman"/>
                <w:b/>
                <w:bCs/>
                <w:sz w:val="24"/>
                <w:szCs w:val="24"/>
                <w:rtl/>
                <w:lang w:eastAsia="fr-FR"/>
              </w:rPr>
              <w:t>الاستقلالية والاعتماد على الذات</w:t>
            </w:r>
            <w:r w:rsidRPr="00D33FF3">
              <w:rPr>
                <w:rFonts w:ascii="Times New Roman" w:eastAsia="Times New Roman" w:hAnsi="Times New Roman" w:cs="Times New Roman"/>
                <w:b/>
                <w:bCs/>
                <w:sz w:val="24"/>
                <w:szCs w:val="24"/>
                <w:lang w:eastAsia="fr-FR"/>
              </w:rPr>
              <w:br/>
              <w:t xml:space="preserve">. 8. </w:t>
            </w:r>
            <w:r w:rsidRPr="00D33FF3">
              <w:rPr>
                <w:rFonts w:ascii="Times New Roman" w:eastAsia="Times New Roman" w:hAnsi="Times New Roman" w:cs="Times New Roman"/>
                <w:b/>
                <w:bCs/>
                <w:sz w:val="24"/>
                <w:szCs w:val="24"/>
                <w:rtl/>
                <w:lang w:eastAsia="fr-FR"/>
              </w:rPr>
              <w:t>الوعي بالأمور المتعلقة بأمنه وسلامته</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t>.</w:t>
            </w:r>
            <w:r w:rsidRPr="00D33FF3">
              <w:rPr>
                <w:rFonts w:ascii="Times New Roman" w:eastAsia="Times New Roman" w:hAnsi="Times New Roman" w:cs="Times New Roman"/>
                <w:b/>
                <w:bCs/>
                <w:sz w:val="24"/>
                <w:szCs w:val="24"/>
                <w:lang w:eastAsia="fr-FR"/>
              </w:rPr>
              <w:br/>
            </w:r>
            <w:hyperlink r:id="rId5" w:tgtFrame="_blank" w:history="1">
              <w:r w:rsidRPr="00D33FF3">
                <w:rPr>
                  <w:rFonts w:ascii="Times New Roman" w:eastAsia="Times New Roman" w:hAnsi="Times New Roman" w:cs="Times New Roman"/>
                  <w:b/>
                  <w:bCs/>
                  <w:color w:val="0000FF"/>
                  <w:sz w:val="24"/>
                  <w:szCs w:val="24"/>
                  <w:u w:val="single"/>
                  <w:lang w:eastAsia="fr-FR"/>
                </w:rPr>
                <w:t>http://www.diwanalarab.com/spip.php?article7946</w:t>
              </w:r>
            </w:hyperlink>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التنظيم الاجتماعي</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 xml:space="preserve">التنظيم سمة من سمات العصر الحديث الذي يسمى بعصر التنظيمات . وقد شهدت المجتمعات الحديثة الكثير من التغيرات التي أسهمت في حدوث النمو التنظيمي ، يأتي من بينها التغيرات الإجتماعية والاقتصادية والسياسية التي جعلت التنظيمات الحديثة أكثر قدرة وكفاءة على تحقيق الأهداف التي أنشئت من أجلها </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rtl/>
                <w:lang w:eastAsia="fr-FR"/>
              </w:rPr>
              <w:t>ويعتبر التباين الذي اتسمت به مظاهر الحياة الإجتماعية المختلفة ، من أبرز التحديات التي تواجه التنظيمات الحديثة من حيث النشاطات والوظائف المستحدثة التي كانت نتاجا لتعقد الحياة الإجتماعية وتشعبها</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وهناك إضافة إلى هذه التغيرات البنائية ، تغيرات ثقافية لعبت دورا هاما في إحداث ثورة تنظيمية حديثة ، ولقد كانت هذه التغيرات الثقافية واضحة من خلال سيطرة قيم ثقافية حديثة تؤكد وضوح الهدف والفاعلة والموضوعية والتخصص ، وهذه القيم تعتبر من خصوصيات التنظيمات الحديثة</w:t>
            </w:r>
            <w:r w:rsidRPr="00D33FF3">
              <w:rPr>
                <w:rFonts w:ascii="Times New Roman" w:eastAsia="Times New Roman" w:hAnsi="Times New Roman" w:cs="Times New Roman"/>
                <w:b/>
                <w:bCs/>
                <w:sz w:val="24"/>
                <w:szCs w:val="24"/>
                <w:lang w:eastAsia="fr-FR"/>
              </w:rPr>
              <w:t xml:space="preserve"> .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وقد ساعد النمو التنظيمي على ظهور الكثير من العناصر الإيجابية يأتي من بينها التعاون الذي يتطلبه التنظيم الحديث من أجل البقاء والاستمرار ، وقد حل هذا التعاون محل الإعتماد الذي كانت تقوم عليه الأشكال التقليدية للتنظيم ، وهناك من ينظر إلى التنظيمات الحديثة بوصفها أدوات أو وسائل تضمن تحقيق الأهداف ، وأنها الشكل التنظيمي القادر على الوفاء بما تتطلبه المجتمعات الحديثة</w:t>
            </w:r>
            <w:r w:rsidRPr="00D33FF3">
              <w:rPr>
                <w:rFonts w:ascii="Times New Roman" w:eastAsia="Times New Roman" w:hAnsi="Times New Roman" w:cs="Times New Roman"/>
                <w:b/>
                <w:bCs/>
                <w:sz w:val="24"/>
                <w:szCs w:val="24"/>
                <w:lang w:eastAsia="fr-FR"/>
              </w:rPr>
              <w:t xml:space="preserve"> .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ويستخدم مفهوم التنظيم للإشارة إلى المجموعات العملية كالمصانع والنقابات والمصارف والجمعيات المختلفة ، أي المجموعات التي تسعى وراء أغراض معينة كانتاج السلع أو توزيعها ، وهو يدل من جهة أخرى على بعض المسالك الإجتماعية وبعض السياقات الإجتماعية كعملية تنظيم هذه النشاطات المتعددة والوسائل الكفيلة بتحقيق الأهداف الجماعية مثل ( الإنــتاج والتثقيــف والتوزيع</w:t>
            </w:r>
            <w:r w:rsidRPr="00D33FF3">
              <w:rPr>
                <w:rFonts w:ascii="Times New Roman" w:eastAsia="Times New Roman" w:hAnsi="Times New Roman" w:cs="Times New Roman"/>
                <w:b/>
                <w:bCs/>
                <w:sz w:val="24"/>
                <w:szCs w:val="24"/>
                <w:lang w:eastAsia="fr-FR"/>
              </w:rPr>
              <w:t xml:space="preserve"> ) </w:t>
            </w:r>
            <w:r w:rsidRPr="00D33FF3">
              <w:rPr>
                <w:rFonts w:ascii="Times New Roman" w:eastAsia="Times New Roman" w:hAnsi="Times New Roman" w:cs="Times New Roman"/>
                <w:b/>
                <w:bCs/>
                <w:sz w:val="24"/>
                <w:szCs w:val="24"/>
                <w:rtl/>
                <w:lang w:eastAsia="fr-FR"/>
              </w:rPr>
              <w:t>وادماج مختلف الأفراد ضمن وحدة متجانسة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 xml:space="preserve">ويستخــدم عالم الاجتماع أحـيانا نفس المفهوم للدلالة على وحدات اجتماعية قائــمة ، وأحيانا أخرى </w:t>
            </w:r>
            <w:r w:rsidRPr="00D33FF3">
              <w:rPr>
                <w:rFonts w:ascii="Times New Roman" w:eastAsia="Times New Roman" w:hAnsi="Times New Roman" w:cs="Times New Roman"/>
                <w:b/>
                <w:bCs/>
                <w:sz w:val="24"/>
                <w:szCs w:val="24"/>
                <w:rtl/>
                <w:lang w:eastAsia="fr-FR"/>
              </w:rPr>
              <w:lastRenderedPageBreak/>
              <w:t>يستعين به للدلالة على المسالك الجماعية المتجهة نحو أهداف معينة والمحددة انطلاقا من بعــض الحاجات . فيبدو عندها التنظيم بمثابة وسيلة أو نسق ، وحينــئذ ، يمكن وصف التصرفات الجماعية ضمن إطار النـظرية العامة للسلوك الإجتماعي ، حيث يجري تحديد ودرس الوسائل الموضوعة قيد التنفيذ استنادا إلى الحوافز التي تثيرها والأهداف التي تسعى إلى تحقيقها ، ويبدو عمل علم اجتماع التنظيم كأنه عمل مزدوج ، فعالم الاجتماع يسعى إلى دراسة هذه التنظيمات دراسة وصفية من ناحية ومعرفة الديناميات الداخلية لهذه التنظيمات من ناحية أخرى</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ويشير التنظيم الإجتماعي إلى مجموعة ثابتة نسبيا من العلاقات المتبادلة بين الأجزاء المكونة سواء أكانت أفرادا أو جماعات ، ويترتب على ذلك أن توجد له خصائص يمكن أن تؤدي إلى وجود كل قائم بذاته ويمكن النظر إلى المجتمع كله باعتباره نسق مركب من تنظيمات ، ولهذا يمكن أن نتبين أن التنظيم الإجتماعي للمجتمعات مسألة حجم ، فكلما زاد السكان اتسع التنظيم وتعدد ، وتنوعت وظائفه مع تراكم ثقافته . كما أن التنظيم الإجتماعي حين يزداد عدداً وتزداد التنظيمات ذات الغرض الواحد ، وعندما يحدث التغير الإجتماعي فإن التنظيم يفقد بعض وظائفه ، تماما كما تفقد الأسرة بعض وظائفها لتنتقل إلى مؤسسات وأجهزة رسمية أخرى</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وسوف نتطرق في هذا الإطار لنوعين من التنظيمات من حيث الوظائف والمكونات والأهداف</w:t>
            </w:r>
            <w:r w:rsidRPr="00D33FF3">
              <w:rPr>
                <w:rFonts w:ascii="Times New Roman" w:eastAsia="Times New Roman" w:hAnsi="Times New Roman" w:cs="Times New Roman"/>
                <w:b/>
                <w:bCs/>
                <w:sz w:val="24"/>
                <w:szCs w:val="24"/>
                <w:lang w:eastAsia="fr-FR"/>
              </w:rPr>
              <w:t>.</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مفهوم التنظيم الإجتماعي</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التنظيم عبارة عن سلوك اجتماعى موجه نحو أهداف محددة ، والتنظيمات هي مجموعات عملية تسعى وراء أهداف خاصة ، وفي هذا الإطار ، لا يشكل التنظيم إلا وسيلة لبلوغ هذه الأهداف . وبهذا المعنى يختلف التنظيم الإجتماعي ويتفاوت تفاوتا شديدا من ثقافة لأخرى ، ويدل هذا التفاوت على أن الصور المختلفة للحياة الإجتماعية الإنسانية مكتسبة وليست فطرية ، فالإنسان دائما يشبع حاجاته ضمن إطار التنظيم الإجتماعي ، وهذا يعني أن الحياة الإجتماعـية المنظمة في معـناها البسيط تتمثل في الاسلوب المألوف للوجود الإجتماعي . والتنظيم الإجتماعي كمصطلح سوسيولوجي ، يشير إلى كل الأساليب والطرق التي تضفي طابعا نظاميا على السلوك الإنساني ، وهذا الإنتظام يرجع إلى البيئة الإجتماعية المحيطة بأعضاء المجتمع ، والتي تتألف من عنصرين متكاملين هما : بناء العلاقات الإجتماعية المتبادلة بين مختلف الوحدات الإجتماعية والضوابط الموجهة للسلوك</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والتنظيم بمعناه العام وحدة اجتماعية أو جماعة يرتبط أعضاؤها فيما بينهم بشبكة علاقات تنظمها مجموعة محددة من القيم والمعايير الإجتماعية ، وهذا هو المفهوم الواسع للتنظيم الذي يشير إلى طائفة من الظواهر الإجتماعية تتناول بصفة عامة الطرق والوسائل التي يتخذ بمقتضاها السلوك الإنساني طابعا منظما منتظما</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 xml:space="preserve">وبعبارة أخرى ، يشير التنظيم الإجتماعي إلى الأساليب التي تضمن انتظام السلوك بالشكل الذي يمكن ملاحظته ، ويتوقف ذلك على الظروف الإجتماعية التي يعيشها الأفراد ، وتشير عناصر التنظيم الإجتماعي إلى توافر علاقات اجتماعية بين عدد كبير من الأفراد ، وتوافر معتقدات مشتركة توحد بينهم وتوجه سلوكهم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بينما يشير المعنى المحدد للتنظيم إلى الوحدة الإجتماعية التي تقام بطريقة مقصودة لتحقيق أهداف محددة ، وتتخذ طابعا بنائيا يلائم تحقيق هذه الأهداف ، وقد تختلف مسميات التنظيم ، لكن جوهرها واحد لا يتغير ، فقد يستخدم البعض مصطلح البيروقراطية للإشارة إلى المعنى الذي يقصد بمصطلح التنظيم ، وقد يميل البعض الآخر إلى استخدام مصطلحات محددة مثل منظمة أو مؤسسة لكنها تشير أيضا إلى المعنى الذي يتضمنه مصطلح التنظيم</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ويستخدم البعض مفهوم البناء الإجتماعي محل التنظيم الإجتماعي ، وهو بذلك يعني تنظيم معين للسلوك اليومي لأفراد المجتمع ولعلاقاتهم الإجتماعية بطريقة تتيح التنبؤ بسلوك هؤلاء الأفراد ، ويعد مفهوم البناء الإجتماعي مفهوما أساسيا من مفاهيم علم الاجتماع ، ومن بين أبرز عناصره النظم الإجتماعية ، والمعايير ، والمكانات والأدوار ، والجماعات . وتعني كلمة بناء تنظيم معين لعناصر منظمة يمكن التنبؤ بها . وتعيش المجتمعات وتستمر في البقاء بفضل هذا التنظيم المعين الذي يعرف بمقتضاه كل عضو من أعضاء الجماعة ما ينبغي أن يقوم به ، وبدون ذلك لا يمكن أن يحيا الناس معا</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ويتحدد شكل التنظيمات الإجتماعية عن طريق وظائفها ، وبدون هذه الوظائف لا يستطيع البناء أن يدوم ، مع أن بعض التنظيمات بامكانها أن تستمر بوظائف محددة واضحة أو غير واضحة ، مركبة أو متغيرة . والتنظيم الإجتماعي كسلوك يتميز بعدة خصائص أبرزها</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t xml:space="preserve">1- </w:t>
            </w:r>
            <w:r w:rsidRPr="00D33FF3">
              <w:rPr>
                <w:rFonts w:ascii="Times New Roman" w:eastAsia="Times New Roman" w:hAnsi="Times New Roman" w:cs="Times New Roman"/>
                <w:b/>
                <w:bCs/>
                <w:sz w:val="24"/>
                <w:szCs w:val="24"/>
                <w:rtl/>
                <w:lang w:eastAsia="fr-FR"/>
              </w:rPr>
              <w:t>تقسيم العمل باعتباره ظاهرة ملازمة للتنــظيم الإجـتماعي ولا تخلو منها أي جمــاعــة انسانية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lastRenderedPageBreak/>
              <w:br/>
              <w:t xml:space="preserve">2- </w:t>
            </w:r>
            <w:r w:rsidRPr="00D33FF3">
              <w:rPr>
                <w:rFonts w:ascii="Times New Roman" w:eastAsia="Times New Roman" w:hAnsi="Times New Roman" w:cs="Times New Roman"/>
                <w:b/>
                <w:bCs/>
                <w:sz w:val="24"/>
                <w:szCs w:val="24"/>
                <w:rtl/>
                <w:lang w:eastAsia="fr-FR"/>
              </w:rPr>
              <w:t>الأدوار والمراكز الإجتماعية باعتبارها بناء مرافق لتقسيم العمل</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t xml:space="preserve">3- </w:t>
            </w:r>
            <w:r w:rsidRPr="00D33FF3">
              <w:rPr>
                <w:rFonts w:ascii="Times New Roman" w:eastAsia="Times New Roman" w:hAnsi="Times New Roman" w:cs="Times New Roman"/>
                <w:b/>
                <w:bCs/>
                <w:sz w:val="24"/>
                <w:szCs w:val="24"/>
                <w:rtl/>
                <w:lang w:eastAsia="fr-FR"/>
              </w:rPr>
              <w:t>المعايير الإجتماعية الموجهة للسلوك ، أو قواعد الفعل الإجتماعي التي تحكم طريقة قيام الفرد بالأدوار المنوطة به</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t xml:space="preserve">4- </w:t>
            </w:r>
            <w:r w:rsidRPr="00D33FF3">
              <w:rPr>
                <w:rFonts w:ascii="Times New Roman" w:eastAsia="Times New Roman" w:hAnsi="Times New Roman" w:cs="Times New Roman"/>
                <w:b/>
                <w:bCs/>
                <w:sz w:val="24"/>
                <w:szCs w:val="24"/>
                <w:rtl/>
                <w:lang w:eastAsia="fr-FR"/>
              </w:rPr>
              <w:t>الاتصال بين الأفراد بهدف تحقيق الغايات الجمعية ، فهناك الاتصال المباشر بين أعضاء الجماعة الصغيرة والبسيطة ، ويسمى الاتصال الأولي ، وهناك الاتصال الجمعي الذي يحدث على نطاق واسع ودرجة عالية من التخصص</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t xml:space="preserve">5- </w:t>
            </w:r>
            <w:r w:rsidRPr="00D33FF3">
              <w:rPr>
                <w:rFonts w:ascii="Times New Roman" w:eastAsia="Times New Roman" w:hAnsi="Times New Roman" w:cs="Times New Roman"/>
                <w:b/>
                <w:bCs/>
                <w:sz w:val="24"/>
                <w:szCs w:val="24"/>
                <w:rtl/>
                <w:lang w:eastAsia="fr-FR"/>
              </w:rPr>
              <w:t>لا بد أن يتضمن التنظيم بناء للسلطة ، وتوزيع السلطة على القائمين بها وبشكل منظم بحيث يكون هناك تحديد واضح لدور ووظفية القائم بالسلطة من حيث الحق والواجب</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t xml:space="preserve">6- </w:t>
            </w:r>
            <w:r w:rsidRPr="00D33FF3">
              <w:rPr>
                <w:rFonts w:ascii="Times New Roman" w:eastAsia="Times New Roman" w:hAnsi="Times New Roman" w:cs="Times New Roman"/>
                <w:b/>
                <w:bCs/>
                <w:sz w:val="24"/>
                <w:szCs w:val="24"/>
                <w:rtl/>
                <w:lang w:eastAsia="fr-FR"/>
              </w:rPr>
              <w:t>الأهداف والوسائل المتمثلة بتقسيم العمل والمعايير الإجتماعية ، وإن ما يميز التنظيم الاجتماعي أن يكون أعضاؤه على درجـة عالية من الاتفاق في نظرتهم للأهداف والوسائل المتبعة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وتشترك هذه الخصائص جميعها لتشكل طبقات اجتماعية متباينة ، ومستويات مهنية مختلفة تعبر كل منها عن مصالح مشتركة واهتمامات خاصة تختلف ، إن لم تتعارض مع المصالح والإهتمامات التي تعبر عنها الطبقات الإجتماعية والمستويات المهنية الأخرى ، مما يؤثر على بناء التنظيم ووظائفه . ووفق هذا التصور نستطيع أن نجد أمثلة كثيرة على التنظيمات ، فهي تشمل الوحدات الإجتماعية التي تتوافر فيها كل الخصائص السابقة أو يعضاً منها مثل المصانع ، والهيئات الحكومية التي تمارس الخدمة المدنية والجيش ، والمستشفيات ، والجامعات والبنوك ، والسجون ، والنقابات ... الخ ، فكل هذه الوحدات الإجتماعية أنشئت لكي تحقق أهدافا محددة ، وتستعين بعدد من التدابير والإجراءات التي تضمن بها تحقيق أهدافها</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وبذلك يصف التنظيم تلك الوحدات الإجتماعــية التي اتفق على تسميتها تنظيمات اجتماعية ، ولكن ذلك لا يمنع من توافر خصائص التنظيم في وحدات اجتماعية قد لا ينطبق عليها مصطلح التنظيم بمعناه الضيق . ومع ذلك تضل الأهداف الواضحة الصريحة والنشأة المقصودة من أبرز الخصائص المميزة للتنظيم عن كافة أشكال الجماعات والوحدات الإجتماعية الأخرى ، وبهذا المعنى نستطيع التفرقة بين التنظيم الرسمي والتنظيم غير الرسمي ، فالأخير يشير إلى الممارسات غير الرسمية التي تظهر في شكل استجابة للقواعد الرسمية المنظمة للتنظيم . وتظهر الممارسات عادة من خلال العلاقات الإجتماعية الطبيعية التي تظهر بين أعضاء التنظيم . وتبدو التفرقة بين المصطلحين واضحة إذا ما أدركنا أن المصطلح الأول يعبر عن البيئة التنظيمية الحقيقية التي يعيش في ظلها أعضاء التنظيم ، بينما يعبر المصطلح الثاني عن الاستجابات التي تظهر في مواجهة هذه البيئة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hyperlink r:id="rId6" w:tgtFrame="_blank" w:history="1">
              <w:r w:rsidRPr="00D33FF3">
                <w:rPr>
                  <w:rFonts w:ascii="Times New Roman" w:eastAsia="Times New Roman" w:hAnsi="Times New Roman" w:cs="Times New Roman"/>
                  <w:b/>
                  <w:bCs/>
                  <w:color w:val="0000FF"/>
                  <w:sz w:val="24"/>
                  <w:szCs w:val="24"/>
                  <w:u w:val="single"/>
                  <w:lang w:eastAsia="fr-FR"/>
                </w:rPr>
                <w:t>http://swmsa.net/forum/archive/index.php/t-10268.html</w:t>
              </w:r>
            </w:hyperlink>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تعريفات السلوك التكيفي</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t>1.</w:t>
            </w:r>
            <w:r w:rsidRPr="00D33FF3">
              <w:rPr>
                <w:rFonts w:ascii="Times New Roman" w:eastAsia="Times New Roman" w:hAnsi="Times New Roman" w:cs="Times New Roman"/>
                <w:b/>
                <w:bCs/>
                <w:sz w:val="24"/>
                <w:szCs w:val="24"/>
                <w:rtl/>
                <w:lang w:eastAsia="fr-FR"/>
              </w:rPr>
              <w:t>تعريف جروسمان</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السلوك التكيفي هو القدرة علي التفاعل مع البيئة الاجتماعية والطبيعية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t>2.</w:t>
            </w:r>
            <w:r w:rsidRPr="00D33FF3">
              <w:rPr>
                <w:rFonts w:ascii="Times New Roman" w:eastAsia="Times New Roman" w:hAnsi="Times New Roman" w:cs="Times New Roman"/>
                <w:b/>
                <w:bCs/>
                <w:sz w:val="24"/>
                <w:szCs w:val="24"/>
                <w:rtl/>
                <w:lang w:eastAsia="fr-FR"/>
              </w:rPr>
              <w:t>تعريف ميرسر</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السلوك التكيفي هو ذلك الدور الاجتماعي المتوقع من الفرد مقارنة مع نظرائه من نفس المجموعة العمرية سواء كان ذلك في مرحلة الطفولة أو الشباب أو الكهولة ويتضمن ذلك المفهوم الأدوار الاجتماعية المتوقعه من الفرد وخاصة قدرته علي الاستجابة الاجتماعية والمهارات الاجتماعية المتوقعه منه</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t>3.</w:t>
            </w:r>
            <w:r w:rsidRPr="00D33FF3">
              <w:rPr>
                <w:rFonts w:ascii="Times New Roman" w:eastAsia="Times New Roman" w:hAnsi="Times New Roman" w:cs="Times New Roman"/>
                <w:b/>
                <w:bCs/>
                <w:sz w:val="24"/>
                <w:szCs w:val="24"/>
                <w:rtl/>
                <w:lang w:eastAsia="fr-FR"/>
              </w:rPr>
              <w:t>تعريف ليلاند</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السلوك التكيفي هو القدرة علي الاستجابة للمتطلبات الاجتماعية والتي تبدو في ثلاثة أشكال هي</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‌أ.المهارات الاستقلالية . وتعني قدرة الفرد علي الاستجابة للمتطلبات الاجتماعية بنجاح حسب عمره الزمني</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lastRenderedPageBreak/>
              <w:t>‌ب.تحمل المسؤولية الاجتماعية . وتعني قدرة الفرد علي تحمل كل ما يتعلق بأموره الشخصية والنجاح فيها واتخاذ القرار المناسب</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‌ج.تحمل المسؤولية الشخصية . وتعني قدرة الفرد علي القيام بالأدوار الاجتماعية المتوقعه منه بنجاح وتحمل المسؤولية المترتبة علي قيامه بذلك كما تعني النضج الاجتماعي والانفعالي عند اتخاذ القرار المناسب</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t>4.</w:t>
            </w:r>
            <w:r w:rsidRPr="00D33FF3">
              <w:rPr>
                <w:rFonts w:ascii="Times New Roman" w:eastAsia="Times New Roman" w:hAnsi="Times New Roman" w:cs="Times New Roman"/>
                <w:b/>
                <w:bCs/>
                <w:sz w:val="24"/>
                <w:szCs w:val="24"/>
                <w:rtl/>
                <w:lang w:eastAsia="fr-FR"/>
              </w:rPr>
              <w:t>تعريف نهيرا :السلوك التكيفي هو عبارة عن مدى فاعلية الفرد في التكيف مع بيئته الطبيعية والاجتماعية . ويتضمن هذا المفهوم [ الاستقلال الشخصي</w:t>
            </w:r>
            <w:r w:rsidRPr="00D33FF3">
              <w:rPr>
                <w:rFonts w:ascii="Times New Roman" w:eastAsia="Times New Roman" w:hAnsi="Times New Roman" w:cs="Times New Roman"/>
                <w:b/>
                <w:bCs/>
                <w:sz w:val="24"/>
                <w:szCs w:val="24"/>
                <w:lang w:eastAsia="fr-FR"/>
              </w:rPr>
              <w:t xml:space="preserve"> – </w:t>
            </w:r>
            <w:r w:rsidRPr="00D33FF3">
              <w:rPr>
                <w:rFonts w:ascii="Times New Roman" w:eastAsia="Times New Roman" w:hAnsi="Times New Roman" w:cs="Times New Roman"/>
                <w:b/>
                <w:bCs/>
                <w:sz w:val="24"/>
                <w:szCs w:val="24"/>
                <w:rtl/>
                <w:lang w:eastAsia="fr-FR"/>
              </w:rPr>
              <w:t>تحمل المسؤولية الاجتماعية</w:t>
            </w:r>
            <w:r w:rsidRPr="00D33FF3">
              <w:rPr>
                <w:rFonts w:ascii="Times New Roman" w:eastAsia="Times New Roman" w:hAnsi="Times New Roman" w:cs="Times New Roman"/>
                <w:b/>
                <w:bCs/>
                <w:sz w:val="24"/>
                <w:szCs w:val="24"/>
                <w:lang w:eastAsia="fr-FR"/>
              </w:rPr>
              <w:t xml:space="preserve"> ] .</w:t>
            </w:r>
            <w:r w:rsidRPr="00D33FF3">
              <w:rPr>
                <w:rFonts w:ascii="Times New Roman" w:eastAsia="Times New Roman" w:hAnsi="Times New Roman" w:cs="Times New Roman"/>
                <w:b/>
                <w:bCs/>
                <w:sz w:val="24"/>
                <w:szCs w:val="24"/>
                <w:lang w:eastAsia="fr-FR"/>
              </w:rPr>
              <w:br/>
              <w:t>5.</w:t>
            </w:r>
            <w:r w:rsidRPr="00D33FF3">
              <w:rPr>
                <w:rFonts w:ascii="Times New Roman" w:eastAsia="Times New Roman" w:hAnsi="Times New Roman" w:cs="Times New Roman"/>
                <w:b/>
                <w:bCs/>
                <w:sz w:val="24"/>
                <w:szCs w:val="24"/>
                <w:rtl/>
                <w:lang w:eastAsia="fr-FR"/>
              </w:rPr>
              <w:t>تعريف الجمعية الأمريكية للتخلف العقلي :السلوك التكيفي عبارة عن مدى قدرة الفرد علي التفاعل مع بيئته الطبيعية والاجتماعية والاستجابة للمتطلبات الاجتماعية المتوقعه منه بنجاح مقارنة مع المجموعة العمرية التي ينتمي اليها وخاصة متطلبات تحمل المسؤولية الشخصي والاجتماعية باستقلالية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ويبدو من استعراض التعريفات السابقة لمفهوم السلوك التكيفي وجود عناصر مشتركة فيها وهي</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‌أ.مدى قدرة الفرد علي تحمل مسئولياته الشخصية وخاصة مهارات الحياة اليومية مثل مهارات تناول الطعام والصحة الشخصية وارتداء الملابس ، والمهارات الاستقلالية الأخرى كالتنقل والتعامل بالنقود واستخدام اللغة في التعبير عن نفسه</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‌ب.مدى قدرة الفرد علي تحمل مسئولياته الاجتماعية المتوقعة منه وخاصة في المراحل العمرية المتقدمة وما تتطلبة من مسئوليات اجتماعية تتمثل في التفاعل مع الآخرين والقيام بعمل ما يمكنه من الاستقلال المعيشي</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t>1.</w:t>
            </w:r>
            <w:r w:rsidRPr="00D33FF3">
              <w:rPr>
                <w:rFonts w:ascii="Times New Roman" w:eastAsia="Times New Roman" w:hAnsi="Times New Roman" w:cs="Times New Roman"/>
                <w:b/>
                <w:bCs/>
                <w:sz w:val="24"/>
                <w:szCs w:val="24"/>
                <w:rtl/>
                <w:lang w:eastAsia="fr-FR"/>
              </w:rPr>
              <w:t>مظاهر السلوك التكيفي</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تضمنت مقاييس السلوك التكيفي والتي ذكرت في الفصل الخامس من هذا الكتاب عدداً من مظاهر السلوك التكيفي المقبولة اجتماعياً والتي تظهر بدرجات متباينة لدى الأطفال المعاقين عقلياً . وقد تضمنت مقاييس السلوك التكيفي الاجتماعي في صورته الأردنية ( الروسان 1998 م ) عدداً من مظاهر السلوك التكيفي والمتمثلة في الاستجابات للمتطلبات الاجتماعية وبالتالي قدرة الطفل المعاق عقلياً علي التكيف مع أسرته ومجتمعه وهي</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‌أ.المهارات الاستقلالية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يقصد بها مهارات الحياة اليومية مثل مهارات تناول الطعام والشراب واستخدام دورة المياة والنظافة الشخصية والاستحمام والاهتمام بالمظهر العام واستخدام التليفون ووسائل المواصلات العامة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‌ب.المهارات الجسمية والحركية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يقصد بها مهارات استخدام الحواس كالبصر والسمع ومهارات التوازن الجسمي والركض واستعمال الأطراف</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‌ج.مهارات التعامل بالنقود</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يقصد بها مهارات معرفة القطع النقدية والورقية والتمييز بينها وتوفيرها والمهارات الشرائية البسيطة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‌د.المهارات اللغوية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يقصد بها مهارات اللغة الاستقبالية والتعبيرية والمتمثلة في استقبال وفهم وتنفيذ اللغة ومهارات النطق والتعبير اللفظي والكتابي ومهارات اللغة الاجتماعية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‌ه.مهارات الأرقام والوقت</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يقصد بها مهارات معرفة الأرقام والتمييز بينها وقراءتها وكتابتها ومعرفة الوقت وأيام الأسبوع والشهر والسنة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‌و.المهارات المهنية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يقصد بها المهارات المهنية البسيطة مثل النظافة والبستنة وجمع النفايات والنسيج والنجارة والمحافظة علي أدوات العمل ومواعيده وتعليماته</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‌ز.مهارات التوجيه الذاتي</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يقصد بها المهارات المتعلقة بتوجيه الفرد لذاته وخاصة مهارات المبادرة أو السلبية أو المثابرة أو الإصرار ونشاطات أوقات الفراغ</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‌ح.مهارات تحمل المسئولية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يقصد بها مهارات المحافظة علي الممتلكات الشخصية وتحمل المسئولية والاعتماد عليه في تحمل المسئولية بانجازه للأعمال الموكلة الية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‌ط.مهارات التنشئة الاجتماعية</w:t>
            </w:r>
            <w:r w:rsidRPr="00D33FF3">
              <w:rPr>
                <w:rFonts w:ascii="Times New Roman" w:eastAsia="Times New Roman" w:hAnsi="Times New Roman" w:cs="Times New Roman"/>
                <w:b/>
                <w:bCs/>
                <w:sz w:val="24"/>
                <w:szCs w:val="24"/>
                <w:lang w:eastAsia="fr-FR"/>
              </w:rPr>
              <w:t xml:space="preserve">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lastRenderedPageBreak/>
              <w:t>يقصد بها مهارات التفاعل الاجتماعي ومهارات التعاون مع الآخرين والتقدير والاحترام ومعرفة الآخرين النشاطات الجماعية والنضج الاجتماعي والمتمثل في تناسب السلوك مع المواقف الاجتماعية</w:t>
            </w:r>
            <w:r w:rsidRPr="00D33FF3">
              <w:rPr>
                <w:rFonts w:ascii="Times New Roman" w:eastAsia="Times New Roman" w:hAnsi="Times New Roman" w:cs="Times New Roman"/>
                <w:b/>
                <w:bCs/>
                <w:sz w:val="24"/>
                <w:szCs w:val="24"/>
                <w:lang w:eastAsia="fr-FR"/>
              </w:rPr>
              <w:t xml:space="preserve"> . </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r>
            <w:hyperlink r:id="rId7" w:tgtFrame="_blank" w:history="1">
              <w:r w:rsidRPr="00D33FF3">
                <w:rPr>
                  <w:rFonts w:ascii="Times New Roman" w:eastAsia="Times New Roman" w:hAnsi="Times New Roman" w:cs="Times New Roman"/>
                  <w:b/>
                  <w:bCs/>
                  <w:color w:val="0000FF"/>
                  <w:sz w:val="24"/>
                  <w:szCs w:val="24"/>
                  <w:u w:val="single"/>
                  <w:lang w:eastAsia="fr-FR"/>
                </w:rPr>
                <w:t>http://vb.arabsgate.com/showthread.php?t=480496</w:t>
              </w:r>
            </w:hyperlink>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rtl/>
                <w:lang w:eastAsia="fr-FR"/>
              </w:rPr>
              <w:t>المراجع</w:t>
            </w:r>
            <w:r w:rsidRPr="00D33FF3">
              <w:rPr>
                <w:rFonts w:ascii="Times New Roman" w:eastAsia="Times New Roman" w:hAnsi="Times New Roman" w:cs="Times New Roman"/>
                <w:b/>
                <w:bCs/>
                <w:sz w:val="24"/>
                <w:szCs w:val="24"/>
                <w:lang w:eastAsia="fr-FR"/>
              </w:rPr>
              <w:br/>
            </w:r>
            <w:r w:rsidRPr="00D33FF3">
              <w:rPr>
                <w:rFonts w:ascii="Times New Roman" w:eastAsia="Times New Roman" w:hAnsi="Times New Roman" w:cs="Times New Roman"/>
                <w:b/>
                <w:bCs/>
                <w:sz w:val="24"/>
                <w:szCs w:val="24"/>
                <w:lang w:eastAsia="fr-FR"/>
              </w:rPr>
              <w:br/>
              <w:t xml:space="preserve">1- </w:t>
            </w:r>
            <w:hyperlink r:id="rId8" w:tgtFrame="_blank" w:history="1">
              <w:r w:rsidRPr="00D33FF3">
                <w:rPr>
                  <w:rFonts w:ascii="Times New Roman" w:eastAsia="Times New Roman" w:hAnsi="Times New Roman" w:cs="Times New Roman"/>
                  <w:b/>
                  <w:bCs/>
                  <w:color w:val="0000FF"/>
                  <w:sz w:val="24"/>
                  <w:szCs w:val="24"/>
                  <w:u w:val="single"/>
                  <w:lang w:eastAsia="fr-FR"/>
                </w:rPr>
                <w:t>http://www.gulfkids.com/ar/index.php...9&amp;topic_id=556</w:t>
              </w:r>
            </w:hyperlink>
            <w:r w:rsidRPr="00D33FF3">
              <w:rPr>
                <w:rFonts w:ascii="Times New Roman" w:eastAsia="Times New Roman" w:hAnsi="Times New Roman" w:cs="Times New Roman"/>
                <w:b/>
                <w:bCs/>
                <w:sz w:val="24"/>
                <w:szCs w:val="24"/>
                <w:lang w:eastAsia="fr-FR"/>
              </w:rPr>
              <w:br/>
              <w:t xml:space="preserve">2- </w:t>
            </w:r>
            <w:hyperlink r:id="rId9" w:tgtFrame="_blank" w:history="1">
              <w:r w:rsidRPr="00D33FF3">
                <w:rPr>
                  <w:rFonts w:ascii="Times New Roman" w:eastAsia="Times New Roman" w:hAnsi="Times New Roman" w:cs="Times New Roman"/>
                  <w:b/>
                  <w:bCs/>
                  <w:color w:val="0000FF"/>
                  <w:sz w:val="24"/>
                  <w:szCs w:val="24"/>
                  <w:u w:val="single"/>
                  <w:lang w:eastAsia="fr-FR"/>
                </w:rPr>
                <w:t>http://www.diwanalarab.com/spip.php?article7946</w:t>
              </w:r>
            </w:hyperlink>
            <w:r w:rsidRPr="00D33FF3">
              <w:rPr>
                <w:rFonts w:ascii="Times New Roman" w:eastAsia="Times New Roman" w:hAnsi="Times New Roman" w:cs="Times New Roman"/>
                <w:b/>
                <w:bCs/>
                <w:sz w:val="24"/>
                <w:szCs w:val="24"/>
                <w:lang w:eastAsia="fr-FR"/>
              </w:rPr>
              <w:br/>
              <w:t xml:space="preserve">3- </w:t>
            </w:r>
            <w:hyperlink r:id="rId10" w:tgtFrame="_blank" w:history="1">
              <w:r w:rsidRPr="00D33FF3">
                <w:rPr>
                  <w:rFonts w:ascii="Times New Roman" w:eastAsia="Times New Roman" w:hAnsi="Times New Roman" w:cs="Times New Roman"/>
                  <w:b/>
                  <w:bCs/>
                  <w:color w:val="0000FF"/>
                  <w:sz w:val="24"/>
                  <w:szCs w:val="24"/>
                  <w:u w:val="single"/>
                  <w:lang w:eastAsia="fr-FR"/>
                </w:rPr>
                <w:t>http://swmsa.net/forum/archive/index.php/t-10268.html</w:t>
              </w:r>
            </w:hyperlink>
            <w:r w:rsidRPr="00D33FF3">
              <w:rPr>
                <w:rFonts w:ascii="Times New Roman" w:eastAsia="Times New Roman" w:hAnsi="Times New Roman" w:cs="Times New Roman"/>
                <w:b/>
                <w:bCs/>
                <w:sz w:val="24"/>
                <w:szCs w:val="24"/>
                <w:lang w:eastAsia="fr-FR"/>
              </w:rPr>
              <w:br/>
              <w:t xml:space="preserve">4- </w:t>
            </w:r>
            <w:hyperlink r:id="rId11" w:tgtFrame="_blank" w:history="1">
              <w:r w:rsidRPr="00D33FF3">
                <w:rPr>
                  <w:rFonts w:ascii="Times New Roman" w:eastAsia="Times New Roman" w:hAnsi="Times New Roman" w:cs="Times New Roman"/>
                  <w:b/>
                  <w:bCs/>
                  <w:color w:val="0000FF"/>
                  <w:sz w:val="24"/>
                  <w:szCs w:val="24"/>
                  <w:u w:val="single"/>
                  <w:lang w:eastAsia="fr-FR"/>
                </w:rPr>
                <w:t>http://vb.arabsgate.com/showthread.php?t=480496</w:t>
              </w:r>
            </w:hyperlink>
            <w:r w:rsidRPr="00D33FF3">
              <w:rPr>
                <w:rFonts w:ascii="Times New Roman" w:eastAsia="Times New Roman" w:hAnsi="Times New Roman" w:cs="Times New Roman"/>
                <w:b/>
                <w:bCs/>
                <w:sz w:val="24"/>
                <w:szCs w:val="24"/>
                <w:lang w:eastAsia="fr-FR"/>
              </w:rPr>
              <w:t xml:space="preserve"> </w:t>
            </w:r>
          </w:p>
        </w:tc>
      </w:tr>
      <w:tr w:rsidR="00D33FF3" w:rsidRPr="00D33FF3" w:rsidTr="00D33FF3">
        <w:trPr>
          <w:tblCellSpacing w:w="0" w:type="dxa"/>
          <w:jc w:val="center"/>
        </w:trPr>
        <w:tc>
          <w:tcPr>
            <w:tcW w:w="0" w:type="auto"/>
            <w:tcBorders>
              <w:top w:val="nil"/>
              <w:left w:val="nil"/>
              <w:bottom w:val="nil"/>
              <w:right w:val="nil"/>
            </w:tcBorders>
            <w:shd w:val="clear" w:color="auto" w:fill="ECEBEC"/>
            <w:vAlign w:val="center"/>
            <w:hideMark/>
          </w:tcPr>
          <w:p w:rsidR="00D33FF3" w:rsidRPr="00D33FF3" w:rsidRDefault="00D33FF3" w:rsidP="00D33FF3">
            <w:pPr>
              <w:spacing w:after="0" w:line="240" w:lineRule="auto"/>
              <w:rPr>
                <w:rFonts w:ascii="Times New Roman" w:eastAsia="Times New Roman" w:hAnsi="Times New Roman" w:cs="Times New Roman"/>
                <w:sz w:val="24"/>
                <w:szCs w:val="24"/>
                <w:lang w:eastAsia="fr-FR"/>
              </w:rPr>
            </w:pPr>
            <w:r w:rsidRPr="00D33FF3">
              <w:rPr>
                <w:rFonts w:ascii="Times New Roman" w:eastAsia="Times New Roman" w:hAnsi="Times New Roman" w:cs="Times New Roman"/>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نقطة نظام غير متواجد حالياً" style="width:24pt;height:24pt"/>
              </w:pict>
            </w:r>
            <w:r w:rsidRPr="00D33FF3">
              <w:rPr>
                <w:rFonts w:ascii="Times New Roman" w:eastAsia="Times New Roman" w:hAnsi="Times New Roman" w:cs="Times New Roman"/>
                <w:sz w:val="24"/>
                <w:szCs w:val="24"/>
                <w:lang w:eastAsia="fr-FR"/>
              </w:rPr>
              <w:t xml:space="preserve">  </w:t>
            </w:r>
          </w:p>
        </w:tc>
        <w:tc>
          <w:tcPr>
            <w:tcW w:w="0" w:type="auto"/>
            <w:tcBorders>
              <w:top w:val="nil"/>
              <w:left w:val="nil"/>
              <w:bottom w:val="nil"/>
              <w:right w:val="nil"/>
            </w:tcBorders>
            <w:shd w:val="clear" w:color="auto" w:fill="ECEBEC"/>
            <w:vAlign w:val="center"/>
            <w:hideMark/>
          </w:tcPr>
          <w:p w:rsidR="00D33FF3" w:rsidRPr="00D33FF3" w:rsidRDefault="00D33FF3" w:rsidP="00D33FF3">
            <w:pPr>
              <w:spacing w:after="0" w:line="240" w:lineRule="auto"/>
              <w:rPr>
                <w:rFonts w:ascii="Times New Roman" w:eastAsia="Times New Roman" w:hAnsi="Times New Roman" w:cs="Times New Roman"/>
                <w:sz w:val="24"/>
                <w:szCs w:val="24"/>
                <w:lang w:eastAsia="fr-FR"/>
              </w:rPr>
            </w:pPr>
            <w:hyperlink r:id="rId12" w:history="1">
              <w:r w:rsidRPr="00D33FF3">
                <w:rPr>
                  <w:rFonts w:ascii="Times New Roman" w:eastAsia="Times New Roman" w:hAnsi="Times New Roman" w:cs="Times New Roman"/>
                  <w:color w:val="0000FF"/>
                  <w:sz w:val="24"/>
                  <w:szCs w:val="24"/>
                  <w:lang w:eastAsia="fr-FR"/>
                </w:rPr>
                <w:pict>
                  <v:shape id="_x0000_i1026" type="#_x0000_t75" alt="رد مع اقتباس" href="http://www.khass.com/vb/newreply.php?s=f74a19fcf0c2dd1720fc7a28bff2b0b9&amp;do=newreply&amp;p=192802" style="width:24pt;height:24pt" o:button="t"/>
                </w:pict>
              </w:r>
            </w:hyperlink>
          </w:p>
        </w:tc>
      </w:tr>
    </w:tbl>
    <w:p w:rsidR="00142A3C" w:rsidRDefault="00142A3C" w:rsidP="00D33FF3">
      <w:pPr>
        <w:bidi/>
      </w:pPr>
    </w:p>
    <w:sectPr w:rsidR="00142A3C" w:rsidSect="00142A3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33FF3"/>
    <w:rsid w:val="00142A3C"/>
    <w:rsid w:val="00D33F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A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33F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33FF3"/>
    <w:rPr>
      <w:color w:val="0000FF"/>
      <w:u w:val="single"/>
    </w:rPr>
  </w:style>
</w:styles>
</file>

<file path=word/webSettings.xml><?xml version="1.0" encoding="utf-8"?>
<w:webSettings xmlns:r="http://schemas.openxmlformats.org/officeDocument/2006/relationships" xmlns:w="http://schemas.openxmlformats.org/wordprocessingml/2006/main">
  <w:divs>
    <w:div w:id="1063453174">
      <w:bodyDiv w:val="1"/>
      <w:marLeft w:val="0"/>
      <w:marRight w:val="0"/>
      <w:marTop w:val="0"/>
      <w:marBottom w:val="0"/>
      <w:divBdr>
        <w:top w:val="none" w:sz="0" w:space="0" w:color="auto"/>
        <w:left w:val="none" w:sz="0" w:space="0" w:color="auto"/>
        <w:bottom w:val="none" w:sz="0" w:space="0" w:color="auto"/>
        <w:right w:val="none" w:sz="0" w:space="0" w:color="auto"/>
      </w:divBdr>
      <w:divsChild>
        <w:div w:id="1651210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lfkids.com/ar/index.php?action=show_res&amp;r_id=9&amp;topic_id=55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vb.arabsgate.com/showthread.php?t=480496" TargetMode="External"/><Relationship Id="rId12" Type="http://schemas.openxmlformats.org/officeDocument/2006/relationships/hyperlink" Target="http://www.khass.com/vb/newreply.php?s=f74a19fcf0c2dd1720fc7a28bff2b0b9&amp;do=newreply&amp;p=1928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msa.net/forum/archive/index.php/t-10268.html" TargetMode="External"/><Relationship Id="rId11" Type="http://schemas.openxmlformats.org/officeDocument/2006/relationships/hyperlink" Target="http://vb.arabsgate.com/showthread.php?t=480496" TargetMode="External"/><Relationship Id="rId5" Type="http://schemas.openxmlformats.org/officeDocument/2006/relationships/hyperlink" Target="http://www.diwanalarab.com/spip.php?article7946" TargetMode="External"/><Relationship Id="rId10" Type="http://schemas.openxmlformats.org/officeDocument/2006/relationships/hyperlink" Target="http://swmsa.net/forum/archive/index.php/t-10268.html" TargetMode="External"/><Relationship Id="rId4" Type="http://schemas.openxmlformats.org/officeDocument/2006/relationships/hyperlink" Target="http://www.gulfkids.com/ar/index.php?action=show_res&amp;r_id=9&amp;topic_id=556" TargetMode="External"/><Relationship Id="rId9" Type="http://schemas.openxmlformats.org/officeDocument/2006/relationships/hyperlink" Target="http://www.diwanalarab.com/spip.php?article794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3672</Words>
  <Characters>20200</Characters>
  <Application>Microsoft Office Word</Application>
  <DocSecurity>0</DocSecurity>
  <Lines>168</Lines>
  <Paragraphs>47</Paragraphs>
  <ScaleCrop>false</ScaleCrop>
  <Company>bb</Company>
  <LinksUpToDate>false</LinksUpToDate>
  <CharactersWithSpaces>23825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dc:creator>
  <cp:keywords/>
  <dc:description/>
  <cp:lastModifiedBy>gg</cp:lastModifiedBy>
  <cp:revision>1</cp:revision>
  <dcterms:created xsi:type="dcterms:W3CDTF">2014-08-19T18:24:00Z</dcterms:created>
  <dcterms:modified xsi:type="dcterms:W3CDTF">2014-08-19T18:24:00Z</dcterms:modified>
</cp:coreProperties>
</file>