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17" w:rsidRDefault="00924717" w:rsidP="00613B7F">
      <w:pPr>
        <w:rPr>
          <w:rFonts w:hint="cs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-4.4pt;margin-top:-12.75pt;width:429.25pt;height:78.75pt;z-index:251666432">
            <o:extrusion v:ext="view" on="t" viewpoint="-34.72222mm,34.72222mm" viewpointorigin="-.5,.5" skewangle="45" lightposition="-50000" lightposition2="50000"/>
            <v:textbox>
              <w:txbxContent>
                <w:p w:rsidR="00924717" w:rsidRDefault="00924717" w:rsidP="00924717">
                  <w:pPr>
                    <w:tabs>
                      <w:tab w:val="left" w:pos="551"/>
                    </w:tabs>
                    <w:jc w:val="center"/>
                    <w:rPr>
                      <w:rFonts w:cs="PT Bold Heading" w:hint="cs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cs="PT Bold Heading" w:hint="cs"/>
                      <w:b/>
                      <w:bCs/>
                      <w:sz w:val="32"/>
                      <w:szCs w:val="32"/>
                      <w:rtl/>
                    </w:rPr>
                    <w:t xml:space="preserve"> </w:t>
                  </w:r>
                  <w:r w:rsidRPr="00924717"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>مقياس مارك أونسلو ومعاونوه لتقدير شدة</w:t>
                  </w:r>
                  <w:r w:rsidR="008748C0"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 xml:space="preserve"> ونوع</w:t>
                  </w:r>
                  <w:r w:rsidRPr="00924717">
                    <w:rPr>
                      <w:rFonts w:cs="PT Bold Heading" w:hint="cs"/>
                      <w:b/>
                      <w:bCs/>
                      <w:sz w:val="36"/>
                      <w:szCs w:val="36"/>
                      <w:rtl/>
                    </w:rPr>
                    <w:t xml:space="preserve"> اللجلجة</w:t>
                  </w:r>
                </w:p>
                <w:p w:rsidR="00924717" w:rsidRPr="00924717" w:rsidRDefault="00924717" w:rsidP="00924717">
                  <w:pPr>
                    <w:spacing w:line="240" w:lineRule="auto"/>
                    <w:jc w:val="center"/>
                    <w:rPr>
                      <w:b/>
                      <w:bCs/>
                      <w:sz w:val="44"/>
                      <w:szCs w:val="44"/>
                      <w:u w:val="single"/>
                    </w:rPr>
                  </w:pPr>
                  <w:r w:rsidRPr="00924717">
                    <w:rPr>
                      <w:b/>
                      <w:bCs/>
                      <w:sz w:val="44"/>
                      <w:szCs w:val="44"/>
                      <w:u w:val="single"/>
                    </w:rPr>
                    <w:t>Onslow , et al , 2003</w:t>
                  </w:r>
                </w:p>
                <w:p w:rsidR="00924717" w:rsidRDefault="00924717" w:rsidP="00924717">
                  <w:pPr>
                    <w:tabs>
                      <w:tab w:val="left" w:pos="551"/>
                    </w:tabs>
                    <w:jc w:val="center"/>
                    <w:rPr>
                      <w:rFonts w:cs="PT Bold Heading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:rsidR="00924717" w:rsidRDefault="00924717" w:rsidP="00924717">
      <w:pPr>
        <w:pStyle w:val="a3"/>
        <w:tabs>
          <w:tab w:val="left" w:pos="3293"/>
          <w:tab w:val="center" w:pos="4153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د. محمود عطية إسماعيل</w:t>
      </w:r>
    </w:p>
    <w:p w:rsidR="00924717" w:rsidRDefault="00924717" w:rsidP="00924717">
      <w:pPr>
        <w:pStyle w:val="a3"/>
        <w:tabs>
          <w:tab w:val="left" w:pos="3293"/>
          <w:tab w:val="center" w:pos="4153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قسم علم النفس</w:t>
      </w:r>
    </w:p>
    <w:p w:rsidR="00924717" w:rsidRDefault="00924717" w:rsidP="00924717">
      <w:pPr>
        <w:pStyle w:val="a3"/>
        <w:tabs>
          <w:tab w:val="left" w:pos="3293"/>
          <w:tab w:val="center" w:pos="4153"/>
        </w:tabs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كلية الآداب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جامعة المنوفية</w:t>
      </w:r>
    </w:p>
    <w:p w:rsidR="00924717" w:rsidRDefault="00924717" w:rsidP="00924717">
      <w:pPr>
        <w:tabs>
          <w:tab w:val="left" w:pos="551"/>
        </w:tabs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====================================================  </w:t>
      </w:r>
    </w:p>
    <w:p w:rsidR="008748C0" w:rsidRDefault="008748C0" w:rsidP="008748C0">
      <w:pPr>
        <w:pStyle w:val="a3"/>
        <w:numPr>
          <w:ilvl w:val="0"/>
          <w:numId w:val="2"/>
        </w:numPr>
        <w:tabs>
          <w:tab w:val="left" w:pos="368"/>
        </w:tabs>
        <w:spacing w:line="360" w:lineRule="auto"/>
        <w:ind w:left="226"/>
        <w:jc w:val="lowKashida"/>
        <w:rPr>
          <w:rFonts w:cs="Simplified Arabic"/>
          <w:b/>
          <w:bCs/>
          <w:sz w:val="28"/>
          <w:szCs w:val="28"/>
        </w:rPr>
      </w:pPr>
      <w:r w:rsidRPr="002278DF">
        <w:rPr>
          <w:rFonts w:cs="Simplified Arabic" w:hint="cs"/>
          <w:b/>
          <w:bCs/>
          <w:sz w:val="28"/>
          <w:szCs w:val="28"/>
          <w:rtl/>
        </w:rPr>
        <w:t>الاســــم (اختياري) :</w:t>
      </w:r>
      <w:r>
        <w:rPr>
          <w:rFonts w:cs="Simplified Arabic" w:hint="cs"/>
          <w:b/>
          <w:bCs/>
          <w:sz w:val="28"/>
          <w:szCs w:val="28"/>
          <w:rtl/>
        </w:rPr>
        <w:t xml:space="preserve"> ...............       الجنس :.............................</w:t>
      </w:r>
    </w:p>
    <w:p w:rsidR="008748C0" w:rsidRDefault="008748C0" w:rsidP="008748C0">
      <w:pPr>
        <w:pStyle w:val="a3"/>
        <w:numPr>
          <w:ilvl w:val="0"/>
          <w:numId w:val="2"/>
        </w:numPr>
        <w:tabs>
          <w:tab w:val="left" w:pos="368"/>
        </w:tabs>
        <w:spacing w:line="360" w:lineRule="auto"/>
        <w:ind w:left="226"/>
        <w:jc w:val="lowKashida"/>
        <w:rPr>
          <w:rFonts w:cs="Simplified Arabic"/>
          <w:b/>
          <w:bCs/>
          <w:sz w:val="28"/>
          <w:szCs w:val="28"/>
        </w:rPr>
      </w:pPr>
      <w:r>
        <w:rPr>
          <w:rFonts w:cs="Simplified Arabic" w:hint="cs"/>
          <w:b/>
          <w:bCs/>
          <w:sz w:val="28"/>
          <w:szCs w:val="28"/>
          <w:rtl/>
        </w:rPr>
        <w:t>المس</w:t>
      </w:r>
      <w:r w:rsidRPr="002278DF">
        <w:rPr>
          <w:rFonts w:cs="Simplified Arabic" w:hint="cs"/>
          <w:b/>
          <w:bCs/>
          <w:sz w:val="28"/>
          <w:szCs w:val="28"/>
          <w:rtl/>
        </w:rPr>
        <w:t>توي الدراسي :</w:t>
      </w:r>
      <w:r>
        <w:rPr>
          <w:rFonts w:cs="Simplified Arabic" w:hint="cs"/>
          <w:b/>
          <w:bCs/>
          <w:sz w:val="28"/>
          <w:szCs w:val="28"/>
          <w:rtl/>
        </w:rPr>
        <w:t>.................           السن :...............................</w:t>
      </w:r>
    </w:p>
    <w:p w:rsidR="008748C0" w:rsidRDefault="008748C0" w:rsidP="008748C0">
      <w:pPr>
        <w:pStyle w:val="a3"/>
        <w:numPr>
          <w:ilvl w:val="0"/>
          <w:numId w:val="2"/>
        </w:numPr>
        <w:tabs>
          <w:tab w:val="left" w:pos="368"/>
        </w:tabs>
        <w:spacing w:line="360" w:lineRule="auto"/>
        <w:ind w:left="226"/>
        <w:jc w:val="lowKashida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المدرسة :...............................       </w:t>
      </w:r>
      <w:r>
        <w:rPr>
          <w:rFonts w:cs="Simplified Arabic"/>
          <w:b/>
          <w:bCs/>
          <w:sz w:val="28"/>
          <w:szCs w:val="28"/>
          <w:rtl/>
        </w:rPr>
        <w:t>–</w:t>
      </w:r>
      <w:r>
        <w:rPr>
          <w:rFonts w:cs="Simplified Arabic" w:hint="cs"/>
          <w:b/>
          <w:bCs/>
          <w:sz w:val="28"/>
          <w:szCs w:val="28"/>
          <w:rtl/>
        </w:rPr>
        <w:t xml:space="preserve"> الإدارة التعليمية :..................  </w:t>
      </w:r>
    </w:p>
    <w:p w:rsidR="008748C0" w:rsidRPr="008748C0" w:rsidRDefault="008748C0" w:rsidP="00924717">
      <w:pPr>
        <w:pStyle w:val="a3"/>
        <w:numPr>
          <w:ilvl w:val="0"/>
          <w:numId w:val="1"/>
        </w:numPr>
        <w:tabs>
          <w:tab w:val="left" w:pos="551"/>
        </w:tabs>
        <w:ind w:left="226"/>
        <w:jc w:val="lowKashida"/>
        <w:rPr>
          <w:rFonts w:hint="cs"/>
          <w:b/>
          <w:bCs/>
          <w:sz w:val="28"/>
          <w:szCs w:val="28"/>
        </w:rPr>
      </w:pPr>
      <w:r w:rsidRPr="008748C0">
        <w:rPr>
          <w:rFonts w:cs="Simplified Arabic" w:hint="cs"/>
          <w:b/>
          <w:bCs/>
          <w:sz w:val="28"/>
          <w:szCs w:val="28"/>
          <w:rtl/>
        </w:rPr>
        <w:t>=================================================</w:t>
      </w:r>
    </w:p>
    <w:p w:rsidR="00613B7F" w:rsidRDefault="00613B7F" w:rsidP="00613B7F">
      <w:pPr>
        <w:pStyle w:val="a3"/>
        <w:ind w:left="22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قام مارك أونسلو وم</w:t>
      </w:r>
      <w:r w:rsidR="00960C39">
        <w:rPr>
          <w:rFonts w:hint="cs"/>
          <w:b/>
          <w:bCs/>
          <w:sz w:val="28"/>
          <w:szCs w:val="28"/>
          <w:rtl/>
        </w:rPr>
        <w:t>عاونوه بتشخيص وقياس درجة اللجلجة</w:t>
      </w:r>
      <w:r>
        <w:rPr>
          <w:rFonts w:hint="cs"/>
          <w:b/>
          <w:bCs/>
          <w:sz w:val="28"/>
          <w:szCs w:val="28"/>
          <w:rtl/>
        </w:rPr>
        <w:t xml:space="preserve"> كالتالي : </w:t>
      </w:r>
    </w:p>
    <w:p w:rsidR="00613B7F" w:rsidRDefault="00924717" w:rsidP="00613B7F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38"/>
          <w:szCs w:val="38"/>
          <w:rtl/>
        </w:rPr>
        <w:pict>
          <v:rect id="_x0000_s1033" style="position:absolute;left:0;text-align:left;margin-left:98.65pt;margin-top:4.25pt;width:181.35pt;height:27.15pt;z-index:251664384" fillcolor="#f2f2f2 [3052]" stroked="f">
            <v:textbox>
              <w:txbxContent>
                <w:p w:rsidR="00924717" w:rsidRDefault="00924717" w:rsidP="00924717"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المقاطع التي يتلجلج فيها الطفل</w:t>
                  </w:r>
                </w:p>
              </w:txbxContent>
            </v:textbox>
            <w10:wrap anchorx="page"/>
          </v:rect>
        </w:pict>
      </w:r>
      <w:r w:rsidR="00613B7F">
        <w:rPr>
          <w:rFonts w:hint="cs"/>
          <w:b/>
          <w:bCs/>
          <w:sz w:val="28"/>
          <w:szCs w:val="28"/>
          <w:rtl/>
        </w:rPr>
        <w:t xml:space="preserve">                                    </w:t>
      </w:r>
    </w:p>
    <w:p w:rsidR="00613B7F" w:rsidRDefault="00250198" w:rsidP="00613B7F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rect id="_x0000_s1028" style="position:absolute;left:0;text-align:left;margin-left:108.95pt;margin-top:12.45pt;width:165.05pt;height:27.15pt;z-index:251660288" fillcolor="#d8d8d8 [2732]" strokecolor="#f2f2f2 [3041]" strokeweight="3pt">
            <v:shadow on="t" type="perspective" color="#7f7f7f [1601]" opacity=".5" offset="1pt" offset2="-1pt"/>
            <v:textbox>
              <w:txbxContent>
                <w:p w:rsidR="00613B7F" w:rsidRPr="004E2C11" w:rsidRDefault="00613B7F" w:rsidP="00613B7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613B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عدد المقاطع الكلية </w:t>
                  </w:r>
                  <w:r w:rsidR="00960C39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(</w:t>
                  </w:r>
                  <w:r w:rsidRPr="00613B7F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المتكلم بها</w:t>
                  </w:r>
                  <w:r w:rsidR="00960C39" w:rsidRPr="004E2C11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)</w:t>
                  </w:r>
                </w:p>
              </w:txbxContent>
            </v:textbox>
            <w10:wrap anchorx="page"/>
          </v:rect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7.65pt;margin-top:8.2pt;width:163.05pt;height:1.35pt;flip:x y;z-index:251658240" o:connectortype="straight">
            <w10:wrap anchorx="page"/>
          </v:shape>
        </w:pict>
      </w:r>
      <w:r w:rsidR="00960C39">
        <w:rPr>
          <w:rFonts w:hint="cs"/>
          <w:b/>
          <w:bCs/>
          <w:sz w:val="28"/>
          <w:szCs w:val="28"/>
          <w:rtl/>
        </w:rPr>
        <w:t>أولا : نسبة حدوث اللجلجة</w:t>
      </w:r>
      <w:r w:rsidR="00613B7F">
        <w:rPr>
          <w:rFonts w:hint="cs"/>
          <w:b/>
          <w:bCs/>
          <w:sz w:val="28"/>
          <w:szCs w:val="28"/>
          <w:rtl/>
        </w:rPr>
        <w:t xml:space="preserve"> =                                                </w:t>
      </w:r>
      <w:r w:rsidR="00613B7F">
        <w:rPr>
          <w:rFonts w:asciiTheme="minorBidi" w:hAnsiTheme="minorBidi"/>
          <w:b/>
          <w:bCs/>
          <w:sz w:val="28"/>
          <w:szCs w:val="28"/>
          <w:rtl/>
        </w:rPr>
        <w:t>×</w:t>
      </w:r>
      <w:r w:rsidR="00613B7F">
        <w:rPr>
          <w:rFonts w:hint="cs"/>
          <w:b/>
          <w:bCs/>
          <w:sz w:val="28"/>
          <w:szCs w:val="28"/>
          <w:rtl/>
        </w:rPr>
        <w:t xml:space="preserve"> 100        </w:t>
      </w:r>
      <w:r w:rsidR="004E2C11">
        <w:rPr>
          <w:rFonts w:hint="cs"/>
          <w:b/>
          <w:bCs/>
          <w:sz w:val="28"/>
          <w:szCs w:val="28"/>
          <w:rtl/>
        </w:rPr>
        <w:t>=</w:t>
      </w:r>
    </w:p>
    <w:p w:rsidR="00613B7F" w:rsidRDefault="00613B7F" w:rsidP="004E2C11">
      <w:pPr>
        <w:jc w:val="center"/>
        <w:rPr>
          <w:b/>
          <w:bCs/>
          <w:sz w:val="28"/>
          <w:szCs w:val="28"/>
          <w:rtl/>
        </w:rPr>
      </w:pPr>
    </w:p>
    <w:p w:rsidR="00613B7F" w:rsidRPr="007C35BE" w:rsidRDefault="00F54412" w:rsidP="007C35BE">
      <w:pPr>
        <w:pStyle w:val="a3"/>
        <w:numPr>
          <w:ilvl w:val="0"/>
          <w:numId w:val="1"/>
        </w:numPr>
        <w:ind w:left="226" w:hanging="142"/>
        <w:rPr>
          <w:b/>
          <w:bCs/>
          <w:sz w:val="28"/>
          <w:szCs w:val="28"/>
          <w:rtl/>
        </w:rPr>
      </w:pPr>
      <w:r w:rsidRPr="00F54412">
        <w:rPr>
          <w:rFonts w:hint="cs"/>
          <w:b/>
          <w:bCs/>
          <w:sz w:val="28"/>
          <w:szCs w:val="28"/>
          <w:rtl/>
        </w:rPr>
        <w:t>أولا</w:t>
      </w:r>
      <w:r w:rsidR="00083264" w:rsidRPr="00F54412">
        <w:rPr>
          <w:rFonts w:hint="cs"/>
          <w:b/>
          <w:bCs/>
          <w:sz w:val="28"/>
          <w:szCs w:val="28"/>
          <w:rtl/>
        </w:rPr>
        <w:t xml:space="preserve"> : المقاطع المنسوخة  ( المكررة ) .</w:t>
      </w:r>
    </w:p>
    <w:tbl>
      <w:tblPr>
        <w:tblStyle w:val="a4"/>
        <w:bidiVisual/>
        <w:tblW w:w="9640" w:type="dxa"/>
        <w:tblInd w:w="-375" w:type="dxa"/>
        <w:tblLook w:val="04A0"/>
      </w:tblPr>
      <w:tblGrid>
        <w:gridCol w:w="379"/>
        <w:gridCol w:w="4183"/>
        <w:gridCol w:w="1392"/>
        <w:gridCol w:w="1712"/>
        <w:gridCol w:w="1974"/>
      </w:tblGrid>
      <w:tr w:rsidR="00613B7F" w:rsidTr="007C35BE">
        <w:tc>
          <w:tcPr>
            <w:tcW w:w="379" w:type="dxa"/>
          </w:tcPr>
          <w:p w:rsidR="00613B7F" w:rsidRPr="00083264" w:rsidRDefault="00613B7F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83" w:type="dxa"/>
          </w:tcPr>
          <w:p w:rsidR="00613B7F" w:rsidRPr="00083264" w:rsidRDefault="00613B7F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392" w:type="dxa"/>
          </w:tcPr>
          <w:p w:rsidR="00613B7F" w:rsidRPr="00083264" w:rsidRDefault="00F54412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عدد المقاطع الكلية للجملة</w:t>
            </w:r>
          </w:p>
        </w:tc>
        <w:tc>
          <w:tcPr>
            <w:tcW w:w="1712" w:type="dxa"/>
          </w:tcPr>
          <w:p w:rsidR="00613B7F" w:rsidRPr="00083264" w:rsidRDefault="00F54412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المقاطع </w:t>
            </w:r>
            <w:r w:rsidRPr="000832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التي</w:t>
            </w:r>
            <w:r w:rsidR="004E2C1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E2C1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لجلج</w:t>
            </w: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فيها </w:t>
            </w:r>
          </w:p>
        </w:tc>
        <w:tc>
          <w:tcPr>
            <w:tcW w:w="1974" w:type="dxa"/>
          </w:tcPr>
          <w:p w:rsidR="00613B7F" w:rsidRPr="00083264" w:rsidRDefault="00083264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نسبة حدوث </w:t>
            </w:r>
            <w:r w:rsidR="004E2C1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اللجلجة</w:t>
            </w: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832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</w:t>
            </w: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الجملة</w:t>
            </w:r>
          </w:p>
        </w:tc>
      </w:tr>
      <w:tr w:rsidR="00F54412" w:rsidTr="007C35BE">
        <w:tc>
          <w:tcPr>
            <w:tcW w:w="379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3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أحب مدرستي </w:t>
            </w:r>
          </w:p>
        </w:tc>
        <w:tc>
          <w:tcPr>
            <w:tcW w:w="139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1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9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83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فصلى نظيف دائما</w:t>
            </w:r>
          </w:p>
        </w:tc>
        <w:tc>
          <w:tcPr>
            <w:tcW w:w="139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71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9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83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اكتب واجباتي كل يوم</w:t>
            </w:r>
          </w:p>
        </w:tc>
        <w:tc>
          <w:tcPr>
            <w:tcW w:w="139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71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9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83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أصلى الصلوات الخمس كل يوم</w:t>
            </w:r>
          </w:p>
        </w:tc>
        <w:tc>
          <w:tcPr>
            <w:tcW w:w="139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71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9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83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أنام مبكرا حتى اذهب مبكرا للمدرسة</w:t>
            </w:r>
          </w:p>
        </w:tc>
        <w:tc>
          <w:tcPr>
            <w:tcW w:w="139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4E2C11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712" w:type="dxa"/>
          </w:tcPr>
          <w:p w:rsidR="00F54412" w:rsidRDefault="00F54412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8748C0">
        <w:tc>
          <w:tcPr>
            <w:tcW w:w="7666" w:type="dxa"/>
            <w:gridSpan w:val="4"/>
          </w:tcPr>
          <w:p w:rsidR="00F54412" w:rsidRDefault="007C35BE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المتوسط </w:t>
            </w:r>
            <w:r w:rsidR="0029184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</w:t>
            </w:r>
            <w:r w:rsidR="004E2C11">
              <w:rPr>
                <w:rFonts w:hint="cs"/>
                <w:b/>
                <w:bCs/>
                <w:sz w:val="28"/>
                <w:szCs w:val="28"/>
                <w:rtl/>
              </w:rPr>
              <w:t>المجموع الكلى للجلجة</w:t>
            </w:r>
            <w:r w:rsidR="00F54412">
              <w:rPr>
                <w:rFonts w:hint="cs"/>
                <w:b/>
                <w:bCs/>
                <w:sz w:val="28"/>
                <w:szCs w:val="28"/>
                <w:rtl/>
              </w:rPr>
              <w:t xml:space="preserve"> للمقاطع المكررة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) / </w:t>
            </w:r>
            <w:r w:rsidR="004E2C11">
              <w:rPr>
                <w:rFonts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1974" w:type="dxa"/>
            <w:shd w:val="clear" w:color="auto" w:fill="808080" w:themeFill="background1" w:themeFillShade="80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264" w:rsidRDefault="00613B7F" w:rsidP="00291841">
      <w:pPr>
        <w:tabs>
          <w:tab w:val="left" w:pos="3293"/>
          <w:tab w:val="center" w:pos="4153"/>
        </w:tabs>
        <w:spacing w:line="240" w:lineRule="auto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083264" w:rsidRPr="007C35BE" w:rsidRDefault="00083264" w:rsidP="007C35BE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ثانيا</w:t>
      </w:r>
      <w:r w:rsidRPr="00083264">
        <w:rPr>
          <w:rFonts w:hint="cs"/>
          <w:b/>
          <w:bCs/>
          <w:sz w:val="28"/>
          <w:szCs w:val="28"/>
          <w:rtl/>
        </w:rPr>
        <w:t>: المقاطع التي تعتمد على الاستدعاء .</w:t>
      </w:r>
    </w:p>
    <w:tbl>
      <w:tblPr>
        <w:tblStyle w:val="a4"/>
        <w:bidiVisual/>
        <w:tblW w:w="9640" w:type="dxa"/>
        <w:tblInd w:w="-375" w:type="dxa"/>
        <w:tblLook w:val="04A0"/>
      </w:tblPr>
      <w:tblGrid>
        <w:gridCol w:w="374"/>
        <w:gridCol w:w="4185"/>
        <w:gridCol w:w="1536"/>
        <w:gridCol w:w="1701"/>
        <w:gridCol w:w="1844"/>
      </w:tblGrid>
      <w:tr w:rsidR="00083264" w:rsidTr="007C35BE">
        <w:tc>
          <w:tcPr>
            <w:tcW w:w="374" w:type="dxa"/>
          </w:tcPr>
          <w:p w:rsidR="00083264" w:rsidRPr="00083264" w:rsidRDefault="00083264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185" w:type="dxa"/>
          </w:tcPr>
          <w:p w:rsidR="00083264" w:rsidRPr="00083264" w:rsidRDefault="00083264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الجملة</w:t>
            </w:r>
          </w:p>
        </w:tc>
        <w:tc>
          <w:tcPr>
            <w:tcW w:w="1536" w:type="dxa"/>
          </w:tcPr>
          <w:p w:rsidR="00083264" w:rsidRPr="00083264" w:rsidRDefault="007C35BE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المقاطع الكلية للجملة </w:t>
            </w:r>
          </w:p>
        </w:tc>
        <w:tc>
          <w:tcPr>
            <w:tcW w:w="1701" w:type="dxa"/>
          </w:tcPr>
          <w:p w:rsidR="00083264" w:rsidRPr="00083264" w:rsidRDefault="007C35BE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عدد المقاطع </w:t>
            </w:r>
            <w:r w:rsidRPr="000832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التي</w:t>
            </w:r>
            <w:r w:rsidR="004E2C1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E2C1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لجلج</w:t>
            </w:r>
            <w:r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فيها</w:t>
            </w:r>
          </w:p>
        </w:tc>
        <w:tc>
          <w:tcPr>
            <w:tcW w:w="1844" w:type="dxa"/>
          </w:tcPr>
          <w:p w:rsidR="00083264" w:rsidRPr="00083264" w:rsidRDefault="004E2C11" w:rsidP="008748C0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نسبة حدوث ال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لجلجة</w:t>
            </w:r>
            <w:r w:rsidR="00083264"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83264" w:rsidRPr="0008326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</w:t>
            </w:r>
            <w:r w:rsidR="00083264" w:rsidRPr="0008326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الجملة</w:t>
            </w:r>
          </w:p>
        </w:tc>
      </w:tr>
      <w:tr w:rsidR="00083264" w:rsidTr="007C35BE">
        <w:tc>
          <w:tcPr>
            <w:tcW w:w="374" w:type="dxa"/>
          </w:tcPr>
          <w:p w:rsidR="00083264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185" w:type="dxa"/>
          </w:tcPr>
          <w:p w:rsidR="00083264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جملة من كلمتين</w:t>
            </w:r>
          </w:p>
        </w:tc>
        <w:tc>
          <w:tcPr>
            <w:tcW w:w="1536" w:type="dxa"/>
          </w:tcPr>
          <w:p w:rsidR="00083264" w:rsidRDefault="00083264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083264" w:rsidRDefault="00083264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083264" w:rsidRDefault="00083264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185" w:type="dxa"/>
          </w:tcPr>
          <w:p w:rsidR="00F54412" w:rsidRDefault="00F54412" w:rsidP="008748C0">
            <w:pPr>
              <w:spacing w:line="360" w:lineRule="auto"/>
            </w:pPr>
            <w:r w:rsidRPr="0022559D"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ثلاث كلمات</w:t>
            </w:r>
          </w:p>
        </w:tc>
        <w:tc>
          <w:tcPr>
            <w:tcW w:w="1536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185" w:type="dxa"/>
          </w:tcPr>
          <w:p w:rsidR="00F54412" w:rsidRDefault="00F54412" w:rsidP="008748C0">
            <w:pPr>
              <w:spacing w:line="360" w:lineRule="auto"/>
            </w:pPr>
            <w:r w:rsidRPr="0022559D"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أربع كلمات</w:t>
            </w:r>
          </w:p>
        </w:tc>
        <w:tc>
          <w:tcPr>
            <w:tcW w:w="1536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185" w:type="dxa"/>
          </w:tcPr>
          <w:p w:rsidR="00F54412" w:rsidRDefault="00F54412" w:rsidP="008748C0">
            <w:pPr>
              <w:spacing w:line="360" w:lineRule="auto"/>
            </w:pPr>
            <w:r w:rsidRPr="0022559D"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خمس كلمات</w:t>
            </w:r>
          </w:p>
        </w:tc>
        <w:tc>
          <w:tcPr>
            <w:tcW w:w="1536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F54412" w:rsidTr="007C35BE">
        <w:tc>
          <w:tcPr>
            <w:tcW w:w="37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185" w:type="dxa"/>
          </w:tcPr>
          <w:p w:rsidR="00F54412" w:rsidRDefault="00F54412" w:rsidP="008748C0">
            <w:pPr>
              <w:spacing w:line="360" w:lineRule="auto"/>
            </w:pPr>
            <w:r w:rsidRPr="0022559D">
              <w:rPr>
                <w:rFonts w:hint="cs"/>
                <w:b/>
                <w:bCs/>
                <w:sz w:val="28"/>
                <w:szCs w:val="28"/>
                <w:rtl/>
              </w:rPr>
              <w:t xml:space="preserve">جملة من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ست كلمات</w:t>
            </w:r>
          </w:p>
        </w:tc>
        <w:tc>
          <w:tcPr>
            <w:tcW w:w="1536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4" w:type="dxa"/>
          </w:tcPr>
          <w:p w:rsidR="00F54412" w:rsidRDefault="00F54412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C35BE" w:rsidTr="008748C0">
        <w:tc>
          <w:tcPr>
            <w:tcW w:w="7796" w:type="dxa"/>
            <w:gridSpan w:val="4"/>
          </w:tcPr>
          <w:p w:rsidR="007C35BE" w:rsidRDefault="007C35BE" w:rsidP="008748C0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المتوسط </w:t>
            </w:r>
            <w:r w:rsidR="00291841">
              <w:rPr>
                <w:rFonts w:hint="cs"/>
                <w:b/>
                <w:bCs/>
                <w:sz w:val="28"/>
                <w:szCs w:val="28"/>
                <w:rtl/>
              </w:rPr>
              <w:t>=</w:t>
            </w:r>
            <w:r w:rsidR="004E2C11">
              <w:rPr>
                <w:rFonts w:hint="cs"/>
                <w:b/>
                <w:bCs/>
                <w:sz w:val="28"/>
                <w:szCs w:val="28"/>
                <w:rtl/>
              </w:rPr>
              <w:t xml:space="preserve"> (المجموع الكلى للجلجة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للمقاطع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المستدعاه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>) /</w:t>
            </w:r>
            <w:r w:rsidR="004E2C11">
              <w:rPr>
                <w:rFonts w:hint="cs"/>
                <w:b/>
                <w:bCs/>
                <w:sz w:val="28"/>
                <w:szCs w:val="28"/>
                <w:rtl/>
              </w:rPr>
              <w:t xml:space="preserve"> عدد المقاطع الكلية للجمل</w:t>
            </w:r>
          </w:p>
        </w:tc>
        <w:tc>
          <w:tcPr>
            <w:tcW w:w="1844" w:type="dxa"/>
            <w:shd w:val="clear" w:color="auto" w:fill="808080" w:themeFill="background1" w:themeFillShade="80"/>
          </w:tcPr>
          <w:p w:rsidR="007C35BE" w:rsidRDefault="007C35BE" w:rsidP="008748C0">
            <w:pPr>
              <w:spacing w:line="36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E2C11" w:rsidRDefault="004E2C11" w:rsidP="00291841">
      <w:pPr>
        <w:tabs>
          <w:tab w:val="left" w:pos="3293"/>
          <w:tab w:val="center" w:pos="4153"/>
        </w:tabs>
        <w:ind w:right="-709"/>
        <w:rPr>
          <w:rFonts w:hint="cs"/>
          <w:b/>
          <w:bCs/>
          <w:sz w:val="28"/>
          <w:szCs w:val="28"/>
          <w:rtl/>
        </w:rPr>
      </w:pPr>
    </w:p>
    <w:p w:rsidR="00960C39" w:rsidRDefault="00960C39" w:rsidP="00291841">
      <w:pPr>
        <w:tabs>
          <w:tab w:val="left" w:pos="3293"/>
          <w:tab w:val="center" w:pos="4153"/>
        </w:tabs>
        <w:ind w:right="-709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shape id="_x0000_s1030" type="#_x0000_t32" style="position:absolute;left:0;text-align:left;margin-left:3.75pt;margin-top:27.35pt;width:292.05pt;height:0;z-index:251661312" o:connectortype="straight">
            <w10:wrap anchorx="page"/>
          </v:shape>
        </w:pict>
      </w:r>
      <w:r w:rsidR="007C35BE">
        <w:rPr>
          <w:rFonts w:hint="cs"/>
          <w:b/>
          <w:bCs/>
          <w:sz w:val="28"/>
          <w:szCs w:val="28"/>
          <w:rtl/>
        </w:rPr>
        <w:t xml:space="preserve">المتوسط </w:t>
      </w:r>
      <w:r w:rsidR="004E2C11">
        <w:rPr>
          <w:rFonts w:hint="cs"/>
          <w:b/>
          <w:bCs/>
          <w:sz w:val="28"/>
          <w:szCs w:val="28"/>
          <w:rtl/>
        </w:rPr>
        <w:t>الكلى للجلجة</w:t>
      </w:r>
      <w:r w:rsidR="00291841">
        <w:rPr>
          <w:rFonts w:hint="cs"/>
          <w:b/>
          <w:bCs/>
          <w:sz w:val="28"/>
          <w:szCs w:val="28"/>
          <w:rtl/>
        </w:rPr>
        <w:t xml:space="preserve"> </w:t>
      </w:r>
      <w:r w:rsidR="007C35BE">
        <w:rPr>
          <w:rFonts w:hint="cs"/>
          <w:b/>
          <w:bCs/>
          <w:sz w:val="28"/>
          <w:szCs w:val="28"/>
          <w:rtl/>
        </w:rPr>
        <w:t xml:space="preserve">= </w:t>
      </w:r>
      <w:r w:rsidR="004E2C11">
        <w:rPr>
          <w:rFonts w:hint="cs"/>
          <w:b/>
          <w:bCs/>
          <w:sz w:val="28"/>
          <w:szCs w:val="28"/>
          <w:rtl/>
        </w:rPr>
        <w:t>متوسط لجلجة</w:t>
      </w:r>
      <w:r w:rsidR="00291841">
        <w:rPr>
          <w:rFonts w:hint="cs"/>
          <w:b/>
          <w:bCs/>
          <w:sz w:val="28"/>
          <w:szCs w:val="28"/>
          <w:rtl/>
        </w:rPr>
        <w:t xml:space="preserve"> ا</w:t>
      </w:r>
      <w:r w:rsidR="007C35BE">
        <w:rPr>
          <w:rFonts w:hint="cs"/>
          <w:b/>
          <w:bCs/>
          <w:sz w:val="28"/>
          <w:szCs w:val="28"/>
          <w:rtl/>
        </w:rPr>
        <w:t>لمقاطع المكررة +</w:t>
      </w:r>
      <w:r w:rsidR="004E2C11">
        <w:rPr>
          <w:rFonts w:hint="cs"/>
          <w:b/>
          <w:bCs/>
          <w:sz w:val="28"/>
          <w:szCs w:val="28"/>
          <w:rtl/>
        </w:rPr>
        <w:t xml:space="preserve"> متوسط لجلجة </w:t>
      </w:r>
      <w:r w:rsidR="00291841">
        <w:rPr>
          <w:rFonts w:hint="cs"/>
          <w:b/>
          <w:bCs/>
          <w:sz w:val="28"/>
          <w:szCs w:val="28"/>
          <w:rtl/>
        </w:rPr>
        <w:t>ا</w:t>
      </w:r>
      <w:r w:rsidR="007C35BE">
        <w:rPr>
          <w:rFonts w:hint="cs"/>
          <w:b/>
          <w:bCs/>
          <w:sz w:val="28"/>
          <w:szCs w:val="28"/>
          <w:rtl/>
        </w:rPr>
        <w:t xml:space="preserve">لمقاطع </w:t>
      </w:r>
      <w:r w:rsidR="00291841">
        <w:rPr>
          <w:rFonts w:hint="cs"/>
          <w:b/>
          <w:bCs/>
          <w:sz w:val="28"/>
          <w:szCs w:val="28"/>
          <w:rtl/>
        </w:rPr>
        <w:t>المستدعاة</w:t>
      </w:r>
    </w:p>
    <w:p w:rsidR="00960C39" w:rsidRDefault="00960C39" w:rsidP="007C35BE">
      <w:pPr>
        <w:tabs>
          <w:tab w:val="left" w:pos="3293"/>
          <w:tab w:val="center" w:pos="4153"/>
        </w:tabs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2</w:t>
      </w:r>
    </w:p>
    <w:p w:rsidR="007C35BE" w:rsidRDefault="007C35BE" w:rsidP="007C35BE">
      <w:pPr>
        <w:tabs>
          <w:tab w:val="left" w:pos="3293"/>
          <w:tab w:val="center" w:pos="4153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 جدول تحديد درجة</w:t>
      </w:r>
      <w:r w:rsidR="00960C39">
        <w:rPr>
          <w:rFonts w:hint="cs"/>
          <w:b/>
          <w:bCs/>
          <w:sz w:val="28"/>
          <w:szCs w:val="28"/>
          <w:rtl/>
        </w:rPr>
        <w:t xml:space="preserve"> شدة ونوع اللجلجة</w:t>
      </w:r>
      <w:r>
        <w:rPr>
          <w:rFonts w:hint="cs"/>
          <w:b/>
          <w:bCs/>
          <w:sz w:val="28"/>
          <w:szCs w:val="28"/>
          <w:rtl/>
        </w:rPr>
        <w:t xml:space="preserve"> عند مارك أونسلو </w:t>
      </w:r>
      <w:r w:rsidR="00291841">
        <w:rPr>
          <w:rFonts w:hint="cs"/>
          <w:b/>
          <w:bCs/>
          <w:sz w:val="28"/>
          <w:szCs w:val="28"/>
          <w:rtl/>
        </w:rPr>
        <w:t>:</w:t>
      </w:r>
    </w:p>
    <w:p w:rsidR="007C35BE" w:rsidRDefault="007C35BE" w:rsidP="00291841">
      <w:pPr>
        <w:tabs>
          <w:tab w:val="left" w:pos="3293"/>
          <w:tab w:val="center" w:pos="4153"/>
        </w:tabs>
        <w:rPr>
          <w:rFonts w:hint="cs"/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/>
      </w:tblPr>
      <w:tblGrid>
        <w:gridCol w:w="1184"/>
        <w:gridCol w:w="3544"/>
        <w:gridCol w:w="3794"/>
      </w:tblGrid>
      <w:tr w:rsidR="00960C39" w:rsidTr="00DF6CD5">
        <w:tc>
          <w:tcPr>
            <w:tcW w:w="1184" w:type="dxa"/>
          </w:tcPr>
          <w:p w:rsidR="00960C39" w:rsidRDefault="00960C39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3544" w:type="dxa"/>
          </w:tcPr>
          <w:p w:rsidR="00960C39" w:rsidRDefault="00960C39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التصنيف</w:t>
            </w:r>
          </w:p>
        </w:tc>
        <w:tc>
          <w:tcPr>
            <w:tcW w:w="3794" w:type="dxa"/>
          </w:tcPr>
          <w:p w:rsidR="00960C39" w:rsidRDefault="00960C39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نوع اللجلجة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10- 19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لا يتلجلج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ـــــ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ــ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Pr="00DF6CD5" w:rsidRDefault="00DF6CD5" w:rsidP="00F97007">
            <w:pPr>
              <w:tabs>
                <w:tab w:val="left" w:pos="3293"/>
                <w:tab w:val="center" w:pos="4153"/>
              </w:tabs>
              <w:rPr>
                <w:b/>
                <w:bCs/>
                <w:sz w:val="28"/>
                <w:szCs w:val="28"/>
                <w:rtl/>
              </w:rPr>
            </w:pPr>
            <w:r w:rsidRPr="00DF6CD5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- 29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بسيطة جدا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30 - 39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بسيطة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40 - 59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متوسطه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60 - 69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شديدة إلى حد ما</w:t>
            </w:r>
          </w:p>
        </w:tc>
        <w:tc>
          <w:tcPr>
            <w:tcW w:w="3794" w:type="dxa"/>
            <w:shd w:val="clear" w:color="auto" w:fill="D9D9D9" w:themeFill="background1" w:themeFillShade="D9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70- 79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شديدة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89- 100</w:t>
            </w:r>
          </w:p>
        </w:tc>
        <w:tc>
          <w:tcPr>
            <w:tcW w:w="3544" w:type="dxa"/>
            <w:vMerge w:val="restart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لجلجة شديدة جدا</w:t>
            </w:r>
          </w:p>
        </w:tc>
        <w:tc>
          <w:tcPr>
            <w:tcW w:w="3794" w:type="dxa"/>
            <w:shd w:val="clear" w:color="auto" w:fill="BFBFBF" w:themeFill="background1" w:themeFillShade="BF"/>
          </w:tcPr>
          <w:p w:rsidR="00DF6CD5" w:rsidRDefault="00DF6CD5" w:rsidP="00F97007">
            <w:pPr>
              <w:tabs>
                <w:tab w:val="left" w:pos="3293"/>
                <w:tab w:val="center" w:pos="4153"/>
              </w:tabs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تــــكــــرار</w:t>
            </w:r>
          </w:p>
        </w:tc>
      </w:tr>
      <w:tr w:rsidR="00DF6CD5" w:rsidTr="00DF6CD5">
        <w:trPr>
          <w:trHeight w:val="95"/>
        </w:trPr>
        <w:tc>
          <w:tcPr>
            <w:tcW w:w="1184" w:type="dxa"/>
            <w:vMerge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A6A6A6" w:themeFill="background1" w:themeFillShade="A6"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إطـــــالــة</w:t>
            </w:r>
          </w:p>
        </w:tc>
      </w:tr>
      <w:tr w:rsidR="00DF6CD5" w:rsidTr="00DF6CD5">
        <w:trPr>
          <w:trHeight w:val="64"/>
        </w:trPr>
        <w:tc>
          <w:tcPr>
            <w:tcW w:w="1184" w:type="dxa"/>
            <w:vMerge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4" w:type="dxa"/>
            <w:vMerge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94" w:type="dxa"/>
            <w:shd w:val="clear" w:color="auto" w:fill="808080" w:themeFill="background1" w:themeFillShade="80"/>
          </w:tcPr>
          <w:p w:rsidR="00DF6CD5" w:rsidRDefault="00DF6CD5" w:rsidP="008748C0">
            <w:pPr>
              <w:tabs>
                <w:tab w:val="left" w:pos="3293"/>
                <w:tab w:val="center" w:pos="4153"/>
              </w:tabs>
              <w:spacing w:line="48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وقفات تشنجية</w:t>
            </w:r>
          </w:p>
        </w:tc>
      </w:tr>
    </w:tbl>
    <w:p w:rsidR="008748C0" w:rsidRDefault="008748C0" w:rsidP="008748C0">
      <w:pPr>
        <w:pStyle w:val="a3"/>
        <w:tabs>
          <w:tab w:val="left" w:pos="3293"/>
          <w:tab w:val="center" w:pos="4153"/>
        </w:tabs>
        <w:rPr>
          <w:rFonts w:hint="cs"/>
          <w:b/>
          <w:bCs/>
          <w:sz w:val="28"/>
          <w:szCs w:val="28"/>
        </w:rPr>
      </w:pPr>
    </w:p>
    <w:p w:rsidR="00F97007" w:rsidRPr="00F97007" w:rsidRDefault="00F97007" w:rsidP="00F97007">
      <w:pPr>
        <w:pStyle w:val="a3"/>
        <w:numPr>
          <w:ilvl w:val="0"/>
          <w:numId w:val="3"/>
        </w:numPr>
        <w:spacing w:line="240" w:lineRule="auto"/>
        <w:jc w:val="lowKashida"/>
        <w:rPr>
          <w:rFonts w:ascii="ALW Cool Mamloky." w:hAnsi="ALW Cool Mamloky." w:cs="Simplified Arabic" w:hint="cs"/>
          <w:b/>
          <w:bCs/>
          <w:sz w:val="40"/>
          <w:szCs w:val="40"/>
          <w:rtl/>
        </w:rPr>
      </w:pPr>
      <w:r w:rsidRPr="00F97007">
        <w:rPr>
          <w:rFonts w:ascii="ALW Cool Mamloky." w:hAnsi="ALW Cool Mamloky." w:cs="Simplified Arabic" w:hint="cs"/>
          <w:b/>
          <w:bCs/>
          <w:sz w:val="40"/>
          <w:szCs w:val="40"/>
          <w:rtl/>
        </w:rPr>
        <w:t>ملاحظات على السلوك اللغوي العام :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center"/>
        <w:rPr>
          <w:rFonts w:ascii="ALW Cool Mamloky." w:hAnsi="ALW Cool Mamloky." w:cs="Simplified Arabic" w:hint="cs"/>
          <w:sz w:val="40"/>
          <w:szCs w:val="40"/>
          <w:rtl/>
        </w:rPr>
      </w:pPr>
      <w:r>
        <w:rPr>
          <w:rFonts w:ascii="ALW Cool Mamloky." w:hAnsi="ALW Cool Mamloky." w:cs="Simplified Arabic" w:hint="cs"/>
          <w:b/>
          <w:bCs/>
          <w:sz w:val="40"/>
          <w:szCs w:val="40"/>
          <w:rtl/>
        </w:rPr>
        <w:t>ملخص تقييم اللجلجة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b/>
          <w:bCs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center"/>
        <w:rPr>
          <w:rFonts w:ascii="ALW Cool Mamloky." w:hAnsi="ALW Cool Mamloky." w:cs="Simplified Arabic" w:hint="cs"/>
          <w:sz w:val="40"/>
          <w:szCs w:val="40"/>
          <w:rtl/>
        </w:rPr>
      </w:pPr>
      <w:r>
        <w:rPr>
          <w:rFonts w:ascii="ALW Cool Mamloky." w:hAnsi="ALW Cool Mamloky." w:cs="Simplified Arabic" w:hint="cs"/>
          <w:b/>
          <w:bCs/>
          <w:sz w:val="40"/>
          <w:szCs w:val="40"/>
          <w:rtl/>
        </w:rPr>
        <w:t>التوصيـــــات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b/>
          <w:bCs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lowKashida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>.............................................................................................</w:t>
      </w:r>
    </w:p>
    <w:p w:rsidR="00F97007" w:rsidRDefault="00F97007" w:rsidP="00F97007">
      <w:pPr>
        <w:spacing w:line="240" w:lineRule="auto"/>
        <w:jc w:val="right"/>
        <w:rPr>
          <w:rFonts w:ascii="ALW Cool Mamloky." w:hAnsi="ALW Cool Mamloky." w:cs="Simplified Arabic" w:hint="cs"/>
          <w:sz w:val="28"/>
          <w:szCs w:val="28"/>
          <w:rtl/>
        </w:rPr>
      </w:pPr>
      <w:r>
        <w:rPr>
          <w:rFonts w:ascii="ALW Cool Mamloky." w:hAnsi="ALW Cool Mamloky." w:cs="Simplified Arabic" w:hint="cs"/>
          <w:sz w:val="28"/>
          <w:szCs w:val="28"/>
          <w:rtl/>
        </w:rPr>
        <w:tab/>
        <w:t>أخصائي التخاطب</w:t>
      </w:r>
    </w:p>
    <w:p w:rsidR="00F97007" w:rsidRDefault="00F97007" w:rsidP="00F97007">
      <w:pPr>
        <w:spacing w:line="240" w:lineRule="auto"/>
        <w:jc w:val="right"/>
        <w:rPr>
          <w:rFonts w:ascii="ALW Cool Mamloky." w:hAnsi="ALW Cool Mamloky." w:cs="Simplified Arabic"/>
          <w:sz w:val="28"/>
          <w:szCs w:val="28"/>
          <w:rtl/>
        </w:rPr>
      </w:pPr>
      <w:r>
        <w:rPr>
          <w:rtl/>
        </w:rPr>
        <w:t>الاسم : ......................</w:t>
      </w:r>
    </w:p>
    <w:p w:rsidR="00DF6CD5" w:rsidRPr="004E2C11" w:rsidRDefault="00DF6CD5" w:rsidP="00F97007">
      <w:pPr>
        <w:pStyle w:val="a3"/>
        <w:tabs>
          <w:tab w:val="left" w:pos="3293"/>
          <w:tab w:val="center" w:pos="4153"/>
        </w:tabs>
        <w:spacing w:line="360" w:lineRule="auto"/>
        <w:rPr>
          <w:rFonts w:hint="cs"/>
          <w:b/>
          <w:bCs/>
          <w:color w:val="BFBFBF" w:themeColor="background1" w:themeShade="BF"/>
          <w:sz w:val="28"/>
          <w:szCs w:val="28"/>
          <w:rtl/>
        </w:rPr>
      </w:pPr>
    </w:p>
    <w:sectPr w:rsidR="00DF6CD5" w:rsidRPr="004E2C11" w:rsidSect="002501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W Cool Mamloky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95928"/>
    <w:multiLevelType w:val="hybridMultilevel"/>
    <w:tmpl w:val="BA6EBB26"/>
    <w:lvl w:ilvl="0" w:tplc="0BFC29E0">
      <w:start w:val="4"/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C1582"/>
    <w:multiLevelType w:val="hybridMultilevel"/>
    <w:tmpl w:val="4B64941E"/>
    <w:lvl w:ilvl="0" w:tplc="73F8883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90E62"/>
    <w:multiLevelType w:val="hybridMultilevel"/>
    <w:tmpl w:val="1BF83A74"/>
    <w:lvl w:ilvl="0" w:tplc="13F4BE0A">
      <w:start w:val="9"/>
      <w:numFmt w:val="bullet"/>
      <w:lvlText w:val="-"/>
      <w:lvlJc w:val="left"/>
      <w:pPr>
        <w:ind w:left="720" w:hanging="360"/>
      </w:pPr>
      <w:rPr>
        <w:rFonts w:ascii="ALW Cool Mamloky." w:eastAsia="Times New Roman" w:hAnsi="ALW Cool Mamloky.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>
    <w:useFELayout/>
  </w:compat>
  <w:rsids>
    <w:rsidRoot w:val="00613B7F"/>
    <w:rsid w:val="00010EC7"/>
    <w:rsid w:val="00083264"/>
    <w:rsid w:val="00250198"/>
    <w:rsid w:val="00291841"/>
    <w:rsid w:val="004E2C11"/>
    <w:rsid w:val="00613B7F"/>
    <w:rsid w:val="007C35BE"/>
    <w:rsid w:val="008748C0"/>
    <w:rsid w:val="00891839"/>
    <w:rsid w:val="00924717"/>
    <w:rsid w:val="00960C39"/>
    <w:rsid w:val="00AF6AFA"/>
    <w:rsid w:val="00DF6CD5"/>
    <w:rsid w:val="00F54412"/>
    <w:rsid w:val="00F9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fillcolor="none [2732]" strokecolor="none"/>
    </o:shapedefaults>
    <o:shapelayout v:ext="edit">
      <o:idmap v:ext="edit" data="1"/>
      <o:rules v:ext="edit">
        <o:r id="V:Rule2" type="connector" idref="#_x0000_s1026"/>
        <o:r id="V:Rule4" type="connector" idref="#_x0000_s103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1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7F"/>
    <w:pPr>
      <w:ind w:left="720"/>
      <w:contextualSpacing/>
    </w:pPr>
  </w:style>
  <w:style w:type="table" w:styleId="a4">
    <w:name w:val="Table Grid"/>
    <w:basedOn w:val="a1"/>
    <w:uiPriority w:val="59"/>
    <w:rsid w:val="00613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68A9A-8678-4E6B-AA29-CDD03E7B3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Al-Baroun 2012</cp:lastModifiedBy>
  <cp:revision>17</cp:revision>
  <dcterms:created xsi:type="dcterms:W3CDTF">2012-09-16T06:19:00Z</dcterms:created>
  <dcterms:modified xsi:type="dcterms:W3CDTF">2012-10-03T17:29:00Z</dcterms:modified>
</cp:coreProperties>
</file>