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00" w:rsidRDefault="00DF1700" w:rsidP="009E2BC9">
      <w:pPr>
        <w:jc w:val="right"/>
      </w:pPr>
    </w:p>
    <w:p w:rsidR="009E2BC9" w:rsidRDefault="009E2BC9" w:rsidP="009E2BC9">
      <w:pPr>
        <w:jc w:val="right"/>
      </w:pPr>
    </w:p>
    <w:p w:rsidR="009E2BC9" w:rsidRDefault="009E2BC9" w:rsidP="009E2BC9">
      <w:pPr>
        <w:jc w:val="right"/>
        <w:rPr>
          <w:lang w:bidi="ar-MA"/>
        </w:rPr>
      </w:pPr>
    </w:p>
    <w:tbl>
      <w:tblPr>
        <w:tblpPr w:leftFromText="141" w:rightFromText="141" w:vertAnchor="page" w:horzAnchor="margin" w:tblpXSpec="center" w:tblpY="871"/>
        <w:tblW w:w="13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4503"/>
        <w:gridCol w:w="4677"/>
        <w:gridCol w:w="4816"/>
      </w:tblGrid>
      <w:tr w:rsidR="009E2BC9" w:rsidRPr="00545E25" w:rsidTr="009E2BC9">
        <w:trPr>
          <w:trHeight w:val="839"/>
        </w:trPr>
        <w:tc>
          <w:tcPr>
            <w:tcW w:w="4503" w:type="dxa"/>
            <w:shd w:val="clear" w:color="auto" w:fill="FFFFFF"/>
          </w:tcPr>
          <w:p w:rsidR="009E2BC9" w:rsidRPr="00545E25" w:rsidRDefault="009E2BC9" w:rsidP="009E2BC9">
            <w:pPr>
              <w:bidi/>
              <w:jc w:val="center"/>
              <w:rPr>
                <w:rFonts w:ascii="منقط لتعليم الأطفال" w:hAnsi="منقط لتعليم الأطفال" w:cs="Nazli" w:hint="cs"/>
                <w:sz w:val="32"/>
                <w:szCs w:val="32"/>
                <w:rtl/>
                <w:lang w:bidi="ar-MA"/>
              </w:rPr>
            </w:pPr>
            <w:proofErr w:type="spellStart"/>
            <w:r w:rsidRPr="00545E25">
              <w:rPr>
                <w:rFonts w:ascii="منقط لتعليم الأطفال" w:hAnsi="منقط لتعليم الأطفال" w:cs="Nazli" w:hint="cs"/>
                <w:sz w:val="32"/>
                <w:szCs w:val="32"/>
                <w:rtl/>
                <w:lang w:bidi="ar-MA"/>
              </w:rPr>
              <w:t>الاسم</w:t>
            </w:r>
            <w:proofErr w:type="gramStart"/>
            <w:r w:rsidRPr="00545E25">
              <w:rPr>
                <w:rFonts w:ascii="منقط لتعليم الأطفال" w:hAnsi="منقط لتعليم الأطفال" w:cs="Nazli" w:hint="cs"/>
                <w:sz w:val="32"/>
                <w:szCs w:val="32"/>
                <w:rtl/>
                <w:lang w:bidi="ar-MA"/>
              </w:rPr>
              <w:t>:</w:t>
            </w:r>
            <w:proofErr w:type="spellEnd"/>
            <w:r w:rsidRPr="00545E25">
              <w:rPr>
                <w:rFonts w:ascii="منقط لتعليم الأطفال" w:hAnsi="منقط لتعليم الأطفال" w:cs="Nazli" w:hint="cs"/>
                <w:sz w:val="32"/>
                <w:szCs w:val="32"/>
                <w:rtl/>
                <w:lang w:bidi="ar-MA"/>
              </w:rPr>
              <w:t>.</w:t>
            </w:r>
            <w:proofErr w:type="gramEnd"/>
            <w:r w:rsidRPr="00545E25">
              <w:rPr>
                <w:rFonts w:ascii="منقط لتعليم الأطفال" w:hAnsi="منقط لتعليم الأطفال" w:cs="Nazli" w:hint="cs"/>
                <w:sz w:val="32"/>
                <w:szCs w:val="32"/>
                <w:rtl/>
                <w:lang w:bidi="ar-MA"/>
              </w:rPr>
              <w:t>................</w:t>
            </w:r>
          </w:p>
          <w:p w:rsidR="009E2BC9" w:rsidRDefault="009E2BC9" w:rsidP="009E2BC9">
            <w:pPr>
              <w:bidi/>
              <w:jc w:val="center"/>
              <w:rPr>
                <w:rFonts w:ascii="منقط لتعليم الأطفال" w:hAnsi="منقط لتعليم الأطفال" w:cs="Nazli" w:hint="cs"/>
                <w:sz w:val="32"/>
                <w:szCs w:val="32"/>
                <w:rtl/>
                <w:lang w:bidi="ar-MA"/>
              </w:rPr>
            </w:pPr>
          </w:p>
          <w:p w:rsidR="009E2BC9" w:rsidRPr="00545E25" w:rsidRDefault="009E2BC9" w:rsidP="009E2BC9">
            <w:pPr>
              <w:bidi/>
              <w:jc w:val="center"/>
              <w:rPr>
                <w:rFonts w:ascii="منقط لتعليم الأطفال" w:hAnsi="منقط لتعليم الأطفال" w:cs="Nazli" w:hint="cs"/>
                <w:sz w:val="32"/>
                <w:szCs w:val="32"/>
                <w:lang w:bidi="ar-MA"/>
              </w:rPr>
            </w:pPr>
            <w:proofErr w:type="spellStart"/>
            <w:r w:rsidRPr="00545E25">
              <w:rPr>
                <w:rFonts w:ascii="منقط لتعليم الأطفال" w:hAnsi="منقط لتعليم الأطفال" w:cs="Nazli" w:hint="cs"/>
                <w:sz w:val="32"/>
                <w:szCs w:val="32"/>
                <w:rtl/>
                <w:lang w:bidi="ar-MA"/>
              </w:rPr>
              <w:t>اللّقب</w:t>
            </w:r>
            <w:proofErr w:type="gramStart"/>
            <w:r w:rsidRPr="00545E25">
              <w:rPr>
                <w:rFonts w:ascii="منقط لتعليم الأطفال" w:hAnsi="منقط لتعليم الأطفال" w:cs="Nazli" w:hint="cs"/>
                <w:sz w:val="32"/>
                <w:szCs w:val="32"/>
                <w:rtl/>
                <w:lang w:bidi="ar-MA"/>
              </w:rPr>
              <w:t>:</w:t>
            </w:r>
            <w:proofErr w:type="spellEnd"/>
            <w:r w:rsidRPr="00545E25">
              <w:rPr>
                <w:rFonts w:ascii="منقط لتعليم الأطفال" w:hAnsi="منقط لتعليم الأطفال" w:cs="Nazli" w:hint="cs"/>
                <w:sz w:val="32"/>
                <w:szCs w:val="32"/>
                <w:rtl/>
                <w:lang w:bidi="ar-MA"/>
              </w:rPr>
              <w:t>.</w:t>
            </w:r>
            <w:proofErr w:type="gramEnd"/>
            <w:r w:rsidRPr="00545E25">
              <w:rPr>
                <w:rFonts w:ascii="منقط لتعليم الأطفال" w:hAnsi="منقط لتعليم الأطفال" w:cs="Nazli" w:hint="cs"/>
                <w:sz w:val="32"/>
                <w:szCs w:val="32"/>
                <w:rtl/>
                <w:lang w:bidi="ar-MA"/>
              </w:rPr>
              <w:t>...............</w:t>
            </w:r>
          </w:p>
        </w:tc>
        <w:tc>
          <w:tcPr>
            <w:tcW w:w="4677" w:type="dxa"/>
            <w:shd w:val="clear" w:color="auto" w:fill="FFFFFF"/>
          </w:tcPr>
          <w:p w:rsidR="009E2BC9" w:rsidRPr="00545E25" w:rsidRDefault="009E2BC9" w:rsidP="009A1A72">
            <w:pPr>
              <w:bidi/>
              <w:ind w:right="33"/>
              <w:jc w:val="center"/>
              <w:rPr>
                <w:rFonts w:ascii="منقط لتعليم الأطفال" w:hAnsi="منقط لتعليم الأطفال" w:cs="Nazli" w:hint="cs"/>
                <w:sz w:val="32"/>
                <w:szCs w:val="32"/>
                <w:rtl/>
                <w:lang w:bidi="ar-MA"/>
              </w:rPr>
            </w:pPr>
            <w:proofErr w:type="gramStart"/>
            <w:r w:rsidRPr="00545E25">
              <w:rPr>
                <w:rFonts w:ascii="منقط لتعليم الأطفال" w:hAnsi="منقط لتعليم الأطفال" w:cs="Nazli" w:hint="cs"/>
                <w:sz w:val="32"/>
                <w:szCs w:val="32"/>
                <w:rtl/>
                <w:lang w:bidi="ar-MA"/>
              </w:rPr>
              <w:t>تقييم</w:t>
            </w:r>
            <w:proofErr w:type="gramEnd"/>
            <w:r w:rsidRPr="00545E25">
              <w:rPr>
                <w:rFonts w:ascii="منقط لتعليم الأطفال" w:hAnsi="منقط لتعليم الأطفال" w:cs="Nazli" w:hint="cs"/>
                <w:sz w:val="32"/>
                <w:szCs w:val="32"/>
                <w:rtl/>
                <w:lang w:bidi="ar-MA"/>
              </w:rPr>
              <w:t xml:space="preserve"> مكتسبات التّلاميذ</w:t>
            </w:r>
          </w:p>
          <w:p w:rsidR="009E2BC9" w:rsidRDefault="009E2BC9" w:rsidP="009A1A72">
            <w:pPr>
              <w:bidi/>
              <w:ind w:right="33"/>
              <w:jc w:val="center"/>
              <w:rPr>
                <w:rFonts w:ascii="منقط لتعليم الأطفال" w:hAnsi="منقط لتعليم الأطفال" w:cs="Nazli"/>
                <w:sz w:val="32"/>
                <w:szCs w:val="32"/>
                <w:lang w:bidi="ar-MA"/>
              </w:rPr>
            </w:pPr>
            <w:r w:rsidRPr="00545E25">
              <w:rPr>
                <w:rFonts w:ascii="منقط لتعليم الأطفال" w:hAnsi="منقط لتعليم الأطفال" w:cs="Nazli" w:hint="cs"/>
                <w:sz w:val="32"/>
                <w:szCs w:val="32"/>
                <w:rtl/>
                <w:lang w:bidi="ar-MA"/>
              </w:rPr>
              <w:t>في نهاية ال</w:t>
            </w:r>
            <w:r>
              <w:rPr>
                <w:rFonts w:ascii="منقط لتعليم الأطفال" w:hAnsi="منقط لتعليم الأطفال" w:cs="Nazli" w:hint="cs"/>
                <w:sz w:val="32"/>
                <w:szCs w:val="32"/>
                <w:rtl/>
                <w:lang w:bidi="ar-MA"/>
              </w:rPr>
              <w:t>ثلاثي الثاني</w:t>
            </w:r>
          </w:p>
          <w:p w:rsidR="009E2BC9" w:rsidRPr="00545E25" w:rsidRDefault="009E2BC9" w:rsidP="009E2BC9">
            <w:pPr>
              <w:bidi/>
              <w:ind w:right="33"/>
              <w:jc w:val="center"/>
              <w:rPr>
                <w:rFonts w:ascii="منقط لتعليم الأطفال" w:hAnsi="منقط لتعليم الأطفال" w:cs="Nazli" w:hint="cs"/>
                <w:sz w:val="32"/>
                <w:szCs w:val="32"/>
                <w:lang w:bidi="ar-MA"/>
              </w:rPr>
            </w:pPr>
            <w:proofErr w:type="gramStart"/>
            <w:r>
              <w:rPr>
                <w:rFonts w:ascii="منقط لتعليم الأطفال" w:hAnsi="منقط لتعليم الأطفال" w:cs="Nazli" w:hint="cs"/>
                <w:sz w:val="32"/>
                <w:szCs w:val="32"/>
                <w:rtl/>
                <w:lang w:bidi="ar-MA"/>
              </w:rPr>
              <w:t>النش</w:t>
            </w:r>
            <w:r w:rsidRPr="00545E25">
              <w:rPr>
                <w:rFonts w:ascii="منقط لتعليم الأطفال" w:hAnsi="منقط لتعليم الأطفال" w:cs="Nazli" w:hint="cs"/>
                <w:sz w:val="32"/>
                <w:szCs w:val="32"/>
                <w:rtl/>
                <w:lang w:bidi="ar-MA"/>
              </w:rPr>
              <w:t>اط :</w:t>
            </w:r>
            <w:proofErr w:type="gramEnd"/>
            <w:r>
              <w:rPr>
                <w:rFonts w:ascii="منقط لتعليم الأطفال" w:hAnsi="منقط لتعليم الأطفال" w:cs="Nazli" w:hint="cs"/>
                <w:sz w:val="32"/>
                <w:szCs w:val="32"/>
                <w:rtl/>
                <w:lang w:bidi="ar-MA"/>
              </w:rPr>
              <w:t>الإنتاج الكتابي</w:t>
            </w:r>
          </w:p>
        </w:tc>
        <w:tc>
          <w:tcPr>
            <w:tcW w:w="4816" w:type="dxa"/>
            <w:shd w:val="clear" w:color="auto" w:fill="FFFFFF"/>
          </w:tcPr>
          <w:p w:rsidR="009E2BC9" w:rsidRPr="00545E25" w:rsidRDefault="009E2BC9" w:rsidP="009A1A72">
            <w:pPr>
              <w:bidi/>
              <w:ind w:right="63"/>
              <w:jc w:val="center"/>
              <w:rPr>
                <w:rFonts w:ascii="منقط لتعليم الأطفال" w:hAnsi="منقط لتعليم الأطفال" w:cs="Nazli" w:hint="cs"/>
                <w:sz w:val="32"/>
                <w:szCs w:val="32"/>
                <w:rtl/>
                <w:lang w:bidi="ar-TN"/>
              </w:rPr>
            </w:pPr>
            <w:r>
              <w:rPr>
                <w:rFonts w:ascii="منقط لتعليم الأطفال" w:hAnsi="منقط لتعليم الأطفال" w:cs="Nazli"/>
                <w:sz w:val="32"/>
                <w:szCs w:val="32"/>
                <w:lang w:bidi="ar-TN"/>
              </w:rPr>
              <w:t xml:space="preserve">  </w:t>
            </w:r>
            <w:proofErr w:type="spellStart"/>
            <w:r>
              <w:rPr>
                <w:rFonts w:ascii="منقط لتعليم الأطفال" w:hAnsi="منقط لتعليم الأطفال" w:cs="Nazli" w:hint="cs"/>
                <w:sz w:val="32"/>
                <w:szCs w:val="32"/>
                <w:rtl/>
                <w:lang w:bidi="ar-TN"/>
              </w:rPr>
              <w:t>اال</w:t>
            </w:r>
            <w:r w:rsidRPr="00545E25">
              <w:rPr>
                <w:rFonts w:ascii="منقط لتعليم الأطفال" w:hAnsi="منقط لتعليم الأطفال" w:cs="Nazli" w:hint="cs"/>
                <w:sz w:val="32"/>
                <w:szCs w:val="32"/>
                <w:rtl/>
                <w:lang w:bidi="ar-TN"/>
              </w:rPr>
              <w:t>مدرسة</w:t>
            </w:r>
            <w:r>
              <w:rPr>
                <w:rFonts w:ascii="منقط لتعليم الأطفال" w:hAnsi="منقط لتعليم الأطفال" w:cs="Nazli" w:hint="cs"/>
                <w:sz w:val="32"/>
                <w:szCs w:val="32"/>
                <w:rtl/>
                <w:lang w:bidi="ar-TN"/>
              </w:rPr>
              <w:t>الابتدائية</w:t>
            </w:r>
            <w:proofErr w:type="spellEnd"/>
          </w:p>
          <w:p w:rsidR="009E2BC9" w:rsidRDefault="009E2BC9" w:rsidP="009A1A72">
            <w:pPr>
              <w:bidi/>
              <w:ind w:right="63"/>
              <w:jc w:val="center"/>
              <w:rPr>
                <w:rFonts w:ascii="منقط لتعليم الأطفال" w:hAnsi="منقط لتعليم الأطفال" w:cs="Nazli"/>
                <w:sz w:val="32"/>
                <w:szCs w:val="32"/>
                <w:lang w:bidi="ar-MA"/>
              </w:rPr>
            </w:pPr>
            <w:r>
              <w:rPr>
                <w:rFonts w:ascii="منقط لتعليم الأطفال" w:hAnsi="منقط لتعليم الأطفال" w:cs="Nazli" w:hint="cs"/>
                <w:sz w:val="32"/>
                <w:szCs w:val="32"/>
                <w:rtl/>
                <w:lang w:bidi="ar-MA"/>
              </w:rPr>
              <w:t>.............</w:t>
            </w:r>
          </w:p>
          <w:p w:rsidR="009E2BC9" w:rsidRDefault="009E2BC9" w:rsidP="009E2BC9">
            <w:pPr>
              <w:bidi/>
              <w:ind w:right="63"/>
              <w:jc w:val="center"/>
              <w:rPr>
                <w:rFonts w:ascii="منقط لتعليم الأطفال" w:hAnsi="منقط لتعليم الأطفال" w:cs="Nazli"/>
                <w:sz w:val="32"/>
                <w:szCs w:val="32"/>
                <w:lang w:bidi="ar-MA"/>
              </w:rPr>
            </w:pPr>
            <w:proofErr w:type="gramStart"/>
            <w:r w:rsidRPr="00545E25">
              <w:rPr>
                <w:rFonts w:ascii="منقط لتعليم الأطفال" w:hAnsi="منقط لتعليم الأطفال" w:cs="Nazli" w:hint="cs"/>
                <w:sz w:val="32"/>
                <w:szCs w:val="32"/>
                <w:rtl/>
                <w:lang w:bidi="ar-MA"/>
              </w:rPr>
              <w:t>السّنة</w:t>
            </w:r>
            <w:proofErr w:type="gramEnd"/>
            <w:r w:rsidRPr="00545E25">
              <w:rPr>
                <w:rFonts w:ascii="منقط لتعليم الأطفال" w:hAnsi="منقط لتعليم الأطفال" w:cs="Nazli" w:hint="cs"/>
                <w:sz w:val="32"/>
                <w:szCs w:val="32"/>
                <w:rtl/>
                <w:lang w:bidi="ar-MA"/>
              </w:rPr>
              <w:t xml:space="preserve"> الأولى</w:t>
            </w:r>
          </w:p>
          <w:p w:rsidR="009E2BC9" w:rsidRPr="00545E25" w:rsidRDefault="009E2BC9" w:rsidP="009E2BC9">
            <w:pPr>
              <w:bidi/>
              <w:ind w:right="63"/>
              <w:jc w:val="center"/>
              <w:rPr>
                <w:rFonts w:ascii="منقط لتعليم الأطفال" w:hAnsi="منقط لتعليم الأطفال" w:cs="Nazli" w:hint="cs"/>
                <w:sz w:val="32"/>
                <w:szCs w:val="32"/>
                <w:rtl/>
                <w:lang w:bidi="ar-TN"/>
              </w:rPr>
            </w:pPr>
          </w:p>
        </w:tc>
      </w:tr>
    </w:tbl>
    <w:p w:rsidR="009E2BC9" w:rsidRPr="002820B8" w:rsidRDefault="009E2BC9" w:rsidP="009E2BC9">
      <w:pPr>
        <w:bidi/>
        <w:spacing w:line="600" w:lineRule="exact"/>
        <w:rPr>
          <w:rFonts w:cs="Nazli" w:hint="cs"/>
          <w:color w:val="000000"/>
          <w:sz w:val="48"/>
          <w:szCs w:val="48"/>
          <w:rtl/>
          <w:lang w:bidi="ar-MA"/>
        </w:rPr>
      </w:pPr>
      <w:r w:rsidRPr="002820B8">
        <w:rPr>
          <w:rFonts w:cs="Nazli" w:hint="cs"/>
          <w:noProof/>
          <w:sz w:val="48"/>
          <w:szCs w:val="48"/>
          <w:rtl/>
        </w:rPr>
        <w:pict>
          <v:rect id="_x0000_s1037" style="position:absolute;left:0;text-align:left;margin-left:522pt;margin-top:42pt;width:8.35pt;height:405.15pt;flip:x;z-index:251660288;mso-position-horizontal-relative:text;mso-position-vertical-relative:text" strokecolor="#f2f2f2" strokeweight="3pt">
            <v:shadow on="t" type="perspective" color="#4e6128" opacity=".5" offset="1pt" offset2="-1pt"/>
            <v:textbox style="mso-next-textbox:#_x0000_s1037">
              <w:txbxContent>
                <w:p w:rsidR="009E2BC9" w:rsidRPr="00D94490" w:rsidRDefault="009E2BC9" w:rsidP="00D94490">
                  <w:pPr>
                    <w:bidi/>
                    <w:rPr>
                      <w:rFonts w:hint="cs"/>
                      <w:b/>
                      <w:bCs/>
                      <w:rtl/>
                      <w:lang w:bidi="ar-TN"/>
                    </w:rPr>
                  </w:pPr>
                </w:p>
              </w:txbxContent>
            </v:textbox>
          </v:rect>
        </w:pict>
      </w:r>
      <w:proofErr w:type="spellStart"/>
      <w:r w:rsidRPr="002820B8">
        <w:rPr>
          <w:rFonts w:cs="Nazli" w:hint="cs"/>
          <w:color w:val="000000"/>
          <w:sz w:val="48"/>
          <w:szCs w:val="48"/>
          <w:rtl/>
          <w:lang w:bidi="ar-MA"/>
        </w:rPr>
        <w:t>التَّعْلِيمَةُ1</w:t>
      </w:r>
      <w:proofErr w:type="spellEnd"/>
      <w:r w:rsidRPr="002820B8">
        <w:rPr>
          <w:rFonts w:cs="Nazli" w:hint="cs"/>
          <w:color w:val="0000FF"/>
          <w:sz w:val="48"/>
          <w:szCs w:val="48"/>
          <w:rtl/>
          <w:lang w:bidi="ar-MA"/>
        </w:rPr>
        <w:t>:</w:t>
      </w:r>
      <w:r w:rsidRPr="002820B8">
        <w:rPr>
          <w:rFonts w:ascii="OldDreadfulNo7 BT" w:hAnsi="OldDreadfulNo7 BT" w:cs="Nazli"/>
          <w:sz w:val="48"/>
          <w:szCs w:val="48"/>
          <w:rtl/>
          <w:lang w:bidi="ar-TN"/>
        </w:rPr>
        <w:t xml:space="preserve"> </w:t>
      </w:r>
      <w:proofErr w:type="gramStart"/>
      <w:r w:rsidRPr="002820B8">
        <w:rPr>
          <w:rFonts w:ascii="OldDreadfulNo7 BT" w:hAnsi="OldDreadfulNo7 BT" w:cs="Nazli"/>
          <w:color w:val="000000"/>
          <w:sz w:val="48"/>
          <w:szCs w:val="48"/>
          <w:rtl/>
          <w:lang w:bidi="ar-TN"/>
        </w:rPr>
        <w:t>أَرْبطُ</w:t>
      </w:r>
      <w:proofErr w:type="gramEnd"/>
      <w:r w:rsidRPr="002820B8">
        <w:rPr>
          <w:rFonts w:ascii="OldDreadfulNo7 BT" w:hAnsi="OldDreadfulNo7 BT" w:cs="Nazli"/>
          <w:color w:val="000000"/>
          <w:sz w:val="48"/>
          <w:szCs w:val="48"/>
          <w:rtl/>
          <w:lang w:bidi="ar-TN"/>
        </w:rPr>
        <w:t xml:space="preserve"> كُلّ جُمْلَةٍ بِالصُّورَة الْمُنَاسِبَة</w:t>
      </w:r>
    </w:p>
    <w:p w:rsidR="009E2BC9" w:rsidRDefault="009E2BC9" w:rsidP="009E2BC9">
      <w:pPr>
        <w:jc w:val="right"/>
        <w:rPr>
          <w:lang w:bidi="ar-MA"/>
        </w:rPr>
      </w:pPr>
    </w:p>
    <w:p w:rsidR="009E2BC9" w:rsidRDefault="009E2BC9" w:rsidP="009E2BC9">
      <w:pPr>
        <w:jc w:val="right"/>
        <w:rPr>
          <w:rFonts w:hint="cs"/>
          <w:sz w:val="32"/>
          <w:szCs w:val="32"/>
          <w:rtl/>
          <w:lang w:bidi="ar-MA"/>
        </w:rPr>
      </w:pPr>
    </w:p>
    <w:p w:rsidR="009E2BC9" w:rsidRPr="009E2BC9" w:rsidRDefault="009E2BC9" w:rsidP="009E2BC9">
      <w:pPr>
        <w:jc w:val="right"/>
        <w:rPr>
          <w:sz w:val="32"/>
          <w:szCs w:val="32"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                                                                          </w:t>
      </w:r>
    </w:p>
    <w:p w:rsidR="009E2BC9" w:rsidRDefault="009E2BC9" w:rsidP="00FB4C73">
      <w:pPr>
        <w:jc w:val="right"/>
        <w:rPr>
          <w:rFonts w:cs="Nazli" w:hint="cs"/>
          <w:color w:val="000000"/>
          <w:sz w:val="32"/>
          <w:szCs w:val="32"/>
          <w:rtl/>
          <w:lang w:bidi="ar-MA"/>
        </w:rPr>
      </w:pPr>
      <w:r>
        <w:rPr>
          <w:rFonts w:cs="Nazli" w:hint="cs"/>
          <w:color w:val="000000"/>
          <w:sz w:val="32"/>
          <w:szCs w:val="32"/>
          <w:rtl/>
          <w:lang w:bidi="ar-MA"/>
        </w:rPr>
        <w:t xml:space="preserve">  </w:t>
      </w:r>
      <w:r w:rsidRPr="009E2BC9">
        <w:rPr>
          <w:rFonts w:cs="Nazli" w:hint="cs"/>
          <w:color w:val="000000"/>
          <w:sz w:val="32"/>
          <w:szCs w:val="32"/>
          <w:rtl/>
          <w:lang w:bidi="ar-MA"/>
        </w:rPr>
        <w:t xml:space="preserve"> </w:t>
      </w:r>
      <w:r w:rsidR="00FB4C73" w:rsidRPr="00FB4C73">
        <w:rPr>
          <w:rFonts w:cs="Nazli" w:hint="cs"/>
          <w:color w:val="000000"/>
          <w:sz w:val="32"/>
          <w:szCs w:val="32"/>
          <w:rtl/>
          <w:lang w:bidi="ar-MA"/>
        </w:rPr>
        <w:drawing>
          <wp:inline distT="0" distB="0" distL="0" distR="0">
            <wp:extent cx="1131570" cy="1035344"/>
            <wp:effectExtent l="19050" t="0" r="0" b="0"/>
            <wp:docPr id="2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465" cy="1036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4C73">
        <w:rPr>
          <w:rFonts w:cs="Nazli" w:hint="cs"/>
          <w:color w:val="000000"/>
          <w:sz w:val="32"/>
          <w:szCs w:val="32"/>
          <w:rtl/>
          <w:lang w:bidi="ar-MA"/>
        </w:rPr>
        <w:t xml:space="preserve">         </w:t>
      </w:r>
      <w:r w:rsidRPr="009E2BC9">
        <w:rPr>
          <w:rFonts w:cs="Nazli" w:hint="cs"/>
          <w:color w:val="000000"/>
          <w:sz w:val="32"/>
          <w:szCs w:val="32"/>
          <w:rtl/>
          <w:lang w:bidi="ar-MA"/>
        </w:rPr>
        <w:t>قَدَّمَ بَاقَةً مِنَ الوُرُودِ لِأُمِّه</w:t>
      </w:r>
      <w:r>
        <w:rPr>
          <w:rFonts w:cs="Nazli" w:hint="cs"/>
          <w:color w:val="000000"/>
          <w:sz w:val="32"/>
          <w:szCs w:val="32"/>
          <w:rtl/>
          <w:lang w:bidi="ar-MA"/>
        </w:rPr>
        <w:t xml:space="preserve">    </w:t>
      </w:r>
      <w:r w:rsidRPr="009E2BC9">
        <w:rPr>
          <w:rFonts w:cs="Nazli" w:hint="cs"/>
          <w:color w:val="000000"/>
          <w:sz w:val="32"/>
          <w:szCs w:val="32"/>
          <w:rtl/>
          <w:lang w:bidi="ar-MA"/>
        </w:rPr>
        <w:t xml:space="preserve">ِ </w:t>
      </w:r>
      <w:r>
        <w:rPr>
          <w:rFonts w:cs="Nazli" w:hint="cs"/>
          <w:color w:val="000000"/>
          <w:sz w:val="32"/>
          <w:szCs w:val="32"/>
          <w:rtl/>
          <w:lang w:bidi="ar-MA"/>
        </w:rPr>
        <w:t xml:space="preserve">                 </w:t>
      </w:r>
    </w:p>
    <w:p w:rsidR="009E2BC9" w:rsidRDefault="009E2BC9" w:rsidP="009E2BC9">
      <w:pPr>
        <w:jc w:val="right"/>
        <w:rPr>
          <w:rFonts w:cs="Nazli" w:hint="cs"/>
          <w:color w:val="000000"/>
          <w:sz w:val="32"/>
          <w:szCs w:val="32"/>
          <w:rtl/>
          <w:lang w:bidi="ar-MA"/>
        </w:rPr>
      </w:pPr>
    </w:p>
    <w:p w:rsidR="009E2BC9" w:rsidRDefault="009E2BC9" w:rsidP="009E2BC9">
      <w:pPr>
        <w:jc w:val="right"/>
        <w:rPr>
          <w:rFonts w:cs="Nazli" w:hint="cs"/>
          <w:color w:val="000000"/>
          <w:sz w:val="32"/>
          <w:szCs w:val="32"/>
          <w:rtl/>
          <w:lang w:bidi="ar-MA"/>
        </w:rPr>
      </w:pPr>
      <w:r>
        <w:rPr>
          <w:rFonts w:cs="Nazli" w:hint="cs"/>
          <w:color w:val="000000"/>
          <w:sz w:val="32"/>
          <w:szCs w:val="32"/>
          <w:rtl/>
          <w:lang w:bidi="ar-MA"/>
        </w:rPr>
        <w:t xml:space="preserve">                </w:t>
      </w:r>
      <w:r w:rsidRPr="009E2BC9">
        <w:rPr>
          <w:rFonts w:cs="Nazli" w:hint="cs"/>
          <w:color w:val="000000"/>
          <w:sz w:val="32"/>
          <w:szCs w:val="32"/>
          <w:rtl/>
          <w:lang w:bidi="ar-MA"/>
        </w:rPr>
        <w:t xml:space="preserve">                                        </w:t>
      </w:r>
    </w:p>
    <w:p w:rsidR="009E2BC9" w:rsidRPr="009E2BC9" w:rsidRDefault="009E2BC9" w:rsidP="009E2BC9">
      <w:pPr>
        <w:jc w:val="right"/>
        <w:rPr>
          <w:rFonts w:cs="Nazli"/>
          <w:color w:val="000000"/>
          <w:sz w:val="32"/>
          <w:szCs w:val="32"/>
          <w:lang w:bidi="ar-MA"/>
        </w:rPr>
      </w:pPr>
    </w:p>
    <w:p w:rsidR="009E2BC9" w:rsidRDefault="00FB4C73" w:rsidP="00FB4C73">
      <w:pPr>
        <w:jc w:val="right"/>
        <w:rPr>
          <w:rFonts w:cs="Nazli" w:hint="cs"/>
          <w:color w:val="000000"/>
          <w:sz w:val="32"/>
          <w:szCs w:val="32"/>
          <w:rtl/>
          <w:lang w:bidi="ar-MA"/>
        </w:rPr>
      </w:pPr>
      <w:r>
        <w:rPr>
          <w:rFonts w:cs="Nazli" w:hint="cs"/>
          <w:color w:val="000000"/>
          <w:sz w:val="32"/>
          <w:szCs w:val="32"/>
          <w:rtl/>
          <w:lang w:bidi="ar-MA"/>
        </w:rPr>
        <w:t xml:space="preserve">  </w:t>
      </w:r>
      <w:r w:rsidRPr="00FB4C73">
        <w:rPr>
          <w:rFonts w:cs="Nazli"/>
          <w:color w:val="000000"/>
          <w:sz w:val="32"/>
          <w:szCs w:val="32"/>
          <w:rtl/>
          <w:lang w:bidi="ar-MA"/>
        </w:rPr>
        <w:drawing>
          <wp:inline distT="0" distB="0" distL="0" distR="0">
            <wp:extent cx="1024890" cy="982980"/>
            <wp:effectExtent l="19050" t="0" r="3810" b="0"/>
            <wp:docPr id="30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Nazli" w:hint="cs"/>
          <w:color w:val="000000"/>
          <w:sz w:val="32"/>
          <w:szCs w:val="32"/>
          <w:rtl/>
          <w:lang w:bidi="ar-MA"/>
        </w:rPr>
        <w:t xml:space="preserve">          </w:t>
      </w:r>
      <w:r w:rsidR="009E2BC9" w:rsidRPr="009E2BC9">
        <w:rPr>
          <w:rFonts w:cs="Nazli" w:hint="cs"/>
          <w:color w:val="000000"/>
          <w:sz w:val="32"/>
          <w:szCs w:val="32"/>
          <w:rtl/>
          <w:lang w:bidi="ar-MA"/>
        </w:rPr>
        <w:t>حَاتِمُ   يَمْرَحُ فِي الْبُسْتَان</w:t>
      </w:r>
      <w:r w:rsidR="009E2BC9">
        <w:rPr>
          <w:rFonts w:cs="Nazli" w:hint="cs"/>
          <w:color w:val="000000"/>
          <w:sz w:val="32"/>
          <w:szCs w:val="32"/>
          <w:rtl/>
          <w:lang w:bidi="ar-MA"/>
        </w:rPr>
        <w:t xml:space="preserve"> </w:t>
      </w:r>
    </w:p>
    <w:p w:rsidR="009E2BC9" w:rsidRDefault="009E2BC9" w:rsidP="009E2BC9">
      <w:pPr>
        <w:jc w:val="right"/>
        <w:rPr>
          <w:rFonts w:cs="Nazli" w:hint="cs"/>
          <w:color w:val="000000"/>
          <w:sz w:val="32"/>
          <w:szCs w:val="32"/>
          <w:rtl/>
          <w:lang w:bidi="ar-MA"/>
        </w:rPr>
      </w:pPr>
    </w:p>
    <w:p w:rsidR="009E2BC9" w:rsidRDefault="009E2BC9" w:rsidP="009E2BC9">
      <w:pPr>
        <w:jc w:val="right"/>
        <w:rPr>
          <w:rFonts w:cs="Nazli" w:hint="cs"/>
          <w:color w:val="000000"/>
          <w:sz w:val="32"/>
          <w:szCs w:val="32"/>
          <w:rtl/>
          <w:lang w:bidi="ar-MA"/>
        </w:rPr>
      </w:pPr>
    </w:p>
    <w:p w:rsidR="009E2BC9" w:rsidRDefault="009E2BC9" w:rsidP="009E2BC9">
      <w:pPr>
        <w:jc w:val="right"/>
        <w:rPr>
          <w:rFonts w:cs="Nazli" w:hint="cs"/>
          <w:color w:val="000000"/>
          <w:sz w:val="32"/>
          <w:szCs w:val="32"/>
          <w:rtl/>
          <w:lang w:bidi="ar-MA"/>
        </w:rPr>
      </w:pPr>
    </w:p>
    <w:p w:rsidR="009E2BC9" w:rsidRDefault="009E2BC9" w:rsidP="009E2BC9">
      <w:pPr>
        <w:jc w:val="right"/>
        <w:rPr>
          <w:rFonts w:cs="Nazli" w:hint="cs"/>
          <w:color w:val="000000"/>
          <w:sz w:val="32"/>
          <w:szCs w:val="32"/>
          <w:rtl/>
          <w:lang w:bidi="ar-MA"/>
        </w:rPr>
      </w:pPr>
      <w:r w:rsidRPr="009E2BC9">
        <w:rPr>
          <w:rFonts w:cs="Nazli" w:hint="cs"/>
          <w:color w:val="000000"/>
          <w:sz w:val="32"/>
          <w:szCs w:val="32"/>
          <w:rtl/>
          <w:lang w:bidi="ar-MA"/>
        </w:rPr>
        <w:t xml:space="preserve"> </w:t>
      </w:r>
      <w:r>
        <w:rPr>
          <w:rFonts w:cs="Nazli" w:hint="cs"/>
          <w:color w:val="000000"/>
          <w:sz w:val="32"/>
          <w:szCs w:val="32"/>
          <w:rtl/>
          <w:lang w:bidi="ar-MA"/>
        </w:rPr>
        <w:t xml:space="preserve">  </w:t>
      </w:r>
    </w:p>
    <w:p w:rsidR="009E2BC9" w:rsidRPr="009E2BC9" w:rsidRDefault="009E2BC9" w:rsidP="00FB4C73">
      <w:pPr>
        <w:jc w:val="right"/>
        <w:rPr>
          <w:rFonts w:cs="Nazli"/>
          <w:color w:val="000000"/>
          <w:sz w:val="32"/>
          <w:szCs w:val="32"/>
          <w:lang w:bidi="ar-MA"/>
        </w:rPr>
      </w:pPr>
      <w:r>
        <w:rPr>
          <w:rFonts w:cs="Nazli" w:hint="cs"/>
          <w:color w:val="000000"/>
          <w:sz w:val="32"/>
          <w:szCs w:val="32"/>
          <w:rtl/>
          <w:lang w:bidi="ar-MA"/>
        </w:rPr>
        <w:t xml:space="preserve"> </w:t>
      </w:r>
      <w:r w:rsidR="00FB4C73" w:rsidRPr="00FB4C73">
        <w:rPr>
          <w:rFonts w:cs="Nazli"/>
          <w:color w:val="000000"/>
          <w:sz w:val="32"/>
          <w:szCs w:val="32"/>
          <w:rtl/>
          <w:lang w:bidi="ar-MA"/>
        </w:rPr>
        <w:drawing>
          <wp:inline distT="0" distB="0" distL="0" distR="0">
            <wp:extent cx="1017270" cy="929640"/>
            <wp:effectExtent l="19050" t="0" r="0" b="0"/>
            <wp:docPr id="33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92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4C73">
        <w:rPr>
          <w:rFonts w:cs="Nazli" w:hint="cs"/>
          <w:color w:val="000000"/>
          <w:sz w:val="32"/>
          <w:szCs w:val="32"/>
          <w:rtl/>
          <w:lang w:bidi="ar-MA"/>
        </w:rPr>
        <w:t xml:space="preserve">           </w:t>
      </w:r>
      <w:r w:rsidRPr="009E2BC9">
        <w:rPr>
          <w:rFonts w:cs="Nazli" w:hint="cs"/>
          <w:color w:val="000000"/>
          <w:sz w:val="32"/>
          <w:szCs w:val="32"/>
          <w:rtl/>
          <w:lang w:bidi="ar-MA"/>
        </w:rPr>
        <w:t>يَقْطِفُ الأزْهَارَ</w:t>
      </w:r>
    </w:p>
    <w:p w:rsidR="009E2BC9" w:rsidRPr="009E2BC9" w:rsidRDefault="009E2BC9" w:rsidP="009E2BC9">
      <w:pPr>
        <w:jc w:val="right"/>
        <w:rPr>
          <w:rFonts w:cs="Nazli"/>
          <w:color w:val="000000"/>
          <w:sz w:val="32"/>
          <w:szCs w:val="32"/>
          <w:lang w:bidi="ar-MA"/>
        </w:rPr>
      </w:pPr>
    </w:p>
    <w:p w:rsidR="009E2BC9" w:rsidRDefault="009E2BC9" w:rsidP="009E2BC9">
      <w:pPr>
        <w:jc w:val="right"/>
        <w:rPr>
          <w:rFonts w:cs="Nazli"/>
          <w:color w:val="000000"/>
          <w:sz w:val="56"/>
          <w:szCs w:val="56"/>
          <w:lang w:bidi="ar-MA"/>
        </w:rPr>
      </w:pPr>
    </w:p>
    <w:p w:rsidR="00FB4C73" w:rsidRDefault="009E2BC9" w:rsidP="009E2BC9">
      <w:pPr>
        <w:jc w:val="right"/>
        <w:rPr>
          <w:rFonts w:cs="Nazli"/>
          <w:color w:val="000000"/>
          <w:sz w:val="48"/>
          <w:szCs w:val="48"/>
          <w:lang w:bidi="ar-MA"/>
        </w:rPr>
      </w:pPr>
      <w:r>
        <w:rPr>
          <w:rFonts w:cs="Nazli" w:hint="cs"/>
          <w:color w:val="000000"/>
          <w:sz w:val="48"/>
          <w:szCs w:val="48"/>
          <w:rtl/>
          <w:lang w:bidi="ar-MA"/>
        </w:rPr>
        <w:lastRenderedPageBreak/>
        <w:t xml:space="preserve">   </w:t>
      </w:r>
      <w:r w:rsidRPr="002820B8">
        <w:rPr>
          <w:rFonts w:cs="Nazli" w:hint="cs"/>
          <w:color w:val="000000"/>
          <w:sz w:val="48"/>
          <w:szCs w:val="48"/>
          <w:rtl/>
          <w:lang w:bidi="ar-MA"/>
        </w:rPr>
        <w:t xml:space="preserve">  أُنْتجُ نَصًّا مُسْتَعِينًا بِالجُمَل الأَخِيرَة </w:t>
      </w:r>
      <w:r>
        <w:rPr>
          <w:rFonts w:cs="Nazli" w:hint="cs"/>
          <w:color w:val="000000"/>
          <w:sz w:val="48"/>
          <w:szCs w:val="48"/>
          <w:rtl/>
          <w:lang w:bidi="ar-MA"/>
        </w:rPr>
        <w:t xml:space="preserve">مَعَ </w:t>
      </w:r>
      <w:r w:rsidRPr="002820B8">
        <w:rPr>
          <w:rFonts w:cs="Nazli" w:hint="cs"/>
          <w:color w:val="000000"/>
          <w:sz w:val="48"/>
          <w:szCs w:val="48"/>
          <w:rtl/>
          <w:lang w:bidi="ar-MA"/>
        </w:rPr>
        <w:t>الإ</w:t>
      </w:r>
      <w:r>
        <w:rPr>
          <w:rFonts w:cs="Nazli" w:hint="cs"/>
          <w:color w:val="000000"/>
          <w:sz w:val="48"/>
          <w:szCs w:val="48"/>
          <w:rtl/>
          <w:lang w:bidi="ar-MA"/>
        </w:rPr>
        <w:t>ِ</w:t>
      </w:r>
      <w:r w:rsidRPr="002820B8">
        <w:rPr>
          <w:rFonts w:cs="Nazli" w:hint="cs"/>
          <w:color w:val="000000"/>
          <w:sz w:val="48"/>
          <w:szCs w:val="48"/>
          <w:rtl/>
          <w:lang w:bidi="ar-MA"/>
        </w:rPr>
        <w:t>ثْرا</w:t>
      </w:r>
      <w:r>
        <w:rPr>
          <w:rFonts w:cs="Nazli" w:hint="cs"/>
          <w:color w:val="000000"/>
          <w:sz w:val="48"/>
          <w:szCs w:val="48"/>
          <w:rtl/>
          <w:lang w:bidi="ar-MA"/>
        </w:rPr>
        <w:t>ء</w:t>
      </w:r>
    </w:p>
    <w:p w:rsidR="00FB4C73" w:rsidRDefault="00FB4C73" w:rsidP="009E2BC9">
      <w:pPr>
        <w:jc w:val="right"/>
        <w:rPr>
          <w:rFonts w:cs="Nazli"/>
          <w:color w:val="000000"/>
          <w:sz w:val="48"/>
          <w:szCs w:val="48"/>
          <w:lang w:bidi="ar-MA"/>
        </w:rPr>
      </w:pPr>
    </w:p>
    <w:p w:rsidR="00FB4C73" w:rsidRDefault="00D94490" w:rsidP="009E2BC9">
      <w:pPr>
        <w:jc w:val="right"/>
        <w:rPr>
          <w:rFonts w:cs="Nazli"/>
          <w:color w:val="000000"/>
          <w:sz w:val="48"/>
          <w:szCs w:val="48"/>
          <w:lang w:bidi="ar-MA"/>
        </w:rPr>
      </w:pPr>
      <w:r>
        <w:rPr>
          <w:rFonts w:cs="Nazli"/>
          <w:color w:val="000000"/>
          <w:sz w:val="48"/>
          <w:szCs w:val="48"/>
          <w:lang w:bidi="ar-MA"/>
        </w:rPr>
        <w:t>…</w:t>
      </w:r>
      <w:r w:rsidR="00FB4C73">
        <w:rPr>
          <w:rFonts w:cs="Nazli"/>
          <w:color w:val="000000"/>
          <w:sz w:val="48"/>
          <w:szCs w:val="48"/>
          <w:lang w:bidi="ar-MA"/>
        </w:rPr>
        <w:t>…………………………………………..</w:t>
      </w:r>
    </w:p>
    <w:p w:rsidR="00FB4C73" w:rsidRDefault="00FB4C73" w:rsidP="00FB4C73">
      <w:pPr>
        <w:jc w:val="right"/>
        <w:rPr>
          <w:rFonts w:cs="Nazli"/>
          <w:color w:val="000000"/>
          <w:sz w:val="48"/>
          <w:szCs w:val="48"/>
          <w:lang w:bidi="ar-MA"/>
        </w:rPr>
      </w:pPr>
    </w:p>
    <w:p w:rsidR="00D94490" w:rsidRDefault="00FB4C73" w:rsidP="00FB4C73">
      <w:pPr>
        <w:jc w:val="right"/>
        <w:rPr>
          <w:rFonts w:cs="Nazli"/>
          <w:color w:val="000000"/>
          <w:sz w:val="48"/>
          <w:szCs w:val="48"/>
          <w:lang w:bidi="ar-MA"/>
        </w:rPr>
      </w:pPr>
      <w:r>
        <w:rPr>
          <w:rFonts w:cs="Nazli"/>
          <w:color w:val="000000"/>
          <w:sz w:val="48"/>
          <w:szCs w:val="48"/>
          <w:lang w:bidi="ar-MA"/>
        </w:rPr>
        <w:t>………………………………………………</w:t>
      </w:r>
    </w:p>
    <w:p w:rsidR="00D94490" w:rsidRDefault="00D94490" w:rsidP="00FB4C73">
      <w:pPr>
        <w:jc w:val="right"/>
        <w:rPr>
          <w:rFonts w:cs="Nazli"/>
          <w:color w:val="000000"/>
          <w:sz w:val="48"/>
          <w:szCs w:val="48"/>
          <w:lang w:bidi="ar-MA"/>
        </w:rPr>
      </w:pPr>
    </w:p>
    <w:p w:rsidR="009E2BC9" w:rsidRDefault="00FB4C73" w:rsidP="00FB4C73">
      <w:pPr>
        <w:jc w:val="right"/>
        <w:rPr>
          <w:rFonts w:cs="Nazli"/>
          <w:color w:val="000000"/>
          <w:sz w:val="48"/>
          <w:szCs w:val="48"/>
          <w:lang w:bidi="ar-MA"/>
        </w:rPr>
      </w:pPr>
      <w:r>
        <w:rPr>
          <w:rFonts w:cs="Nazli"/>
          <w:color w:val="000000"/>
          <w:sz w:val="48"/>
          <w:szCs w:val="48"/>
          <w:lang w:bidi="ar-MA"/>
        </w:rPr>
        <w:t>………………..……………………………..</w:t>
      </w:r>
    </w:p>
    <w:p w:rsidR="00FB4C73" w:rsidRDefault="00FB4C73" w:rsidP="00FB4C73">
      <w:pPr>
        <w:jc w:val="center"/>
        <w:rPr>
          <w:lang w:bidi="ar-MA"/>
        </w:rPr>
      </w:pPr>
    </w:p>
    <w:p w:rsidR="00D94490" w:rsidRDefault="00D94490" w:rsidP="00FB4C73">
      <w:pPr>
        <w:jc w:val="center"/>
        <w:rPr>
          <w:lang w:bidi="ar-MA"/>
        </w:rPr>
      </w:pPr>
    </w:p>
    <w:p w:rsidR="00D94490" w:rsidRDefault="00D94490" w:rsidP="00FB4C73">
      <w:pPr>
        <w:jc w:val="center"/>
        <w:rPr>
          <w:lang w:bidi="ar-MA"/>
        </w:rPr>
      </w:pPr>
    </w:p>
    <w:p w:rsidR="00D94490" w:rsidRDefault="00D94490" w:rsidP="00FB4C73">
      <w:pPr>
        <w:jc w:val="center"/>
        <w:rPr>
          <w:lang w:bidi="ar-MA"/>
        </w:rPr>
      </w:pPr>
    </w:p>
    <w:p w:rsidR="00D94490" w:rsidRDefault="00D94490" w:rsidP="00FB4C73">
      <w:pPr>
        <w:jc w:val="center"/>
        <w:rPr>
          <w:lang w:bidi="ar-MA"/>
        </w:rPr>
      </w:pPr>
    </w:p>
    <w:p w:rsidR="00D94490" w:rsidRDefault="00D94490" w:rsidP="00FB4C73">
      <w:pPr>
        <w:jc w:val="center"/>
        <w:rPr>
          <w:lang w:bidi="ar-MA"/>
        </w:rPr>
      </w:pPr>
    </w:p>
    <w:p w:rsidR="00D94490" w:rsidRPr="00965A29" w:rsidRDefault="00D94490" w:rsidP="00D94490">
      <w:pPr>
        <w:tabs>
          <w:tab w:val="left" w:pos="1130"/>
        </w:tabs>
        <w:bidi/>
        <w:jc w:val="center"/>
        <w:rPr>
          <w:rFonts w:ascii="Tahoma" w:hAnsi="Tahoma" w:cs="Tahoma"/>
          <w:sz w:val="36"/>
          <w:szCs w:val="36"/>
          <w:rtl/>
          <w:lang w:bidi="ar-TN"/>
        </w:rPr>
      </w:pPr>
      <w:r w:rsidRPr="00965A29">
        <w:rPr>
          <w:rFonts w:ascii="Tahoma" w:hAnsi="Tahoma" w:cs="Tahoma" w:hint="cs"/>
          <w:sz w:val="36"/>
          <w:szCs w:val="36"/>
          <w:rtl/>
          <w:lang w:bidi="ar-TN"/>
        </w:rPr>
        <w:t>جدول إسناد الأعداد</w:t>
      </w:r>
    </w:p>
    <w:tbl>
      <w:tblPr>
        <w:tblStyle w:val="Grilledutableau"/>
        <w:bidiVisual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/>
      </w:tblPr>
      <w:tblGrid>
        <w:gridCol w:w="1856"/>
        <w:gridCol w:w="773"/>
        <w:gridCol w:w="789"/>
        <w:gridCol w:w="771"/>
        <w:gridCol w:w="548"/>
        <w:gridCol w:w="548"/>
        <w:gridCol w:w="548"/>
      </w:tblGrid>
      <w:tr w:rsidR="00D94490" w:rsidRPr="00030543" w:rsidTr="009A1A72">
        <w:trPr>
          <w:trHeight w:val="356"/>
          <w:jc w:val="center"/>
        </w:trPr>
        <w:tc>
          <w:tcPr>
            <w:tcW w:w="1856" w:type="dxa"/>
            <w:vMerge w:val="restart"/>
            <w:shd w:val="clear" w:color="auto" w:fill="D9D9D9" w:themeFill="background1" w:themeFillShade="D9"/>
            <w:vAlign w:val="center"/>
          </w:tcPr>
          <w:p w:rsidR="00D94490" w:rsidRPr="00030543" w:rsidRDefault="00D94490" w:rsidP="009A1A72">
            <w:pPr>
              <w:tabs>
                <w:tab w:val="left" w:pos="1130"/>
              </w:tabs>
              <w:bidi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proofErr w:type="gramStart"/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مستويات</w:t>
            </w:r>
            <w:proofErr w:type="gramEnd"/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 xml:space="preserve"> التملك</w:t>
            </w:r>
          </w:p>
        </w:tc>
        <w:tc>
          <w:tcPr>
            <w:tcW w:w="2333" w:type="dxa"/>
            <w:gridSpan w:val="3"/>
            <w:shd w:val="clear" w:color="auto" w:fill="D9D9D9" w:themeFill="background1" w:themeFillShade="D9"/>
            <w:vAlign w:val="center"/>
          </w:tcPr>
          <w:p w:rsidR="00D94490" w:rsidRPr="00030543" w:rsidRDefault="00D94490" w:rsidP="009A1A72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معايير الحد الأدنى</w:t>
            </w:r>
          </w:p>
        </w:tc>
        <w:tc>
          <w:tcPr>
            <w:tcW w:w="1644" w:type="dxa"/>
            <w:gridSpan w:val="3"/>
            <w:shd w:val="clear" w:color="auto" w:fill="D9D9D9" w:themeFill="background1" w:themeFillShade="D9"/>
            <w:vAlign w:val="center"/>
          </w:tcPr>
          <w:p w:rsidR="00D94490" w:rsidRPr="00030543" w:rsidRDefault="00D94490" w:rsidP="009A1A72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معيار</w:t>
            </w:r>
            <w:proofErr w:type="gramEnd"/>
            <w:r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 xml:space="preserve"> التميز</w:t>
            </w:r>
          </w:p>
        </w:tc>
      </w:tr>
      <w:tr w:rsidR="00D94490" w:rsidRPr="00030543" w:rsidTr="009A1A72">
        <w:trPr>
          <w:trHeight w:val="236"/>
          <w:jc w:val="center"/>
        </w:trPr>
        <w:tc>
          <w:tcPr>
            <w:tcW w:w="1856" w:type="dxa"/>
            <w:vMerge/>
            <w:shd w:val="clear" w:color="auto" w:fill="D9D9D9" w:themeFill="background1" w:themeFillShade="D9"/>
            <w:vAlign w:val="center"/>
          </w:tcPr>
          <w:p w:rsidR="00D94490" w:rsidRPr="00030543" w:rsidRDefault="00D94490" w:rsidP="009A1A72">
            <w:pPr>
              <w:tabs>
                <w:tab w:val="left" w:pos="1130"/>
              </w:tabs>
              <w:bidi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D94490" w:rsidRPr="00030543" w:rsidRDefault="00D94490" w:rsidP="009A1A72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proofErr w:type="spellStart"/>
            <w:proofErr w:type="gramStart"/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معـ</w:t>
            </w:r>
            <w:proofErr w:type="gramEnd"/>
            <w:r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1</w:t>
            </w:r>
            <w:proofErr w:type="spellEnd"/>
          </w:p>
        </w:tc>
        <w:tc>
          <w:tcPr>
            <w:tcW w:w="789" w:type="dxa"/>
            <w:shd w:val="clear" w:color="auto" w:fill="D9D9D9" w:themeFill="background1" w:themeFillShade="D9"/>
            <w:vAlign w:val="center"/>
          </w:tcPr>
          <w:p w:rsidR="00D94490" w:rsidRPr="00030543" w:rsidRDefault="00D94490" w:rsidP="009A1A72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proofErr w:type="spellStart"/>
            <w:proofErr w:type="gramStart"/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معـ</w:t>
            </w:r>
            <w:proofErr w:type="gramEnd"/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2</w:t>
            </w:r>
            <w:proofErr w:type="spellEnd"/>
          </w:p>
        </w:tc>
        <w:tc>
          <w:tcPr>
            <w:tcW w:w="771" w:type="dxa"/>
            <w:shd w:val="clear" w:color="auto" w:fill="D9D9D9" w:themeFill="background1" w:themeFillShade="D9"/>
            <w:vAlign w:val="center"/>
          </w:tcPr>
          <w:p w:rsidR="00D94490" w:rsidRPr="00030543" w:rsidRDefault="00D94490" w:rsidP="009A1A72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proofErr w:type="spellStart"/>
            <w:proofErr w:type="gramStart"/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معـ</w:t>
            </w:r>
            <w:proofErr w:type="gramEnd"/>
            <w:r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3</w:t>
            </w:r>
            <w:proofErr w:type="spellEnd"/>
          </w:p>
        </w:tc>
        <w:tc>
          <w:tcPr>
            <w:tcW w:w="1644" w:type="dxa"/>
            <w:gridSpan w:val="3"/>
            <w:shd w:val="clear" w:color="auto" w:fill="D9D9D9" w:themeFill="background1" w:themeFillShade="D9"/>
            <w:vAlign w:val="center"/>
          </w:tcPr>
          <w:p w:rsidR="00D94490" w:rsidRPr="00030543" w:rsidRDefault="00D94490" w:rsidP="009A1A72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proofErr w:type="spellStart"/>
            <w:proofErr w:type="gramStart"/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معـ</w:t>
            </w:r>
            <w:proofErr w:type="gramEnd"/>
            <w:r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4</w:t>
            </w:r>
            <w:proofErr w:type="spellEnd"/>
          </w:p>
        </w:tc>
      </w:tr>
      <w:tr w:rsidR="00D94490" w:rsidRPr="00030543" w:rsidTr="009A1A72">
        <w:trPr>
          <w:trHeight w:val="356"/>
          <w:jc w:val="center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:rsidR="00D94490" w:rsidRPr="00030543" w:rsidRDefault="00D94490" w:rsidP="009A1A72">
            <w:pPr>
              <w:tabs>
                <w:tab w:val="left" w:pos="1130"/>
              </w:tabs>
              <w:bidi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proofErr w:type="gramStart"/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انعدام</w:t>
            </w:r>
            <w:proofErr w:type="gramEnd"/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 xml:space="preserve"> التملك</w:t>
            </w:r>
          </w:p>
        </w:tc>
        <w:tc>
          <w:tcPr>
            <w:tcW w:w="773" w:type="dxa"/>
            <w:vAlign w:val="center"/>
          </w:tcPr>
          <w:p w:rsidR="00D94490" w:rsidRPr="00030543" w:rsidRDefault="00D94490" w:rsidP="009A1A72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0</w:t>
            </w:r>
          </w:p>
        </w:tc>
        <w:tc>
          <w:tcPr>
            <w:tcW w:w="789" w:type="dxa"/>
            <w:vAlign w:val="center"/>
          </w:tcPr>
          <w:p w:rsidR="00D94490" w:rsidRPr="00030543" w:rsidRDefault="00D94490" w:rsidP="009A1A72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0</w:t>
            </w:r>
          </w:p>
        </w:tc>
        <w:tc>
          <w:tcPr>
            <w:tcW w:w="771" w:type="dxa"/>
            <w:vAlign w:val="center"/>
          </w:tcPr>
          <w:p w:rsidR="00D94490" w:rsidRPr="00030543" w:rsidRDefault="00D94490" w:rsidP="009A1A72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0</w:t>
            </w:r>
          </w:p>
        </w:tc>
        <w:tc>
          <w:tcPr>
            <w:tcW w:w="548" w:type="dxa"/>
            <w:vMerge w:val="restart"/>
            <w:vAlign w:val="center"/>
          </w:tcPr>
          <w:p w:rsidR="00D94490" w:rsidRPr="00030543" w:rsidRDefault="00D94490" w:rsidP="009A1A72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2</w:t>
            </w:r>
          </w:p>
        </w:tc>
        <w:tc>
          <w:tcPr>
            <w:tcW w:w="548" w:type="dxa"/>
            <w:vMerge w:val="restart"/>
            <w:vAlign w:val="center"/>
          </w:tcPr>
          <w:p w:rsidR="00D94490" w:rsidRPr="00030543" w:rsidRDefault="00D94490" w:rsidP="009A1A72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2</w:t>
            </w:r>
          </w:p>
        </w:tc>
        <w:tc>
          <w:tcPr>
            <w:tcW w:w="548" w:type="dxa"/>
            <w:vMerge w:val="restart"/>
            <w:vAlign w:val="center"/>
          </w:tcPr>
          <w:p w:rsidR="00D94490" w:rsidRPr="00030543" w:rsidRDefault="00D94490" w:rsidP="009A1A72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1</w:t>
            </w:r>
          </w:p>
        </w:tc>
      </w:tr>
      <w:tr w:rsidR="00D94490" w:rsidRPr="00030543" w:rsidTr="009A1A72">
        <w:trPr>
          <w:trHeight w:val="356"/>
          <w:jc w:val="center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:rsidR="00D94490" w:rsidRPr="00030543" w:rsidRDefault="00D94490" w:rsidP="009A1A72">
            <w:pPr>
              <w:tabs>
                <w:tab w:val="left" w:pos="1130"/>
              </w:tabs>
              <w:bidi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التملك دون الأدنى</w:t>
            </w:r>
          </w:p>
        </w:tc>
        <w:tc>
          <w:tcPr>
            <w:tcW w:w="773" w:type="dxa"/>
            <w:vAlign w:val="center"/>
          </w:tcPr>
          <w:p w:rsidR="00D94490" w:rsidRPr="00030543" w:rsidRDefault="00D94490" w:rsidP="009A1A72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2</w:t>
            </w:r>
          </w:p>
        </w:tc>
        <w:tc>
          <w:tcPr>
            <w:tcW w:w="789" w:type="dxa"/>
            <w:vAlign w:val="center"/>
          </w:tcPr>
          <w:p w:rsidR="00D94490" w:rsidRPr="00030543" w:rsidRDefault="00D94490" w:rsidP="009A1A72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1,5</w:t>
            </w:r>
          </w:p>
        </w:tc>
        <w:tc>
          <w:tcPr>
            <w:tcW w:w="771" w:type="dxa"/>
            <w:vAlign w:val="center"/>
          </w:tcPr>
          <w:p w:rsidR="00D94490" w:rsidRPr="00030543" w:rsidRDefault="00D94490" w:rsidP="009A1A72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1,5</w:t>
            </w:r>
          </w:p>
        </w:tc>
        <w:tc>
          <w:tcPr>
            <w:tcW w:w="548" w:type="dxa"/>
            <w:vMerge/>
            <w:vAlign w:val="center"/>
          </w:tcPr>
          <w:p w:rsidR="00D94490" w:rsidRPr="00030543" w:rsidRDefault="00D94490" w:rsidP="009A1A72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</w:p>
        </w:tc>
        <w:tc>
          <w:tcPr>
            <w:tcW w:w="548" w:type="dxa"/>
            <w:vMerge/>
            <w:vAlign w:val="center"/>
          </w:tcPr>
          <w:p w:rsidR="00D94490" w:rsidRPr="00030543" w:rsidRDefault="00D94490" w:rsidP="009A1A72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</w:p>
        </w:tc>
        <w:tc>
          <w:tcPr>
            <w:tcW w:w="548" w:type="dxa"/>
            <w:vMerge/>
            <w:vAlign w:val="center"/>
          </w:tcPr>
          <w:p w:rsidR="00D94490" w:rsidRPr="00030543" w:rsidRDefault="00D94490" w:rsidP="009A1A72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</w:p>
        </w:tc>
      </w:tr>
      <w:tr w:rsidR="00D94490" w:rsidRPr="00030543" w:rsidTr="009A1A72">
        <w:trPr>
          <w:trHeight w:val="329"/>
          <w:jc w:val="center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:rsidR="00D94490" w:rsidRPr="00030543" w:rsidRDefault="00D94490" w:rsidP="009A1A72">
            <w:pPr>
              <w:tabs>
                <w:tab w:val="left" w:pos="1130"/>
              </w:tabs>
              <w:bidi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proofErr w:type="gramStart"/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التملك</w:t>
            </w:r>
            <w:proofErr w:type="gramEnd"/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 xml:space="preserve"> الأدنى</w:t>
            </w:r>
          </w:p>
        </w:tc>
        <w:tc>
          <w:tcPr>
            <w:tcW w:w="773" w:type="dxa"/>
            <w:vAlign w:val="center"/>
          </w:tcPr>
          <w:p w:rsidR="00D94490" w:rsidRPr="00030543" w:rsidRDefault="00D94490" w:rsidP="009A1A72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4</w:t>
            </w:r>
          </w:p>
        </w:tc>
        <w:tc>
          <w:tcPr>
            <w:tcW w:w="789" w:type="dxa"/>
            <w:vAlign w:val="center"/>
          </w:tcPr>
          <w:p w:rsidR="00D94490" w:rsidRPr="00030543" w:rsidRDefault="00D94490" w:rsidP="009A1A72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3</w:t>
            </w:r>
          </w:p>
        </w:tc>
        <w:tc>
          <w:tcPr>
            <w:tcW w:w="771" w:type="dxa"/>
            <w:vAlign w:val="center"/>
          </w:tcPr>
          <w:p w:rsidR="00D94490" w:rsidRPr="00030543" w:rsidRDefault="00D94490" w:rsidP="009A1A72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3</w:t>
            </w:r>
          </w:p>
        </w:tc>
        <w:tc>
          <w:tcPr>
            <w:tcW w:w="548" w:type="dxa"/>
            <w:vMerge/>
            <w:vAlign w:val="center"/>
          </w:tcPr>
          <w:p w:rsidR="00D94490" w:rsidRPr="00030543" w:rsidRDefault="00D94490" w:rsidP="009A1A72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</w:p>
        </w:tc>
        <w:tc>
          <w:tcPr>
            <w:tcW w:w="548" w:type="dxa"/>
            <w:vMerge/>
            <w:vAlign w:val="center"/>
          </w:tcPr>
          <w:p w:rsidR="00D94490" w:rsidRPr="00030543" w:rsidRDefault="00D94490" w:rsidP="009A1A72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</w:p>
        </w:tc>
        <w:tc>
          <w:tcPr>
            <w:tcW w:w="548" w:type="dxa"/>
            <w:vMerge/>
            <w:vAlign w:val="center"/>
          </w:tcPr>
          <w:p w:rsidR="00D94490" w:rsidRPr="00030543" w:rsidRDefault="00D94490" w:rsidP="009A1A72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</w:p>
        </w:tc>
      </w:tr>
      <w:tr w:rsidR="00D94490" w:rsidRPr="00030543" w:rsidTr="009A1A72">
        <w:trPr>
          <w:trHeight w:val="356"/>
          <w:jc w:val="center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:rsidR="00D94490" w:rsidRPr="00030543" w:rsidRDefault="00D94490" w:rsidP="009A1A72">
            <w:pPr>
              <w:tabs>
                <w:tab w:val="left" w:pos="1130"/>
              </w:tabs>
              <w:bidi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proofErr w:type="gramStart"/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التملك</w:t>
            </w:r>
            <w:proofErr w:type="gramEnd"/>
          </w:p>
        </w:tc>
        <w:tc>
          <w:tcPr>
            <w:tcW w:w="773" w:type="dxa"/>
            <w:vAlign w:val="center"/>
          </w:tcPr>
          <w:p w:rsidR="00D94490" w:rsidRPr="00030543" w:rsidRDefault="00D94490" w:rsidP="009A1A72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6</w:t>
            </w:r>
          </w:p>
        </w:tc>
        <w:tc>
          <w:tcPr>
            <w:tcW w:w="789" w:type="dxa"/>
            <w:vAlign w:val="center"/>
          </w:tcPr>
          <w:p w:rsidR="00D94490" w:rsidRPr="00030543" w:rsidRDefault="00D94490" w:rsidP="009A1A72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4,5</w:t>
            </w:r>
          </w:p>
        </w:tc>
        <w:tc>
          <w:tcPr>
            <w:tcW w:w="771" w:type="dxa"/>
            <w:vAlign w:val="center"/>
          </w:tcPr>
          <w:p w:rsidR="00D94490" w:rsidRPr="00030543" w:rsidRDefault="00D94490" w:rsidP="009A1A72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  <w:r w:rsidRPr="00030543">
              <w:rPr>
                <w:rFonts w:ascii="Tahoma" w:hAnsi="Tahoma" w:cs="Tahoma" w:hint="cs"/>
                <w:sz w:val="20"/>
                <w:szCs w:val="20"/>
                <w:rtl/>
                <w:lang w:bidi="ar-TN"/>
              </w:rPr>
              <w:t>4,5</w:t>
            </w:r>
          </w:p>
        </w:tc>
        <w:tc>
          <w:tcPr>
            <w:tcW w:w="548" w:type="dxa"/>
            <w:vMerge/>
            <w:vAlign w:val="center"/>
          </w:tcPr>
          <w:p w:rsidR="00D94490" w:rsidRPr="00030543" w:rsidRDefault="00D94490" w:rsidP="009A1A72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</w:p>
        </w:tc>
        <w:tc>
          <w:tcPr>
            <w:tcW w:w="548" w:type="dxa"/>
            <w:vMerge/>
            <w:vAlign w:val="center"/>
          </w:tcPr>
          <w:p w:rsidR="00D94490" w:rsidRPr="00030543" w:rsidRDefault="00D94490" w:rsidP="009A1A72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</w:p>
        </w:tc>
        <w:tc>
          <w:tcPr>
            <w:tcW w:w="548" w:type="dxa"/>
            <w:vMerge/>
            <w:vAlign w:val="center"/>
          </w:tcPr>
          <w:p w:rsidR="00D94490" w:rsidRPr="00030543" w:rsidRDefault="00D94490" w:rsidP="009A1A72">
            <w:pPr>
              <w:tabs>
                <w:tab w:val="left" w:pos="1130"/>
              </w:tabs>
              <w:bidi/>
              <w:jc w:val="center"/>
              <w:rPr>
                <w:rFonts w:ascii="Tahoma" w:hAnsi="Tahoma" w:cs="Tahoma"/>
                <w:sz w:val="20"/>
                <w:szCs w:val="20"/>
                <w:rtl/>
                <w:lang w:bidi="ar-TN"/>
              </w:rPr>
            </w:pPr>
          </w:p>
        </w:tc>
      </w:tr>
    </w:tbl>
    <w:p w:rsidR="00D94490" w:rsidRDefault="00D94490" w:rsidP="00FB4C73">
      <w:pPr>
        <w:jc w:val="center"/>
        <w:rPr>
          <w:rFonts w:hint="cs"/>
          <w:rtl/>
          <w:lang w:bidi="ar-TN"/>
        </w:rPr>
      </w:pPr>
    </w:p>
    <w:sectPr w:rsidR="00D94490" w:rsidSect="00DF1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منقط لتعليم الأطفال">
    <w:altName w:val="Tahoma"/>
    <w:charset w:val="00"/>
    <w:family w:val="swiss"/>
    <w:pitch w:val="variable"/>
    <w:sig w:usb0="00000000" w:usb1="80000000" w:usb2="00000008" w:usb3="00000000" w:csb0="000101FF" w:csb1="00000000"/>
  </w:font>
  <w:font w:name="Nazli">
    <w:altName w:val="Courier New"/>
    <w:charset w:val="B2"/>
    <w:family w:val="auto"/>
    <w:pitch w:val="variable"/>
    <w:sig w:usb0="80002003" w:usb1="80002042" w:usb2="00000008" w:usb3="00000000" w:csb0="00000040" w:csb1="00000000"/>
  </w:font>
  <w:font w:name="OldDreadfulNo7 BT">
    <w:charset w:val="00"/>
    <w:family w:val="decorative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2BC9"/>
    <w:rsid w:val="00426153"/>
    <w:rsid w:val="009E2BC9"/>
    <w:rsid w:val="00AE593C"/>
    <w:rsid w:val="00D94490"/>
    <w:rsid w:val="00DF1700"/>
    <w:rsid w:val="00F72240"/>
    <w:rsid w:val="00FB4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BC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E2B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2BC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B4C73"/>
    <w:pPr>
      <w:ind w:left="720"/>
      <w:contextualSpacing/>
    </w:pPr>
  </w:style>
  <w:style w:type="table" w:styleId="Grilledutableau">
    <w:name w:val="Table Grid"/>
    <w:basedOn w:val="TableauNormal"/>
    <w:uiPriority w:val="59"/>
    <w:rsid w:val="00D9449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media_tech</dc:creator>
  <cp:lastModifiedBy>media_tech</cp:lastModifiedBy>
  <cp:revision>1</cp:revision>
  <dcterms:created xsi:type="dcterms:W3CDTF">2014-02-17T16:08:00Z</dcterms:created>
  <dcterms:modified xsi:type="dcterms:W3CDTF">2014-02-17T16:43:00Z</dcterms:modified>
</cp:coreProperties>
</file>