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517" w:rsidRDefault="00813901">
      <w:r>
        <w:rPr>
          <w:noProof/>
          <w:lang w:eastAsia="fr-FR"/>
        </w:rPr>
        <w:pict>
          <v:oval id="_x0000_s1037" style="position:absolute;margin-left:61.9pt;margin-top:99.15pt;width:18.75pt;height:18.75pt;z-index:251668480"/>
        </w:pict>
      </w:r>
      <w:r>
        <w:rPr>
          <w:noProof/>
          <w:lang w:eastAsia="fr-FR"/>
        </w:rPr>
        <w:pict>
          <v:oval id="_x0000_s1035" style="position:absolute;margin-left:196.15pt;margin-top:99.15pt;width:19.5pt;height:18.75pt;z-index:251666432"/>
        </w:pict>
      </w:r>
      <w:r>
        <w:rPr>
          <w:noProof/>
          <w:lang w:eastAsia="fr-FR"/>
        </w:rPr>
        <w:pict>
          <v:oval id="_x0000_s1036" style="position:absolute;margin-left:130.15pt;margin-top:99.15pt;width:22.5pt;height:18.75pt;z-index:251667456"/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2.6pt;margin-top:15.15pt;width:247.5pt;height:132pt;z-index:251665408">
            <v:textbox>
              <w:txbxContent>
                <w:p w:rsidR="006C7962" w:rsidRDefault="006C7962" w:rsidP="006C7962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أضع علامة تحت الكتابة الصّحيحة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>.</w:t>
                  </w:r>
                </w:p>
                <w:p w:rsidR="006C7962" w:rsidRPr="006C7962" w:rsidRDefault="006C7962" w:rsidP="006C7962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 w:rsidRPr="006C7962">
                    <w:rPr>
                      <w:rFonts w:ascii="Arial Unicode MS" w:eastAsia="Arial Unicode MS" w:hAnsi="Arial Unicode MS" w:cs="Arial Unicode MS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838200" cy="409575"/>
                        <wp:effectExtent l="19050" t="0" r="0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7962"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 xml:space="preserve">  </w:t>
                  </w:r>
                  <w:r w:rsidRPr="006C7962">
                    <w:rPr>
                      <w:rFonts w:ascii="Arial Unicode MS" w:eastAsia="Arial Unicode MS" w:hAnsi="Arial Unicode MS" w:cs="Arial Unicode MS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838200" cy="409575"/>
                        <wp:effectExtent l="19050" t="0" r="0" b="0"/>
                        <wp:docPr id="4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C7962">
                    <w:rPr>
                      <w:rFonts w:ascii="Arial Unicode MS" w:eastAsia="Arial Unicode MS" w:hAnsi="Arial Unicode MS" w:cs="Arial Unicode MS"/>
                      <w:noProof/>
                      <w:sz w:val="32"/>
                      <w:szCs w:val="32"/>
                      <w:lang w:eastAsia="fr-FR"/>
                    </w:rPr>
                    <w:drawing>
                      <wp:inline distT="0" distB="0" distL="0" distR="0">
                        <wp:extent cx="838200" cy="409575"/>
                        <wp:effectExtent l="19050" t="0" r="0" b="0"/>
                        <wp:docPr id="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263.65pt;margin-top:15.15pt;width:247.5pt;height:132pt;z-index:251658240">
            <v:textbox>
              <w:txbxContent>
                <w:p w:rsidR="006C7962" w:rsidRPr="006C7962" w:rsidRDefault="006C7962" w:rsidP="006C7962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أضع علامة تحت الكتابة الصّحيحة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oval id="_x0000_s1032" style="position:absolute;margin-left:313.15pt;margin-top:117.9pt;width:18pt;height:16.5pt;z-index:251664384"/>
        </w:pict>
      </w:r>
      <w:r>
        <w:rPr>
          <w:noProof/>
          <w:lang w:eastAsia="fr-FR"/>
        </w:rPr>
        <w:pict>
          <v:oval id="_x0000_s1031" style="position:absolute;margin-left:387.4pt;margin-top:117.9pt;width:18.75pt;height:16.5pt;z-index:251663360"/>
        </w:pict>
      </w:r>
      <w:r>
        <w:rPr>
          <w:noProof/>
          <w:lang w:eastAsia="fr-FR"/>
        </w:rPr>
        <w:pict>
          <v:oval id="_x0000_s1030" style="position:absolute;margin-left:461.65pt;margin-top:117.9pt;width:18pt;height:16.5pt;z-index:251662336"/>
        </w:pict>
      </w:r>
      <w:r>
        <w:rPr>
          <w:noProof/>
          <w:lang w:eastAsia="fr-FR"/>
        </w:rPr>
        <w:pict>
          <v:rect id="_x0000_s1029" style="position:absolute;margin-left:288.4pt;margin-top:76.65pt;width:65.25pt;height:31.5pt;z-index:251661312">
            <v:textbox>
              <w:txbxContent>
                <w:p w:rsidR="006C7962" w:rsidRPr="006C7962" w:rsidRDefault="006C7962" w:rsidP="00FB1D51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8</w:t>
                  </w:r>
                  <w:r>
                    <w:rPr>
                      <w:b/>
                      <w:bCs/>
                      <w:sz w:val="32"/>
                      <w:szCs w:val="32"/>
                      <w:lang w:bidi="ar-TN"/>
                    </w:rPr>
                    <w:t xml:space="preserve"> </w:t>
                  </w:r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FB1D51">
                    <w:rPr>
                      <w:b/>
                      <w:bCs/>
                      <w:sz w:val="32"/>
                      <w:szCs w:val="32"/>
                      <w:lang w:bidi="ar-TN"/>
                    </w:rPr>
                    <w:t xml:space="preserve">  </w:t>
                  </w:r>
                  <w:r w:rsidR="00FB1D51">
                    <w:rPr>
                      <w:b/>
                      <w:bCs/>
                      <w:sz w:val="32"/>
                      <w:szCs w:val="32"/>
                      <w:lang w:bidi="ar-TN"/>
                    </w:rPr>
                    <w:t>&lt;</w:t>
                  </w:r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5</w:t>
                  </w:r>
                </w:p>
                <w:p w:rsidR="006C7962" w:rsidRDefault="006C7962"/>
              </w:txbxContent>
            </v:textbox>
          </v:rect>
        </w:pict>
      </w:r>
      <w:r>
        <w:rPr>
          <w:noProof/>
          <w:lang w:eastAsia="fr-FR"/>
        </w:rPr>
        <w:pict>
          <v:rect id="_x0000_s1028" style="position:absolute;margin-left:363.4pt;margin-top:76.65pt;width:65.25pt;height:31.5pt;z-index:251660288">
            <v:textbox>
              <w:txbxContent>
                <w:p w:rsidR="006C7962" w:rsidRPr="006C7962" w:rsidRDefault="006C7962" w:rsidP="00FB1D51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8</w:t>
                  </w:r>
                  <w:r w:rsidR="00FB1D51">
                    <w:rPr>
                      <w:b/>
                      <w:bCs/>
                      <w:sz w:val="32"/>
                      <w:szCs w:val="32"/>
                      <w:lang w:bidi="ar-TN"/>
                    </w:rPr>
                    <w:t>&gt;</w:t>
                  </w:r>
                  <w:r>
                    <w:rPr>
                      <w:b/>
                      <w:bCs/>
                      <w:sz w:val="32"/>
                      <w:szCs w:val="32"/>
                      <w:lang w:bidi="ar-TN"/>
                    </w:rPr>
                    <w:t xml:space="preserve"> </w:t>
                  </w:r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5</w:t>
                  </w:r>
                </w:p>
                <w:p w:rsidR="006C7962" w:rsidRDefault="006C7962"/>
              </w:txbxContent>
            </v:textbox>
          </v:rect>
        </w:pict>
      </w:r>
      <w:r>
        <w:rPr>
          <w:noProof/>
          <w:lang w:eastAsia="fr-FR"/>
        </w:rPr>
        <w:pict>
          <v:rect id="_x0000_s1027" style="position:absolute;margin-left:436.9pt;margin-top:76.65pt;width:65.25pt;height:31.5pt;z-index:251659264">
            <v:textbox>
              <w:txbxContent>
                <w:p w:rsidR="006C7962" w:rsidRPr="006C7962" w:rsidRDefault="006C7962" w:rsidP="006C7962">
                  <w:pPr>
                    <w:bidi/>
                    <w:jc w:val="center"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8 </w:t>
                  </w:r>
                  <w:proofErr w:type="spellStart"/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=</w:t>
                  </w:r>
                  <w:proofErr w:type="spellEnd"/>
                  <w:r w:rsidRPr="006C796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 xml:space="preserve"> 5</w:t>
                  </w:r>
                </w:p>
              </w:txbxContent>
            </v:textbox>
          </v:rect>
        </w:pict>
      </w:r>
    </w:p>
    <w:p w:rsidR="003D3517" w:rsidRPr="003D3517" w:rsidRDefault="003D3517" w:rsidP="003D3517"/>
    <w:p w:rsidR="003D3517" w:rsidRPr="003D3517" w:rsidRDefault="003D3517" w:rsidP="003D3517"/>
    <w:p w:rsidR="003D3517" w:rsidRPr="003D3517" w:rsidRDefault="003D3517" w:rsidP="003D3517"/>
    <w:p w:rsidR="003D3517" w:rsidRPr="003D3517" w:rsidRDefault="003D3517" w:rsidP="003D3517"/>
    <w:p w:rsidR="003D3517" w:rsidRPr="003D3517" w:rsidRDefault="003D3517" w:rsidP="003D3517"/>
    <w:p w:rsidR="003D3517" w:rsidRDefault="00813901" w:rsidP="003D3517">
      <w:r>
        <w:rPr>
          <w:noProof/>
          <w:lang w:eastAsia="fr-FR"/>
        </w:rPr>
        <w:pict>
          <v:shape id="_x0000_s1039" type="#_x0000_t202" style="position:absolute;margin-left:-2.6pt;margin-top:6.5pt;width:247.5pt;height:147.75pt;z-index:251670528">
            <v:textbox>
              <w:txbxContent>
                <w:p w:rsidR="00CF4750" w:rsidRDefault="00CF4750" w:rsidP="00CF4750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أقارن بين العددين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بـ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: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 xml:space="preserve">&gt; 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أو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 xml:space="preserve">&lt; 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أو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=.</w:t>
                  </w:r>
                  <w:proofErr w:type="spellEnd"/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7  .  3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5  .  8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2  .  2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9  .  1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8" type="#_x0000_t202" style="position:absolute;margin-left:263.65pt;margin-top:6.5pt;width:247.5pt;height:147.75pt;z-index:251669504">
            <v:textbox>
              <w:txbxContent>
                <w:p w:rsidR="003D3517" w:rsidRDefault="00CF4750" w:rsidP="003D3517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أقارن بين العددين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بـ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: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 xml:space="preserve">&gt; 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أو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  <w:t xml:space="preserve">&lt; 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أو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=.</w:t>
                  </w:r>
                  <w:proofErr w:type="spellEnd"/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7  .  3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5  .  8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2  .  2</w:t>
                  </w:r>
                  <w:r w:rsidR="00D31ABA"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</w:p>
                <w:p w:rsidR="00CF4750" w:rsidRPr="00CF4750" w:rsidRDefault="00CF4750" w:rsidP="00CF4750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9  .  1</w:t>
                  </w:r>
                </w:p>
              </w:txbxContent>
            </v:textbox>
          </v:shape>
        </w:pict>
      </w:r>
    </w:p>
    <w:p w:rsidR="003F0C10" w:rsidRDefault="00813901" w:rsidP="003D3517">
      <w:pPr>
        <w:tabs>
          <w:tab w:val="left" w:pos="7185"/>
        </w:tabs>
        <w:rPr>
          <w:rtl/>
          <w:lang w:bidi="ar-TN"/>
        </w:rPr>
      </w:pPr>
      <w:r>
        <w:rPr>
          <w:noProof/>
          <w:rtl/>
          <w:lang w:eastAsia="fr-F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43" type="#_x0000_t116" style="position:absolute;margin-left:67.15pt;margin-top:174.55pt;width:102pt;height:34.5pt;z-index:251674624">
            <v:textbox>
              <w:txbxContent>
                <w:p w:rsidR="003F34C9" w:rsidRPr="004C6C29" w:rsidRDefault="003F34C9" w:rsidP="003F34C9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 w:rsidRPr="004C6C29">
                    <w:rPr>
                      <w:sz w:val="32"/>
                      <w:szCs w:val="32"/>
                      <w:lang w:bidi="ar-TN"/>
                    </w:rPr>
                    <w:t>9 / 2 / 8</w:t>
                  </w:r>
                </w:p>
                <w:p w:rsidR="003F34C9" w:rsidRDefault="003F34C9"/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2" type="#_x0000_t202" style="position:absolute;margin-left:-2.6pt;margin-top:140.8pt;width:247.5pt;height:129pt;z-index:251673600">
            <v:textbox>
              <w:txbxContent>
                <w:p w:rsidR="003F34C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أضع </w:t>
                  </w:r>
                  <w:proofErr w:type="gram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العدد</w:t>
                  </w:r>
                  <w:proofErr w:type="gram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المناسب مكان كلّ نقطة. </w:t>
                  </w:r>
                </w:p>
                <w:p w:rsidR="003F34C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</w:p>
                <w:p w:rsidR="003F34C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3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&lt;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.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 xml:space="preserve">      . = 8           . &gt; 6            </w:t>
                  </w:r>
                </w:p>
                <w:p w:rsidR="003F34C9" w:rsidRPr="004C6C2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 xml:space="preserve">   </w:t>
                  </w:r>
                </w:p>
                <w:p w:rsidR="003F34C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</w:t>
                  </w:r>
                </w:p>
                <w:p w:rsidR="003F34C9" w:rsidRPr="004C6C29" w:rsidRDefault="003F34C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val="en-US" w:bidi="ar-TN"/>
                    </w:rPr>
                  </w:pP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1" type="#_x0000_t116" style="position:absolute;margin-left:335.65pt;margin-top:174.55pt;width:101.25pt;height:34.5pt;z-index:251672576">
            <v:textbox>
              <w:txbxContent>
                <w:p w:rsidR="00A359DF" w:rsidRPr="004C6C29" w:rsidRDefault="004C6C29" w:rsidP="004C6C29">
                  <w:pPr>
                    <w:jc w:val="center"/>
                    <w:rPr>
                      <w:sz w:val="32"/>
                      <w:szCs w:val="32"/>
                      <w:lang w:bidi="ar-TN"/>
                    </w:rPr>
                  </w:pPr>
                  <w:r w:rsidRPr="004C6C29">
                    <w:rPr>
                      <w:sz w:val="32"/>
                      <w:szCs w:val="32"/>
                      <w:lang w:bidi="ar-TN"/>
                    </w:rPr>
                    <w:t>9 / 2 / 8</w:t>
                  </w:r>
                </w:p>
              </w:txbxContent>
            </v:textbox>
          </v:shape>
        </w:pict>
      </w:r>
      <w:r>
        <w:rPr>
          <w:noProof/>
          <w:rtl/>
          <w:lang w:eastAsia="fr-FR"/>
        </w:rPr>
        <w:pict>
          <v:shape id="_x0000_s1040" type="#_x0000_t202" style="position:absolute;margin-left:263.65pt;margin-top:140.8pt;width:247.5pt;height:129pt;z-index:251671552">
            <v:textbox>
              <w:txbxContent>
                <w:p w:rsidR="00A359DF" w:rsidRDefault="00A359DF" w:rsidP="00A359DF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أضع </w:t>
                  </w:r>
                  <w:proofErr w:type="gram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العدد</w:t>
                  </w:r>
                  <w:proofErr w:type="gram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المناسب مكان كلّ نقطة. </w:t>
                  </w:r>
                </w:p>
                <w:p w:rsidR="003F34C9" w:rsidRDefault="003F34C9" w:rsidP="004C6C2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lang w:bidi="ar-TN"/>
                    </w:rPr>
                  </w:pPr>
                </w:p>
                <w:p w:rsidR="004C6C29" w:rsidRDefault="004C6C29" w:rsidP="003F34C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3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&lt;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. </w:t>
                  </w: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 xml:space="preserve">      . = 8           . &gt; 6            </w:t>
                  </w:r>
                </w:p>
                <w:p w:rsidR="004C6C29" w:rsidRPr="004C6C29" w:rsidRDefault="004C6C29" w:rsidP="004C6C2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 xml:space="preserve">   </w:t>
                  </w:r>
                </w:p>
                <w:p w:rsidR="004C6C29" w:rsidRDefault="004C6C29" w:rsidP="004C6C2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</w:t>
                  </w:r>
                </w:p>
                <w:p w:rsidR="004C6C29" w:rsidRPr="004C6C29" w:rsidRDefault="004C6C29" w:rsidP="004C6C29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val="en-US" w:bidi="ar-TN"/>
                    </w:rPr>
                  </w:pPr>
                </w:p>
              </w:txbxContent>
            </v:textbox>
          </v:shape>
        </w:pict>
      </w:r>
      <w:r w:rsidR="003D3517">
        <w:tab/>
      </w: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3F0C10" w:rsidP="003F0C10">
      <w:pPr>
        <w:rPr>
          <w:rtl/>
          <w:lang w:bidi="ar-TN"/>
        </w:rPr>
      </w:pPr>
    </w:p>
    <w:p w:rsidR="003F0C10" w:rsidRPr="003F0C10" w:rsidRDefault="00813901" w:rsidP="003F0C10">
      <w:pPr>
        <w:rPr>
          <w:rtl/>
          <w:lang w:bidi="ar-TN"/>
        </w:rPr>
      </w:pPr>
      <w:r>
        <w:rPr>
          <w:noProof/>
          <w:rtl/>
          <w:lang w:eastAsia="fr-FR"/>
        </w:rPr>
        <w:pict>
          <v:shape id="_x0000_s1045" type="#_x0000_t202" style="position:absolute;margin-left:254.65pt;margin-top:11.8pt;width:256.5pt;height:192.75pt;z-index:251675648">
            <v:textbox>
              <w:txbxContent>
                <w:p w:rsidR="00833DB4" w:rsidRDefault="00833DB4" w:rsidP="00833DB4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أربط بين العلامة و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الكلامة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الموافقة لها. </w:t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 w:rsidRPr="00833DB4"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&gt;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</w:t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 w:rsidRPr="00833DB4"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&lt;</w:t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833DB4"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=</w:t>
                  </w:r>
                  <w:proofErr w:type="spellEnd"/>
                </w:p>
              </w:txbxContent>
            </v:textbox>
          </v:shape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shape id="_x0000_s1049" type="#_x0000_t202" style="position:absolute;margin-left:-11.6pt;margin-top:11.8pt;width:256.5pt;height:192.75pt;z-index:251679744">
            <v:textbox>
              <w:txbxContent>
                <w:p w:rsidR="00833DB4" w:rsidRDefault="00833DB4" w:rsidP="00833DB4">
                  <w:pPr>
                    <w:bidi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u w:val="double"/>
                      <w:rtl/>
                      <w:lang w:bidi="ar-TN"/>
                    </w:rPr>
                  </w:pP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أربط بين العلامة و </w:t>
                  </w:r>
                  <w:proofErr w:type="spellStart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>الكلامة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u w:val="double"/>
                      <w:rtl/>
                      <w:lang w:bidi="ar-TN"/>
                    </w:rPr>
                    <w:t xml:space="preserve"> الموافقة لها. </w:t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 w:rsidRPr="00833DB4"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&gt;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                  </w:t>
                  </w:r>
                  <w:r>
                    <w:rPr>
                      <w:rFonts w:ascii="Arial Unicode MS" w:eastAsia="Arial Unicode MS" w:hAnsi="Arial Unicode MS" w:cs="Arial Unicode MS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990600" cy="409575"/>
                        <wp:effectExtent l="19050" t="0" r="0" b="0"/>
                        <wp:docPr id="12" name="Imag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r w:rsidRPr="00833DB4"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lang w:bidi="ar-TN"/>
                    </w:rPr>
                    <w:t>&lt;</w:t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                  </w:t>
                  </w:r>
                  <w:r>
                    <w:rPr>
                      <w:rFonts w:ascii="Arial Unicode MS" w:eastAsia="Arial Unicode MS" w:hAnsi="Arial Unicode MS" w:cs="Arial Unicode MS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990600" cy="400050"/>
                        <wp:effectExtent l="19050" t="0" r="0" b="0"/>
                        <wp:docPr id="1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     </w:t>
                  </w:r>
                </w:p>
                <w:p w:rsidR="00833DB4" w:rsidRPr="00833DB4" w:rsidRDefault="00833DB4" w:rsidP="00833DB4">
                  <w:pPr>
                    <w:bidi/>
                    <w:ind w:left="397"/>
                    <w:rPr>
                      <w:rFonts w:ascii="Arial Unicode MS" w:eastAsia="Arial Unicode MS" w:hAnsi="Arial Unicode MS" w:cs="Arial Unicode MS"/>
                      <w:sz w:val="32"/>
                      <w:szCs w:val="32"/>
                      <w:rtl/>
                      <w:lang w:bidi="ar-TN"/>
                    </w:rPr>
                  </w:pPr>
                  <w:proofErr w:type="spellStart"/>
                  <w:r w:rsidRPr="00833DB4"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>=</w:t>
                  </w:r>
                  <w:proofErr w:type="spellEnd"/>
                  <w:r>
                    <w:rPr>
                      <w:rFonts w:ascii="Arial Unicode MS" w:eastAsia="Arial Unicode MS" w:hAnsi="Arial Unicode MS" w:cs="Arial Unicode MS" w:hint="cs"/>
                      <w:sz w:val="32"/>
                      <w:szCs w:val="32"/>
                      <w:rtl/>
                      <w:lang w:bidi="ar-TN"/>
                    </w:rPr>
                    <w:t xml:space="preserve">                          </w:t>
                  </w:r>
                  <w:r>
                    <w:rPr>
                      <w:rFonts w:ascii="Arial Unicode MS" w:eastAsia="Arial Unicode MS" w:hAnsi="Arial Unicode MS" w:cs="Arial Unicode MS" w:hint="cs"/>
                      <w:noProof/>
                      <w:sz w:val="32"/>
                      <w:szCs w:val="32"/>
                      <w:rtl/>
                      <w:lang w:eastAsia="fr-FR"/>
                    </w:rPr>
                    <w:drawing>
                      <wp:inline distT="0" distB="0" distL="0" distR="0">
                        <wp:extent cx="990600" cy="400050"/>
                        <wp:effectExtent l="19050" t="0" r="0" b="0"/>
                        <wp:docPr id="14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F0C10" w:rsidRDefault="003F0C10" w:rsidP="003F0C10">
      <w:pPr>
        <w:rPr>
          <w:rtl/>
          <w:lang w:bidi="ar-TN"/>
        </w:rPr>
      </w:pPr>
    </w:p>
    <w:p w:rsidR="001641A1" w:rsidRPr="003F0C10" w:rsidRDefault="00813901" w:rsidP="003F0C10">
      <w:pPr>
        <w:jc w:val="right"/>
        <w:rPr>
          <w:rtl/>
          <w:lang w:bidi="ar-TN"/>
        </w:rPr>
      </w:pP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5" style="position:absolute;left:0;text-align:left;margin-left:199.9pt;margin-top:121.7pt;width:24.75pt;height:24pt;z-index:251685888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4" style="position:absolute;left:0;text-align:left;margin-left:199.9pt;margin-top:67.7pt;width:24.75pt;height:24pt;z-index:251684864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3" style="position:absolute;left:0;text-align:left;margin-left:199.9pt;margin-top:15.2pt;width:24.75pt;height:23.25pt;z-index:251683840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1" style="position:absolute;left:0;text-align:left;margin-left:466.9pt;margin-top:42.95pt;width:23.25pt;height:24.75pt;z-index:251681792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2" style="position:absolute;left:0;text-align:left;margin-left:466.9pt;margin-top:83.45pt;width:23.25pt;height:22.5pt;z-index:251682816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oval id="_x0000_s1050" style="position:absolute;left:0;text-align:left;margin-left:466.9pt;margin-top:1.7pt;width:23.25pt;height:26.25pt;z-index:251680768">
            <v:fill opacity="0"/>
          </v:oval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rect id="_x0000_s1048" style="position:absolute;left:0;text-align:left;margin-left:304.15pt;margin-top:83.45pt;width:77.25pt;height:30.75pt;z-index:251678720">
            <v:textbox>
              <w:txbxContent>
                <w:p w:rsidR="00833DB4" w:rsidRPr="00833DB4" w:rsidRDefault="00833DB4" w:rsidP="00833DB4">
                  <w:pPr>
                    <w:jc w:val="center"/>
                    <w:rPr>
                      <w:rFonts w:ascii="Courier New" w:hAnsi="Courier New" w:cs="Courier New"/>
                      <w:sz w:val="36"/>
                      <w:szCs w:val="36"/>
                      <w:lang w:bidi="ar-TN"/>
                    </w:rPr>
                  </w:pPr>
                  <w:r w:rsidRPr="00833DB4">
                    <w:rPr>
                      <w:rFonts w:ascii="Courier New" w:hAnsi="Courier New" w:cs="Courier New"/>
                      <w:sz w:val="36"/>
                      <w:szCs w:val="36"/>
                      <w:rtl/>
                      <w:lang w:bidi="ar-TN"/>
                    </w:rPr>
                    <w:t>أكبر</w:t>
                  </w:r>
                </w:p>
              </w:txbxContent>
            </v:textbox>
          </v:rect>
        </w:pict>
      </w:r>
      <w:r w:rsidRPr="00813901">
        <w:rPr>
          <w:rFonts w:ascii="Arial Unicode MS" w:eastAsia="Arial Unicode MS" w:hAnsi="Arial Unicode MS" w:cs="Arial Unicode MS"/>
          <w:noProof/>
          <w:sz w:val="32"/>
          <w:szCs w:val="32"/>
          <w:u w:val="double"/>
          <w:rtl/>
          <w:lang w:eastAsia="fr-FR"/>
        </w:rPr>
        <w:pict>
          <v:rect id="_x0000_s1047" style="position:absolute;left:0;text-align:left;margin-left:304.15pt;margin-top:42.95pt;width:77.25pt;height:30.75pt;z-index:251677696">
            <v:textbox>
              <w:txbxContent>
                <w:p w:rsidR="00833DB4" w:rsidRPr="00833DB4" w:rsidRDefault="00833DB4" w:rsidP="00833DB4">
                  <w:pPr>
                    <w:jc w:val="center"/>
                    <w:rPr>
                      <w:rFonts w:ascii="Courier New" w:hAnsi="Courier New" w:cs="Courier New"/>
                      <w:sz w:val="36"/>
                      <w:szCs w:val="36"/>
                      <w:lang w:bidi="ar-TN"/>
                    </w:rPr>
                  </w:pPr>
                  <w:r w:rsidRPr="00833DB4">
                    <w:rPr>
                      <w:rFonts w:ascii="Courier New" w:hAnsi="Courier New" w:cs="Courier New"/>
                      <w:sz w:val="36"/>
                      <w:szCs w:val="36"/>
                      <w:rtl/>
                      <w:lang w:bidi="ar-TN"/>
                    </w:rPr>
                    <w:t>أصغر</w:t>
                  </w:r>
                </w:p>
              </w:txbxContent>
            </v:textbox>
          </v:rect>
        </w:pict>
      </w:r>
      <w:proofErr w:type="spellStart"/>
      <w:r w:rsidR="00833DB4">
        <w:rPr>
          <w:rFonts w:ascii="Arial Unicode MS" w:eastAsia="Arial Unicode MS" w:hAnsi="Arial Unicode MS" w:cs="Arial Unicode MS" w:hint="cs"/>
          <w:sz w:val="32"/>
          <w:szCs w:val="32"/>
          <w:u w:val="double"/>
          <w:rtl/>
          <w:lang w:bidi="ar-TN"/>
        </w:rPr>
        <w:t>=</w:t>
      </w:r>
      <w:proofErr w:type="spellEnd"/>
      <w:r>
        <w:rPr>
          <w:noProof/>
          <w:rtl/>
          <w:lang w:eastAsia="fr-FR"/>
        </w:rPr>
        <w:pict>
          <v:rect id="_x0000_s1046" style="position:absolute;left:0;text-align:left;margin-left:304.15pt;margin-top:1.7pt;width:77.25pt;height:31.5pt;z-index:251676672;mso-position-horizontal-relative:text;mso-position-vertical-relative:text">
            <v:textbox>
              <w:txbxContent>
                <w:p w:rsidR="00833DB4" w:rsidRPr="00833DB4" w:rsidRDefault="00833DB4" w:rsidP="00833DB4">
                  <w:pPr>
                    <w:jc w:val="center"/>
                    <w:rPr>
                      <w:rFonts w:ascii="Courier New" w:hAnsi="Courier New" w:cs="Courier New"/>
                      <w:sz w:val="36"/>
                      <w:szCs w:val="36"/>
                      <w:lang w:bidi="ar-TN"/>
                    </w:rPr>
                  </w:pPr>
                  <w:r w:rsidRPr="00833DB4">
                    <w:rPr>
                      <w:rFonts w:ascii="Courier New" w:hAnsi="Courier New" w:cs="Courier New"/>
                      <w:sz w:val="36"/>
                      <w:szCs w:val="36"/>
                      <w:rtl/>
                      <w:lang w:bidi="ar-TN"/>
                    </w:rPr>
                    <w:t>يساوي</w:t>
                  </w:r>
                </w:p>
              </w:txbxContent>
            </v:textbox>
          </v:rect>
        </w:pict>
      </w:r>
    </w:p>
    <w:sectPr w:rsidR="001641A1" w:rsidRPr="003F0C10" w:rsidSect="001641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308A3"/>
    <w:multiLevelType w:val="hybridMultilevel"/>
    <w:tmpl w:val="BB08A0B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C7962"/>
    <w:rsid w:val="001641A1"/>
    <w:rsid w:val="001D0173"/>
    <w:rsid w:val="003718A7"/>
    <w:rsid w:val="003D3517"/>
    <w:rsid w:val="003F0C10"/>
    <w:rsid w:val="003F34C9"/>
    <w:rsid w:val="004C6C29"/>
    <w:rsid w:val="006C7962"/>
    <w:rsid w:val="0078265E"/>
    <w:rsid w:val="00813901"/>
    <w:rsid w:val="00833DB4"/>
    <w:rsid w:val="00A359DF"/>
    <w:rsid w:val="00C71BA9"/>
    <w:rsid w:val="00CC07E6"/>
    <w:rsid w:val="00CF4750"/>
    <w:rsid w:val="00D31ABA"/>
    <w:rsid w:val="00FB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1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96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F47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4</cp:revision>
  <dcterms:created xsi:type="dcterms:W3CDTF">2014-01-06T20:16:00Z</dcterms:created>
  <dcterms:modified xsi:type="dcterms:W3CDTF">2014-01-15T18:15:00Z</dcterms:modified>
</cp:coreProperties>
</file>