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3769C4" w:rsidTr="003769C4">
        <w:tc>
          <w:tcPr>
            <w:tcW w:w="3535" w:type="dxa"/>
          </w:tcPr>
          <w:p w:rsidR="00F3721E" w:rsidRDefault="00F3721E" w:rsidP="00F3721E">
            <w:pPr>
              <w:rPr>
                <w:b/>
                <w:bCs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TN"/>
              </w:rPr>
              <w:t>الإسم</w:t>
            </w:r>
            <w:proofErr w:type="spellEnd"/>
            <w:r>
              <w:rPr>
                <w:rFonts w:hint="cs"/>
                <w:b/>
                <w:bCs/>
                <w:rtl/>
                <w:lang w:bidi="ar-TN"/>
              </w:rPr>
              <w:t xml:space="preserve"> : ............................................</w:t>
            </w:r>
          </w:p>
          <w:p w:rsidR="00F3721E" w:rsidRDefault="00F3721E" w:rsidP="00F3721E">
            <w:pPr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اللقب :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</w:t>
            </w:r>
          </w:p>
          <w:p w:rsidR="003769C4" w:rsidRDefault="00F3721E" w:rsidP="00F3721E">
            <w:proofErr w:type="gramStart"/>
            <w:r>
              <w:rPr>
                <w:rFonts w:hint="cs"/>
                <w:b/>
                <w:bCs/>
                <w:rtl/>
                <w:lang w:bidi="ar-TN"/>
              </w:rPr>
              <w:t>القسم :</w:t>
            </w:r>
            <w:proofErr w:type="gramEnd"/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</w:t>
            </w:r>
          </w:p>
        </w:tc>
        <w:tc>
          <w:tcPr>
            <w:tcW w:w="3535" w:type="dxa"/>
          </w:tcPr>
          <w:p w:rsidR="003769C4" w:rsidRDefault="00286AC0" w:rsidP="00286AC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تقييم مكتسبات المتعلّمين في نهاية الثّلاثيّ</w:t>
            </w:r>
            <w:r w:rsidR="00F3721E">
              <w:rPr>
                <w:rFonts w:hint="cs"/>
                <w:b/>
                <w:bCs/>
                <w:rtl/>
              </w:rPr>
              <w:t xml:space="preserve"> الثّاني في نشاط :</w:t>
            </w:r>
          </w:p>
          <w:p w:rsidR="00F3721E" w:rsidRPr="00286AC0" w:rsidRDefault="00F3721E" w:rsidP="00286A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التّربية الإسلاميّة</w:t>
            </w:r>
          </w:p>
        </w:tc>
        <w:tc>
          <w:tcPr>
            <w:tcW w:w="3536" w:type="dxa"/>
          </w:tcPr>
          <w:p w:rsidR="00286AC0" w:rsidRDefault="00F3721E" w:rsidP="00F3721E">
            <w:pPr>
              <w:jc w:val="right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المدرسة : الطّاهر صفر</w:t>
            </w:r>
          </w:p>
          <w:p w:rsidR="00F3721E" w:rsidRDefault="00F3721E" w:rsidP="00F3721E">
            <w:pPr>
              <w:jc w:val="right"/>
              <w:rPr>
                <w:b/>
                <w:bCs/>
                <w:rtl/>
                <w:lang w:bidi="ar-TN"/>
              </w:rPr>
            </w:pPr>
          </w:p>
          <w:p w:rsidR="00F3721E" w:rsidRPr="00F3721E" w:rsidRDefault="00F3721E" w:rsidP="00F3721E">
            <w:pPr>
              <w:jc w:val="right"/>
              <w:rPr>
                <w:b/>
                <w:bCs/>
                <w:rtl/>
                <w:lang w:bidi="ar-TN"/>
              </w:rPr>
            </w:pPr>
          </w:p>
        </w:tc>
      </w:tr>
    </w:tbl>
    <w:p w:rsidR="00BE5F38" w:rsidRDefault="00BE5F38">
      <w:pPr>
        <w:rPr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9322"/>
        <w:gridCol w:w="1284"/>
      </w:tblGrid>
      <w:tr w:rsidR="00BA2EF6" w:rsidTr="00530341">
        <w:trPr>
          <w:trHeight w:val="6990"/>
        </w:trPr>
        <w:tc>
          <w:tcPr>
            <w:tcW w:w="9322" w:type="dxa"/>
            <w:tcBorders>
              <w:bottom w:val="single" w:sz="4" w:space="0" w:color="auto"/>
            </w:tcBorders>
          </w:tcPr>
          <w:p w:rsidR="00BA2EF6" w:rsidRDefault="00BA2EF6" w:rsidP="00530341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السّند عدد 1 :</w:t>
            </w:r>
          </w:p>
          <w:p w:rsidR="00BA2EF6" w:rsidRDefault="00BA2EF6" w:rsidP="00530341">
            <w:pPr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يوم العيد رافقت والدي إلى المسجد .غلبني النّعاس فقال لي ألا تعرف آداب الجلوس ؟</w:t>
            </w:r>
          </w:p>
          <w:p w:rsidR="00BA2EF6" w:rsidRDefault="00BA2EF6" w:rsidP="00530341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التّعليمة 1-1 : أربط بخطّ :</w:t>
            </w:r>
          </w:p>
          <w:p w:rsidR="00BA2EF6" w:rsidRDefault="00BA2EF6" w:rsidP="00530341">
            <w:pPr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. الأكل</w:t>
            </w:r>
          </w:p>
          <w:p w:rsidR="00BA2EF6" w:rsidRDefault="00BA2EF6" w:rsidP="00530341">
            <w:pPr>
              <w:tabs>
                <w:tab w:val="left" w:pos="3600"/>
              </w:tabs>
              <w:rPr>
                <w:b/>
                <w:bCs/>
                <w:rtl/>
              </w:rPr>
            </w:pPr>
          </w:p>
          <w:p w:rsidR="00BA2EF6" w:rsidRDefault="00BA2EF6" w:rsidP="00530341">
            <w:pPr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عاتب الأب ابنه لأنّه لا يعرف آداب .                                                               . الجلوس                                             </w:t>
            </w:r>
          </w:p>
          <w:p w:rsidR="00BA2EF6" w:rsidRDefault="00BA2EF6" w:rsidP="00530341">
            <w:pPr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. </w:t>
            </w:r>
            <w:proofErr w:type="gramStart"/>
            <w:r>
              <w:rPr>
                <w:rFonts w:hint="cs"/>
                <w:b/>
                <w:bCs/>
                <w:rtl/>
              </w:rPr>
              <w:t>الحديث</w:t>
            </w:r>
            <w:proofErr w:type="gramEnd"/>
          </w:p>
          <w:p w:rsidR="00BA2EF6" w:rsidRDefault="00BA2EF6" w:rsidP="00530341">
            <w:pPr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التّعليمة </w:t>
            </w:r>
            <w:proofErr w:type="gramStart"/>
            <w:r>
              <w:rPr>
                <w:rFonts w:hint="cs"/>
                <w:b/>
                <w:bCs/>
                <w:rtl/>
              </w:rPr>
              <w:t>1-2 :</w:t>
            </w:r>
            <w:proofErr w:type="gramEnd"/>
          </w:p>
          <w:p w:rsidR="00BA2EF6" w:rsidRDefault="00BA2EF6" w:rsidP="00530341">
            <w:pPr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أضع علامة أمام ما يوافق آداب </w:t>
            </w:r>
            <w:proofErr w:type="gramStart"/>
            <w:r>
              <w:rPr>
                <w:rFonts w:hint="cs"/>
                <w:b/>
                <w:bCs/>
                <w:rtl/>
              </w:rPr>
              <w:t>الجلوس :</w:t>
            </w:r>
            <w:proofErr w:type="gramEnd"/>
          </w:p>
          <w:p w:rsidR="00BA2EF6" w:rsidRDefault="00BB2195" w:rsidP="0053034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rect id="_x0000_s1029" style="position:absolute;left:0;text-align:left;margin-left:306.75pt;margin-top:7.2pt;width:18.75pt;height:18.75pt;z-index:251662336"/>
              </w:pict>
            </w:r>
          </w:p>
          <w:p w:rsidR="00BA2EF6" w:rsidRDefault="00BA2EF6" w:rsidP="00530341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أتمدّد على </w:t>
            </w:r>
            <w:proofErr w:type="spellStart"/>
            <w:r>
              <w:rPr>
                <w:rFonts w:hint="cs"/>
                <w:b/>
                <w:bCs/>
                <w:rtl/>
              </w:rPr>
              <w:t>زربيّة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المسجد وأنام </w:t>
            </w:r>
          </w:p>
          <w:p w:rsidR="00BA2EF6" w:rsidRDefault="00BB2195" w:rsidP="00530341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rect id="_x0000_s1030" style="position:absolute;left:0;text-align:left;margin-left:306.75pt;margin-top:10.3pt;width:18.75pt;height:18.75pt;z-index:251663360"/>
              </w:pict>
            </w:r>
            <w:r w:rsidR="00BA2EF6">
              <w:rPr>
                <w:rFonts w:hint="cs"/>
                <w:b/>
                <w:bCs/>
                <w:rtl/>
              </w:rPr>
              <w:t xml:space="preserve"> </w:t>
            </w:r>
          </w:p>
          <w:p w:rsidR="00BA2EF6" w:rsidRDefault="00BA2EF6" w:rsidP="00530341">
            <w:pPr>
              <w:tabs>
                <w:tab w:val="right" w:pos="910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ab/>
            </w:r>
            <w:r>
              <w:rPr>
                <w:rFonts w:hint="cs"/>
                <w:b/>
                <w:bCs/>
                <w:rtl/>
              </w:rPr>
              <w:t>أجلس جلسة مستقيمة</w:t>
            </w: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rPr>
                <w:b/>
                <w:bCs/>
                <w:rtl/>
              </w:rPr>
            </w:pPr>
          </w:p>
          <w:p w:rsidR="00BA2EF6" w:rsidRDefault="00BB2195" w:rsidP="00530341">
            <w:pPr>
              <w:tabs>
                <w:tab w:val="left" w:pos="6330"/>
                <w:tab w:val="right" w:pos="9106"/>
              </w:tabs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rect id="_x0000_s1031" style="position:absolute;margin-left:306.75pt;margin-top:3.75pt;width:18.75pt;height:18.75pt;z-index:251664384"/>
              </w:pict>
            </w: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في القسم أضع رأسي على 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المنضدة  </w:t>
            </w:r>
            <w:proofErr w:type="gramEnd"/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السّند عدد 2 :</w:t>
            </w: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6309BD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اعتذرت من والدي وبعد الصّلا</w:t>
            </w:r>
            <w:r w:rsidR="006309BD">
              <w:rPr>
                <w:rFonts w:hint="cs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عدنا إلى </w:t>
            </w:r>
            <w:proofErr w:type="gramStart"/>
            <w:r>
              <w:rPr>
                <w:rFonts w:hint="cs"/>
                <w:b/>
                <w:bCs/>
                <w:rtl/>
              </w:rPr>
              <w:t>المنزل ،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وفي طريق العودة كان أبي يح</w:t>
            </w:r>
            <w:r w:rsidR="00252A63">
              <w:rPr>
                <w:rFonts w:hint="cs"/>
                <w:b/>
                <w:bCs/>
                <w:rtl/>
              </w:rPr>
              <w:t>ي</w:t>
            </w:r>
            <w:r>
              <w:rPr>
                <w:rFonts w:hint="cs"/>
                <w:b/>
                <w:bCs/>
                <w:rtl/>
              </w:rPr>
              <w:t>يّ النّاس مبتسما .</w:t>
            </w: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التّعليمة </w:t>
            </w:r>
            <w:proofErr w:type="gramStart"/>
            <w:r>
              <w:rPr>
                <w:rFonts w:hint="cs"/>
                <w:b/>
                <w:bCs/>
                <w:rtl/>
              </w:rPr>
              <w:t>2-1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أتمّ الحديث الشّريف بما يناسب :</w:t>
            </w: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قال رسول الله صلّى الله عليه </w:t>
            </w:r>
            <w:proofErr w:type="gramStart"/>
            <w:r>
              <w:rPr>
                <w:rFonts w:hint="cs"/>
                <w:b/>
                <w:bCs/>
                <w:rtl/>
              </w:rPr>
              <w:t>وسلّم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" أفشوا ....................................................................................... "</w:t>
            </w: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التّعليمة </w:t>
            </w:r>
            <w:proofErr w:type="gramStart"/>
            <w:r>
              <w:rPr>
                <w:rFonts w:hint="cs"/>
                <w:b/>
                <w:bCs/>
                <w:rtl/>
              </w:rPr>
              <w:t>2-2 :</w:t>
            </w:r>
            <w:proofErr w:type="gramEnd"/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كما أوصانا عليه الصّلاة والسّلام بأن لا نسيء لبعضنا البعض </w:t>
            </w:r>
            <w:proofErr w:type="gramStart"/>
            <w:r>
              <w:rPr>
                <w:rFonts w:hint="cs"/>
                <w:b/>
                <w:bCs/>
                <w:rtl/>
              </w:rPr>
              <w:t>فقال :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" المسلم من ...........................النّاس من ...............................و.................... "</w:t>
            </w: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التّعليمة </w:t>
            </w:r>
            <w:proofErr w:type="gramStart"/>
            <w:r>
              <w:rPr>
                <w:rFonts w:hint="cs"/>
                <w:b/>
                <w:bCs/>
                <w:rtl/>
              </w:rPr>
              <w:t>2-3 :</w:t>
            </w:r>
            <w:proofErr w:type="gramEnd"/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252A63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- </w:t>
            </w:r>
            <w:r w:rsidR="00BA2EF6">
              <w:rPr>
                <w:rFonts w:hint="cs"/>
                <w:b/>
                <w:bCs/>
                <w:rtl/>
              </w:rPr>
              <w:t>أضع في إطار صفات المسلم 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252A63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- </w:t>
            </w:r>
            <w:proofErr w:type="gramStart"/>
            <w:r w:rsidR="00BA2EF6">
              <w:rPr>
                <w:rFonts w:hint="cs"/>
                <w:b/>
                <w:bCs/>
                <w:rtl/>
              </w:rPr>
              <w:t>المسلم</w:t>
            </w:r>
            <w:proofErr w:type="gramEnd"/>
            <w:r w:rsidR="00BA2EF6">
              <w:rPr>
                <w:rFonts w:hint="cs"/>
                <w:b/>
                <w:bCs/>
                <w:rtl/>
              </w:rPr>
              <w:t xml:space="preserve"> هو الّذي يساعد الفقراء</w:t>
            </w: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252A63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- </w:t>
            </w:r>
            <w:r w:rsidR="00BA2EF6">
              <w:rPr>
                <w:rFonts w:hint="cs"/>
                <w:b/>
                <w:bCs/>
                <w:rtl/>
              </w:rPr>
              <w:t>يحترم الآخرين</w:t>
            </w: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252A63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- </w:t>
            </w:r>
            <w:proofErr w:type="gramStart"/>
            <w:r w:rsidR="00BA2EF6">
              <w:rPr>
                <w:rFonts w:hint="cs"/>
                <w:b/>
                <w:bCs/>
                <w:rtl/>
              </w:rPr>
              <w:t>لا</w:t>
            </w:r>
            <w:proofErr w:type="gramEnd"/>
            <w:r w:rsidR="00BA2EF6">
              <w:rPr>
                <w:rFonts w:hint="cs"/>
                <w:b/>
                <w:bCs/>
                <w:rtl/>
              </w:rPr>
              <w:t xml:space="preserve"> يحيّي غيره ولا يردّ التّحيّة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252A63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- </w:t>
            </w:r>
            <w:r w:rsidR="00BA2EF6">
              <w:rPr>
                <w:rFonts w:hint="cs"/>
                <w:b/>
                <w:bCs/>
                <w:rtl/>
              </w:rPr>
              <w:t>لا يتعاون مع غيره</w:t>
            </w: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السّند عدد 3 :</w:t>
            </w: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عدنا إلى البيت فوجدنا أمّي تستمع لشريط مسجّل يتلو سورا </w:t>
            </w:r>
            <w:proofErr w:type="gramStart"/>
            <w:r>
              <w:rPr>
                <w:rFonts w:hint="cs"/>
                <w:b/>
                <w:bCs/>
                <w:rtl/>
              </w:rPr>
              <w:t>قرآنيّة :</w:t>
            </w:r>
            <w:proofErr w:type="gramEnd"/>
          </w:p>
          <w:p w:rsidR="00252A63" w:rsidRDefault="00252A63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التّعليمة </w:t>
            </w:r>
            <w:proofErr w:type="gramStart"/>
            <w:r>
              <w:rPr>
                <w:rFonts w:hint="cs"/>
                <w:b/>
                <w:bCs/>
                <w:rtl/>
              </w:rPr>
              <w:t>3-1 :</w:t>
            </w:r>
            <w:proofErr w:type="gramEnd"/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أصل بسهم بين الآية والسّورة الّتي تنتمي </w:t>
            </w:r>
            <w:proofErr w:type="gramStart"/>
            <w:r>
              <w:rPr>
                <w:rFonts w:hint="cs"/>
                <w:b/>
                <w:bCs/>
                <w:rtl/>
              </w:rPr>
              <w:t>إليها :</w:t>
            </w:r>
            <w:proofErr w:type="gramEnd"/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ومن شر ّالنّفّاثات في </w:t>
            </w:r>
            <w:proofErr w:type="gramStart"/>
            <w:r>
              <w:rPr>
                <w:rFonts w:hint="cs"/>
                <w:b/>
                <w:bCs/>
                <w:rtl/>
              </w:rPr>
              <w:t>العقد .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                                            . </w:t>
            </w:r>
            <w:proofErr w:type="gramStart"/>
            <w:r>
              <w:rPr>
                <w:rFonts w:hint="cs"/>
                <w:b/>
                <w:bCs/>
                <w:rtl/>
              </w:rPr>
              <w:t>المسد</w:t>
            </w:r>
            <w:proofErr w:type="gramEnd"/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B2195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rect id="_x0000_s1037" style="position:absolute;left:0;text-align:left;margin-left:477.75pt;margin-top:.75pt;width:35.25pt;height:21pt;z-index:251670528"/>
              </w:pict>
            </w:r>
            <w:r w:rsidR="00BA2EF6">
              <w:rPr>
                <w:rFonts w:hint="cs"/>
                <w:b/>
                <w:bCs/>
                <w:rtl/>
              </w:rPr>
              <w:t xml:space="preserve">تبّت يدا أبي لهب وتبّ      .                                             . </w:t>
            </w:r>
            <w:proofErr w:type="gramStart"/>
            <w:r w:rsidR="00BA2EF6">
              <w:rPr>
                <w:rFonts w:hint="cs"/>
                <w:b/>
                <w:bCs/>
                <w:rtl/>
              </w:rPr>
              <w:t>الإخلاص</w:t>
            </w:r>
            <w:proofErr w:type="gramEnd"/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ولم يكن له كفؤا أحد       .                                             . </w:t>
            </w:r>
            <w:proofErr w:type="gramStart"/>
            <w:r>
              <w:rPr>
                <w:rFonts w:hint="cs"/>
                <w:b/>
                <w:bCs/>
                <w:rtl/>
              </w:rPr>
              <w:t>الفلق</w:t>
            </w:r>
            <w:proofErr w:type="gramEnd"/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السّند </w:t>
            </w:r>
            <w:proofErr w:type="gramStart"/>
            <w:r>
              <w:rPr>
                <w:rFonts w:hint="cs"/>
                <w:b/>
                <w:bCs/>
                <w:rtl/>
              </w:rPr>
              <w:t>4 :</w:t>
            </w:r>
            <w:proofErr w:type="gramEnd"/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فسّر لي والدي سورة المسد وقال لي هل توافق على تصرّف أبي لهب مع الرّسول عليه الصّلاة </w:t>
            </w:r>
            <w:proofErr w:type="gramStart"/>
            <w:r>
              <w:rPr>
                <w:rFonts w:hint="cs"/>
                <w:b/>
                <w:bCs/>
                <w:rtl/>
              </w:rPr>
              <w:t>والسّلام :</w:t>
            </w:r>
            <w:proofErr w:type="gramEnd"/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التّعليمة </w:t>
            </w:r>
            <w:proofErr w:type="gramStart"/>
            <w:r>
              <w:rPr>
                <w:rFonts w:hint="cs"/>
                <w:b/>
                <w:bCs/>
                <w:rtl/>
              </w:rPr>
              <w:t>4-1 :</w:t>
            </w:r>
            <w:proofErr w:type="gramEnd"/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أجب </w:t>
            </w:r>
            <w:proofErr w:type="spellStart"/>
            <w:r>
              <w:rPr>
                <w:rFonts w:hint="cs"/>
                <w:b/>
                <w:bCs/>
                <w:rtl/>
              </w:rPr>
              <w:t>بـ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</w:t>
            </w:r>
            <w:r w:rsidRPr="00F13F86">
              <w:rPr>
                <w:rFonts w:hint="cs"/>
                <w:b/>
                <w:bCs/>
                <w:bdr w:val="single" w:sz="4" w:space="0" w:color="auto"/>
                <w:rtl/>
              </w:rPr>
              <w:t xml:space="preserve"> نعم</w:t>
            </w:r>
            <w:r>
              <w:rPr>
                <w:rFonts w:hint="cs"/>
                <w:b/>
                <w:bCs/>
                <w:rtl/>
              </w:rPr>
              <w:t xml:space="preserve">    أو   </w:t>
            </w:r>
            <w:r w:rsidRPr="00F13F86">
              <w:rPr>
                <w:rFonts w:hint="cs"/>
                <w:b/>
                <w:bCs/>
                <w:bdr w:val="single" w:sz="4" w:space="0" w:color="auto"/>
                <w:rtl/>
              </w:rPr>
              <w:t>لا</w:t>
            </w:r>
          </w:p>
          <w:p w:rsidR="00BA2EF6" w:rsidRDefault="00BA2EF6" w:rsidP="00252A63">
            <w:pPr>
              <w:tabs>
                <w:tab w:val="left" w:pos="6330"/>
                <w:tab w:val="right" w:pos="9106"/>
              </w:tabs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أعلّل إجابتي :</w:t>
            </w:r>
            <w:r w:rsidR="00252A63">
              <w:rPr>
                <w:rFonts w:hint="cs"/>
                <w:b/>
                <w:bCs/>
                <w:rtl/>
              </w:rPr>
              <w:t xml:space="preserve">      ...................................................................................................................</w:t>
            </w:r>
          </w:p>
          <w:p w:rsidR="00252A63" w:rsidRDefault="00252A63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252A63" w:rsidRDefault="00252A63" w:rsidP="00252A63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التّعليمة </w:t>
            </w:r>
            <w:proofErr w:type="gramStart"/>
            <w:r>
              <w:rPr>
                <w:rFonts w:hint="cs"/>
                <w:b/>
                <w:bCs/>
                <w:rtl/>
              </w:rPr>
              <w:t>4-2 :</w:t>
            </w:r>
            <w:proofErr w:type="gramEnd"/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252A63" w:rsidRDefault="00252A63" w:rsidP="00252A63">
            <w:pPr>
              <w:tabs>
                <w:tab w:val="left" w:pos="6330"/>
                <w:tab w:val="right" w:pos="9106"/>
              </w:tabs>
              <w:jc w:val="center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نحن مسلمون </w:t>
            </w:r>
            <w:proofErr w:type="gramStart"/>
            <w:r>
              <w:rPr>
                <w:rFonts w:hint="cs"/>
                <w:b/>
                <w:bCs/>
                <w:rtl/>
              </w:rPr>
              <w:t>لأنّنا .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                            .نقول أشهد أنّ لا </w:t>
            </w:r>
            <w:proofErr w:type="spellStart"/>
            <w:r>
              <w:rPr>
                <w:rFonts w:hint="cs"/>
                <w:b/>
                <w:bCs/>
                <w:rtl/>
              </w:rPr>
              <w:t>إلاه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إلاّ الله وأشهد أنّ محمّدا رسول الله</w:t>
            </w:r>
          </w:p>
          <w:p w:rsidR="00BA2EF6" w:rsidRDefault="00BA2EF6" w:rsidP="00530341">
            <w:pPr>
              <w:tabs>
                <w:tab w:val="left" w:pos="6330"/>
                <w:tab w:val="right" w:pos="9106"/>
              </w:tabs>
              <w:jc w:val="right"/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4500"/>
                <w:tab w:val="left" w:pos="5940"/>
                <w:tab w:val="left" w:pos="6330"/>
                <w:tab w:val="right" w:pos="910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       . نسيء معاملة غيرنا</w:t>
            </w:r>
            <w:r>
              <w:rPr>
                <w:b/>
                <w:bCs/>
              </w:rPr>
              <w:tab/>
            </w:r>
          </w:p>
          <w:p w:rsidR="00BA2EF6" w:rsidRDefault="00BA2EF6" w:rsidP="00530341">
            <w:pPr>
              <w:tabs>
                <w:tab w:val="left" w:pos="3870"/>
                <w:tab w:val="left" w:pos="6330"/>
                <w:tab w:val="right" w:pos="9106"/>
              </w:tabs>
              <w:rPr>
                <w:b/>
                <w:bCs/>
                <w:rtl/>
              </w:rPr>
            </w:pPr>
          </w:p>
          <w:p w:rsidR="00BA2EF6" w:rsidRDefault="00BA2EF6" w:rsidP="00530341">
            <w:pPr>
              <w:tabs>
                <w:tab w:val="left" w:pos="3870"/>
                <w:tab w:val="left" w:pos="6330"/>
                <w:tab w:val="right" w:pos="9106"/>
              </w:tabs>
              <w:rPr>
                <w:b/>
                <w:bCs/>
                <w:rtl/>
              </w:rPr>
            </w:pPr>
            <w:r>
              <w:rPr>
                <w:b/>
                <w:bCs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    . نعبد الله وحده                 </w:t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</w:p>
          <w:p w:rsidR="00BA2EF6" w:rsidRDefault="00BA2EF6" w:rsidP="00530341">
            <w:pPr>
              <w:tabs>
                <w:tab w:val="left" w:pos="3870"/>
                <w:tab w:val="left" w:pos="6330"/>
                <w:tab w:val="right" w:pos="9106"/>
              </w:tabs>
              <w:rPr>
                <w:b/>
                <w:bCs/>
                <w:rtl/>
              </w:rPr>
            </w:pPr>
          </w:p>
          <w:p w:rsidR="00BA2EF6" w:rsidRPr="00F3721E" w:rsidRDefault="00BA2EF6" w:rsidP="00530341">
            <w:pPr>
              <w:tabs>
                <w:tab w:val="left" w:pos="3870"/>
                <w:tab w:val="left" w:pos="6330"/>
                <w:tab w:val="right" w:pos="9106"/>
              </w:tabs>
              <w:rPr>
                <w:b/>
                <w:bCs/>
              </w:rPr>
            </w:pPr>
          </w:p>
        </w:tc>
        <w:tc>
          <w:tcPr>
            <w:tcW w:w="1284" w:type="dxa"/>
            <w:vMerge w:val="restart"/>
          </w:tcPr>
          <w:p w:rsidR="00BA2EF6" w:rsidRDefault="00BA2EF6" w:rsidP="00530341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lastRenderedPageBreak/>
              <w:t>المعايير</w:t>
            </w:r>
            <w:proofErr w:type="gramEnd"/>
          </w:p>
          <w:p w:rsidR="00AC0285" w:rsidRDefault="00AC0285" w:rsidP="00530341">
            <w:pPr>
              <w:jc w:val="center"/>
              <w:rPr>
                <w:b/>
                <w:bCs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rtl/>
              </w:rPr>
            </w:pPr>
          </w:p>
          <w:p w:rsidR="00AC0285" w:rsidRDefault="00BB2195" w:rsidP="0053034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eastAsia="fr-FR"/>
              </w:rPr>
              <w:pict>
                <v:rect id="_x0000_s1032" style="position:absolute;left:0;text-align:left;margin-left:8.65pt;margin-top:3.45pt;width:35.25pt;height:21pt;z-index:251665408"/>
              </w:pict>
            </w:r>
          </w:p>
          <w:p w:rsidR="00AC0285" w:rsidRDefault="00AC0285" w:rsidP="00530341">
            <w:pPr>
              <w:jc w:val="center"/>
              <w:rPr>
                <w:b/>
                <w:bCs/>
              </w:rPr>
            </w:pPr>
          </w:p>
          <w:p w:rsidR="00530341" w:rsidRDefault="00AC0285" w:rsidP="00530341">
            <w:pPr>
              <w:jc w:val="center"/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 xml:space="preserve"> 1</w:t>
            </w:r>
          </w:p>
          <w:p w:rsidR="00530341" w:rsidRPr="00530341" w:rsidRDefault="00530341" w:rsidP="00530341"/>
          <w:p w:rsidR="00530341" w:rsidRPr="00530341" w:rsidRDefault="00530341" w:rsidP="00530341"/>
          <w:p w:rsidR="00530341" w:rsidRPr="00530341" w:rsidRDefault="00530341" w:rsidP="00530341"/>
          <w:p w:rsidR="00530341" w:rsidRDefault="00530341" w:rsidP="00530341"/>
          <w:p w:rsidR="00530341" w:rsidRPr="00530341" w:rsidRDefault="00530341" w:rsidP="00530341"/>
          <w:p w:rsidR="00530341" w:rsidRDefault="00530341" w:rsidP="00530341"/>
          <w:p w:rsidR="00530341" w:rsidRDefault="00530341" w:rsidP="00530341"/>
          <w:p w:rsidR="00530341" w:rsidRDefault="00BB2195" w:rsidP="00530341">
            <w:r w:rsidRPr="00BB2195">
              <w:rPr>
                <w:b/>
                <w:bCs/>
                <w:noProof/>
                <w:lang w:eastAsia="fr-FR"/>
              </w:rPr>
              <w:pict>
                <v:rect id="_x0000_s1033" style="position:absolute;margin-left:8.65pt;margin-top:4.2pt;width:35.25pt;height:21pt;z-index:251666432"/>
              </w:pict>
            </w:r>
          </w:p>
          <w:p w:rsidR="00530341" w:rsidRDefault="00530341" w:rsidP="00530341">
            <w:pPr>
              <w:jc w:val="center"/>
            </w:pPr>
          </w:p>
          <w:p w:rsidR="00530341" w:rsidRDefault="00530341" w:rsidP="00530341">
            <w:pPr>
              <w:jc w:val="center"/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 xml:space="preserve"> 1</w:t>
            </w:r>
          </w:p>
          <w:p w:rsidR="00530341" w:rsidRPr="00530341" w:rsidRDefault="00530341" w:rsidP="00530341"/>
          <w:p w:rsidR="00530341" w:rsidRPr="00530341" w:rsidRDefault="00530341" w:rsidP="00530341"/>
          <w:p w:rsidR="00530341" w:rsidRPr="00530341" w:rsidRDefault="00530341" w:rsidP="00530341"/>
          <w:p w:rsidR="00530341" w:rsidRPr="00530341" w:rsidRDefault="00530341" w:rsidP="00530341"/>
          <w:p w:rsidR="00530341" w:rsidRDefault="00530341" w:rsidP="00530341"/>
          <w:p w:rsidR="00530341" w:rsidRPr="00530341" w:rsidRDefault="00530341" w:rsidP="00530341"/>
          <w:p w:rsidR="00530341" w:rsidRDefault="00530341" w:rsidP="00530341"/>
          <w:p w:rsidR="00530341" w:rsidRDefault="00530341" w:rsidP="00530341"/>
          <w:p w:rsidR="00530341" w:rsidRDefault="00BB2195" w:rsidP="00530341">
            <w:r w:rsidRPr="00BB2195">
              <w:rPr>
                <w:b/>
                <w:bCs/>
                <w:noProof/>
                <w:lang w:eastAsia="fr-FR"/>
              </w:rPr>
              <w:pict>
                <v:rect id="_x0000_s1034" style="position:absolute;margin-left:8.65pt;margin-top:8.75pt;width:35.25pt;height:21pt;z-index:251667456"/>
              </w:pict>
            </w:r>
          </w:p>
          <w:p w:rsidR="00530341" w:rsidRDefault="00530341" w:rsidP="00530341"/>
          <w:p w:rsidR="00530341" w:rsidRDefault="00530341" w:rsidP="00530341">
            <w:pPr>
              <w:jc w:val="center"/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 xml:space="preserve"> 2</w:t>
            </w:r>
          </w:p>
          <w:p w:rsidR="00530341" w:rsidRDefault="00530341" w:rsidP="00530341">
            <w:pPr>
              <w:jc w:val="center"/>
            </w:pPr>
          </w:p>
          <w:p w:rsidR="00530341" w:rsidRDefault="00530341" w:rsidP="00530341"/>
          <w:p w:rsidR="00530341" w:rsidRDefault="00530341" w:rsidP="00530341"/>
          <w:p w:rsidR="00530341" w:rsidRDefault="00BB2195" w:rsidP="00530341">
            <w:r w:rsidRPr="00BB2195">
              <w:rPr>
                <w:b/>
                <w:bCs/>
                <w:noProof/>
                <w:lang w:eastAsia="fr-FR"/>
              </w:rPr>
              <w:pict>
                <v:rect id="_x0000_s1035" style="position:absolute;margin-left:8.65pt;margin-top:4.65pt;width:35.25pt;height:21pt;z-index:251668480"/>
              </w:pict>
            </w:r>
          </w:p>
          <w:p w:rsidR="00530341" w:rsidRDefault="00530341" w:rsidP="00530341">
            <w:pPr>
              <w:tabs>
                <w:tab w:val="left" w:pos="735"/>
              </w:tabs>
            </w:pPr>
            <w:r>
              <w:tab/>
            </w:r>
          </w:p>
          <w:p w:rsidR="00530341" w:rsidRDefault="00530341" w:rsidP="00530341">
            <w:pPr>
              <w:jc w:val="center"/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 xml:space="preserve"> 2</w:t>
            </w:r>
          </w:p>
          <w:p w:rsidR="00530341" w:rsidRPr="00530341" w:rsidRDefault="00530341" w:rsidP="00530341"/>
          <w:p w:rsidR="00530341" w:rsidRPr="00530341" w:rsidRDefault="00530341" w:rsidP="00530341"/>
          <w:p w:rsidR="00530341" w:rsidRDefault="00530341" w:rsidP="00530341"/>
          <w:p w:rsidR="00530341" w:rsidRDefault="00530341" w:rsidP="00530341"/>
          <w:p w:rsidR="00530341" w:rsidRDefault="00530341" w:rsidP="00530341"/>
          <w:p w:rsidR="00530341" w:rsidRDefault="00BB2195" w:rsidP="00530341">
            <w:r w:rsidRPr="00BB2195">
              <w:rPr>
                <w:b/>
                <w:bCs/>
                <w:noProof/>
                <w:lang w:eastAsia="fr-FR"/>
              </w:rPr>
              <w:pict>
                <v:rect id="_x0000_s1036" style="position:absolute;margin-left:8.65pt;margin-top:5.95pt;width:35.25pt;height:21pt;z-index:251669504"/>
              </w:pict>
            </w:r>
          </w:p>
          <w:p w:rsidR="00530341" w:rsidRDefault="00530341" w:rsidP="00530341"/>
          <w:p w:rsidR="00AC0285" w:rsidRDefault="00530341" w:rsidP="00530341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 xml:space="preserve"> 1</w:t>
            </w:r>
          </w:p>
          <w:p w:rsidR="00530341" w:rsidRDefault="00530341" w:rsidP="00530341">
            <w:pPr>
              <w:jc w:val="center"/>
              <w:rPr>
                <w:rtl/>
              </w:rPr>
            </w:pPr>
          </w:p>
          <w:p w:rsidR="00530341" w:rsidRDefault="00530341" w:rsidP="00530341">
            <w:pPr>
              <w:jc w:val="center"/>
              <w:rPr>
                <w:rtl/>
              </w:rPr>
            </w:pPr>
          </w:p>
          <w:p w:rsidR="00530341" w:rsidRDefault="00530341" w:rsidP="00530341">
            <w:pPr>
              <w:jc w:val="center"/>
              <w:rPr>
                <w:rtl/>
              </w:rPr>
            </w:pPr>
          </w:p>
          <w:p w:rsidR="00530341" w:rsidRDefault="00530341" w:rsidP="00530341">
            <w:pPr>
              <w:jc w:val="center"/>
              <w:rPr>
                <w:rtl/>
              </w:rPr>
            </w:pPr>
          </w:p>
          <w:p w:rsidR="00530341" w:rsidRDefault="00530341" w:rsidP="00530341">
            <w:pPr>
              <w:jc w:val="center"/>
              <w:rPr>
                <w:rtl/>
              </w:rPr>
            </w:pPr>
          </w:p>
          <w:p w:rsidR="00530341" w:rsidRDefault="00530341" w:rsidP="00530341">
            <w:pPr>
              <w:jc w:val="center"/>
              <w:rPr>
                <w:rtl/>
              </w:rPr>
            </w:pPr>
          </w:p>
          <w:p w:rsidR="00530341" w:rsidRDefault="00530341" w:rsidP="00530341">
            <w:pPr>
              <w:jc w:val="center"/>
              <w:rPr>
                <w:rtl/>
              </w:rPr>
            </w:pPr>
          </w:p>
          <w:p w:rsidR="00530341" w:rsidRDefault="00530341" w:rsidP="00530341">
            <w:pPr>
              <w:jc w:val="center"/>
              <w:rPr>
                <w:rtl/>
              </w:rPr>
            </w:pPr>
          </w:p>
          <w:p w:rsidR="00530341" w:rsidRDefault="00530341" w:rsidP="00530341">
            <w:pPr>
              <w:jc w:val="center"/>
              <w:rPr>
                <w:rtl/>
              </w:rPr>
            </w:pPr>
          </w:p>
          <w:p w:rsidR="00530341" w:rsidRDefault="00530341" w:rsidP="00530341">
            <w:pPr>
              <w:jc w:val="center"/>
              <w:rPr>
                <w:rtl/>
              </w:rPr>
            </w:pPr>
          </w:p>
          <w:p w:rsidR="00530341" w:rsidRDefault="00530341" w:rsidP="00530341">
            <w:pPr>
              <w:jc w:val="center"/>
              <w:rPr>
                <w:rtl/>
              </w:rPr>
            </w:pPr>
          </w:p>
          <w:p w:rsidR="00530341" w:rsidRDefault="00530341" w:rsidP="00530341">
            <w:pPr>
              <w:jc w:val="center"/>
              <w:rPr>
                <w:rtl/>
              </w:rPr>
            </w:pPr>
          </w:p>
          <w:p w:rsidR="00530341" w:rsidRDefault="00530341" w:rsidP="00530341">
            <w:pPr>
              <w:jc w:val="center"/>
              <w:rPr>
                <w:rtl/>
              </w:rPr>
            </w:pPr>
          </w:p>
          <w:p w:rsidR="00530341" w:rsidRDefault="00530341" w:rsidP="00530341">
            <w:pPr>
              <w:jc w:val="center"/>
              <w:rPr>
                <w:rtl/>
              </w:rPr>
            </w:pPr>
          </w:p>
          <w:p w:rsidR="00530341" w:rsidRDefault="00530341" w:rsidP="00530341">
            <w:pPr>
              <w:jc w:val="center"/>
              <w:rPr>
                <w:rtl/>
              </w:rPr>
            </w:pPr>
          </w:p>
          <w:p w:rsidR="00530341" w:rsidRDefault="00530341" w:rsidP="00530341">
            <w:pPr>
              <w:jc w:val="center"/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 xml:space="preserve"> 2</w:t>
            </w:r>
          </w:p>
          <w:p w:rsidR="00530341" w:rsidRPr="00530341" w:rsidRDefault="00530341" w:rsidP="00530341"/>
          <w:p w:rsidR="00530341" w:rsidRPr="00530341" w:rsidRDefault="00530341" w:rsidP="00530341"/>
          <w:p w:rsidR="00530341" w:rsidRDefault="00530341" w:rsidP="00530341"/>
          <w:p w:rsidR="00530341" w:rsidRDefault="00530341" w:rsidP="00530341"/>
          <w:p w:rsidR="00530341" w:rsidRDefault="00BB2195" w:rsidP="00530341">
            <w:r w:rsidRPr="00BB2195">
              <w:rPr>
                <w:b/>
                <w:bCs/>
                <w:noProof/>
                <w:lang w:eastAsia="fr-FR"/>
              </w:rPr>
              <w:pict>
                <v:rect id="_x0000_s1038" style="position:absolute;margin-left:11.65pt;margin-top:1.3pt;width:35.25pt;height:21pt;z-index:251671552"/>
              </w:pict>
            </w:r>
          </w:p>
          <w:p w:rsidR="00530341" w:rsidRDefault="00530341" w:rsidP="00530341">
            <w:pPr>
              <w:rPr>
                <w:rtl/>
              </w:rPr>
            </w:pPr>
          </w:p>
          <w:p w:rsidR="00530341" w:rsidRDefault="00530341" w:rsidP="00530341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معـ</w:t>
            </w:r>
            <w:proofErr w:type="gramEnd"/>
            <w:r>
              <w:rPr>
                <w:rFonts w:hint="cs"/>
                <w:rtl/>
              </w:rPr>
              <w:t xml:space="preserve"> 3</w:t>
            </w:r>
          </w:p>
          <w:p w:rsidR="00530341" w:rsidRDefault="00530341" w:rsidP="00530341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عتبة</w:t>
            </w:r>
            <w:proofErr w:type="gramEnd"/>
            <w:r>
              <w:rPr>
                <w:rFonts w:hint="cs"/>
                <w:rtl/>
              </w:rPr>
              <w:t xml:space="preserve"> 1</w:t>
            </w:r>
          </w:p>
          <w:p w:rsidR="00530341" w:rsidRDefault="00530341" w:rsidP="00530341">
            <w:pPr>
              <w:jc w:val="center"/>
              <w:rPr>
                <w:rtl/>
              </w:rPr>
            </w:pPr>
          </w:p>
          <w:p w:rsidR="00530341" w:rsidRDefault="00530341" w:rsidP="00530341">
            <w:pPr>
              <w:jc w:val="center"/>
            </w:pPr>
          </w:p>
          <w:p w:rsidR="00530341" w:rsidRDefault="00530341" w:rsidP="00530341"/>
          <w:p w:rsidR="00530341" w:rsidRDefault="00530341" w:rsidP="00530341">
            <w:pPr>
              <w:jc w:val="center"/>
            </w:pPr>
            <w:proofErr w:type="gramStart"/>
            <w:r>
              <w:rPr>
                <w:rFonts w:hint="cs"/>
                <w:rtl/>
              </w:rPr>
              <w:t>عتبة</w:t>
            </w:r>
            <w:proofErr w:type="gramEnd"/>
            <w:r>
              <w:rPr>
                <w:rFonts w:hint="cs"/>
                <w:rtl/>
              </w:rPr>
              <w:t xml:space="preserve"> 2</w:t>
            </w:r>
          </w:p>
          <w:p w:rsidR="00530341" w:rsidRPr="00530341" w:rsidRDefault="00530341" w:rsidP="00530341"/>
          <w:p w:rsidR="00530341" w:rsidRDefault="00530341" w:rsidP="00530341"/>
          <w:p w:rsidR="00530341" w:rsidRDefault="00530341" w:rsidP="00530341"/>
          <w:p w:rsidR="00530341" w:rsidRDefault="00530341" w:rsidP="00530341"/>
          <w:p w:rsidR="00530341" w:rsidRPr="00530341" w:rsidRDefault="00530341" w:rsidP="00530341">
            <w:pPr>
              <w:jc w:val="center"/>
            </w:pPr>
            <w:proofErr w:type="gramStart"/>
            <w:r>
              <w:rPr>
                <w:rFonts w:hint="cs"/>
                <w:rtl/>
              </w:rPr>
              <w:t>عتبة</w:t>
            </w:r>
            <w:proofErr w:type="gramEnd"/>
            <w:r>
              <w:rPr>
                <w:rFonts w:hint="cs"/>
                <w:rtl/>
              </w:rPr>
              <w:t xml:space="preserve"> 3</w:t>
            </w:r>
          </w:p>
        </w:tc>
      </w:tr>
      <w:tr w:rsidR="00BA2EF6" w:rsidTr="00530341">
        <w:trPr>
          <w:trHeight w:val="180"/>
        </w:trPr>
        <w:tc>
          <w:tcPr>
            <w:tcW w:w="9322" w:type="dxa"/>
            <w:tcBorders>
              <w:top w:val="single" w:sz="4" w:space="0" w:color="auto"/>
            </w:tcBorders>
          </w:tcPr>
          <w:p w:rsidR="00BA2EF6" w:rsidRDefault="00AC0285" w:rsidP="0053034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lastRenderedPageBreak/>
              <w:t>جدول إسناد الأعداد في الكتابي</w:t>
            </w:r>
          </w:p>
          <w:p w:rsidR="00BA2EF6" w:rsidRPr="00BA2EF6" w:rsidRDefault="00BA2EF6" w:rsidP="00530341">
            <w:pPr>
              <w:rPr>
                <w:rtl/>
              </w:rPr>
            </w:pPr>
          </w:p>
          <w:tbl>
            <w:tblPr>
              <w:tblpPr w:leftFromText="141" w:rightFromText="141" w:vertAnchor="text" w:horzAnchor="page" w:tblpXSpec="center" w:tblpY="-242"/>
              <w:tblOverlap w:val="never"/>
              <w:tblW w:w="616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51"/>
              <w:gridCol w:w="989"/>
              <w:gridCol w:w="160"/>
              <w:gridCol w:w="1134"/>
              <w:gridCol w:w="924"/>
              <w:gridCol w:w="2108"/>
            </w:tblGrid>
            <w:tr w:rsidR="00AC0285" w:rsidRPr="00AC0285" w:rsidTr="00AC0285">
              <w:trPr>
                <w:cantSplit/>
                <w:trHeight w:val="542"/>
              </w:trPr>
              <w:tc>
                <w:tcPr>
                  <w:tcW w:w="1840" w:type="dxa"/>
                  <w:gridSpan w:val="2"/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معيار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التميز</w:t>
                  </w:r>
                </w:p>
              </w:tc>
              <w:tc>
                <w:tcPr>
                  <w:tcW w:w="160" w:type="dxa"/>
                  <w:vMerge w:val="restart"/>
                  <w:vAlign w:val="center"/>
                </w:tcPr>
                <w:p w:rsidR="00AC0285" w:rsidRPr="00AC0285" w:rsidRDefault="00AC0285" w:rsidP="00530341">
                  <w:pPr>
                    <w:bidi/>
                    <w:rPr>
                      <w:rFonts w:cs="Arabic Transparent"/>
                      <w:sz w:val="14"/>
                      <w:szCs w:val="14"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معايير الحد الأدنى</w:t>
                  </w:r>
                </w:p>
              </w:tc>
              <w:tc>
                <w:tcPr>
                  <w:tcW w:w="2108" w:type="dxa"/>
                  <w:vMerge w:val="restart"/>
                  <w:tcBorders>
                    <w:left w:val="single" w:sz="4" w:space="0" w:color="auto"/>
                    <w:tr2bl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  <w:rtl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            </w:t>
                  </w: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المعايير</w:t>
                  </w:r>
                  <w:proofErr w:type="gramEnd"/>
                </w:p>
                <w:p w:rsidR="00AC0285" w:rsidRPr="00AC0285" w:rsidRDefault="00AC0285" w:rsidP="00530341">
                  <w:pPr>
                    <w:bidi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درجات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التّملّك   </w:t>
                  </w:r>
                </w:p>
              </w:tc>
            </w:tr>
            <w:tr w:rsidR="00AC0285" w:rsidRPr="00AC0285" w:rsidTr="00AC0285">
              <w:trPr>
                <w:cantSplit/>
                <w:trHeight w:val="373"/>
              </w:trPr>
              <w:tc>
                <w:tcPr>
                  <w:tcW w:w="1840" w:type="dxa"/>
                  <w:gridSpan w:val="2"/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معـ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3</w:t>
                  </w:r>
                </w:p>
              </w:tc>
              <w:tc>
                <w:tcPr>
                  <w:tcW w:w="160" w:type="dxa"/>
                  <w:vMerge/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معـ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2</w:t>
                  </w:r>
                </w:p>
              </w:tc>
              <w:tc>
                <w:tcPr>
                  <w:tcW w:w="92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معـ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1</w:t>
                  </w:r>
                </w:p>
              </w:tc>
              <w:tc>
                <w:tcPr>
                  <w:tcW w:w="2108" w:type="dxa"/>
                  <w:vMerge/>
                  <w:tcBorders>
                    <w:left w:val="single" w:sz="4" w:space="0" w:color="auto"/>
                    <w:tr2bl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rPr>
                      <w:rFonts w:cs="Arabic Transparent"/>
                      <w:sz w:val="14"/>
                      <w:szCs w:val="14"/>
                    </w:rPr>
                  </w:pPr>
                </w:p>
              </w:tc>
            </w:tr>
            <w:tr w:rsidR="00AC0285" w:rsidRPr="00AC0285" w:rsidTr="00AC0285">
              <w:trPr>
                <w:cantSplit/>
                <w:trHeight w:val="403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0.5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عتبة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1</w:t>
                  </w:r>
                </w:p>
              </w:tc>
              <w:tc>
                <w:tcPr>
                  <w:tcW w:w="160" w:type="dxa"/>
                  <w:vMerge/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92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2108" w:type="dxa"/>
                  <w:tcBorders>
                    <w:lef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انعدام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التّملّك (---)</w:t>
                  </w:r>
                </w:p>
              </w:tc>
            </w:tr>
            <w:tr w:rsidR="00AC0285" w:rsidRPr="00AC0285" w:rsidTr="00AC0285">
              <w:trPr>
                <w:cantSplit/>
                <w:trHeight w:val="261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0.5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عتبة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2</w:t>
                  </w:r>
                </w:p>
              </w:tc>
              <w:tc>
                <w:tcPr>
                  <w:tcW w:w="160" w:type="dxa"/>
                  <w:vMerge/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1.5</w:t>
                  </w:r>
                </w:p>
              </w:tc>
              <w:tc>
                <w:tcPr>
                  <w:tcW w:w="92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1</w:t>
                  </w:r>
                </w:p>
              </w:tc>
              <w:tc>
                <w:tcPr>
                  <w:tcW w:w="2108" w:type="dxa"/>
                  <w:tcBorders>
                    <w:lef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دون التملك الأدنى (+--)</w:t>
                  </w:r>
                </w:p>
              </w:tc>
            </w:tr>
            <w:tr w:rsidR="00AC0285" w:rsidRPr="00AC0285" w:rsidTr="00AC0285">
              <w:trPr>
                <w:cantSplit/>
                <w:trHeight w:val="305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3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عتبة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3</w:t>
                  </w:r>
                </w:p>
              </w:tc>
              <w:tc>
                <w:tcPr>
                  <w:tcW w:w="160" w:type="dxa"/>
                  <w:vMerge/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3</w:t>
                  </w:r>
                </w:p>
              </w:tc>
              <w:tc>
                <w:tcPr>
                  <w:tcW w:w="92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2</w:t>
                  </w:r>
                </w:p>
              </w:tc>
              <w:tc>
                <w:tcPr>
                  <w:tcW w:w="2108" w:type="dxa"/>
                  <w:tcBorders>
                    <w:lef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التملك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الأدنى (++-)</w:t>
                  </w:r>
                </w:p>
              </w:tc>
            </w:tr>
            <w:tr w:rsidR="00AC0285" w:rsidRPr="00AC0285" w:rsidTr="00AC0285">
              <w:trPr>
                <w:cantSplit/>
                <w:trHeight w:val="313"/>
              </w:trPr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2.5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المجموع</w:t>
                  </w:r>
                  <w:proofErr w:type="gramEnd"/>
                </w:p>
              </w:tc>
              <w:tc>
                <w:tcPr>
                  <w:tcW w:w="160" w:type="dxa"/>
                  <w:vMerge/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4.5</w:t>
                  </w:r>
                </w:p>
              </w:tc>
              <w:tc>
                <w:tcPr>
                  <w:tcW w:w="92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3</w:t>
                  </w:r>
                </w:p>
              </w:tc>
              <w:tc>
                <w:tcPr>
                  <w:tcW w:w="2108" w:type="dxa"/>
                  <w:tcBorders>
                    <w:lef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التملك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الأقصى (+++)</w:t>
                  </w:r>
                </w:p>
              </w:tc>
            </w:tr>
          </w:tbl>
          <w:p w:rsidR="00BA2EF6" w:rsidRDefault="00BA2EF6" w:rsidP="00530341">
            <w:pPr>
              <w:rPr>
                <w:rtl/>
              </w:rPr>
            </w:pPr>
          </w:p>
          <w:p w:rsidR="00BA2EF6" w:rsidRDefault="00BA2EF6" w:rsidP="00530341">
            <w:pPr>
              <w:rPr>
                <w:rtl/>
              </w:rPr>
            </w:pPr>
          </w:p>
          <w:p w:rsidR="00BA2EF6" w:rsidRDefault="00BA2EF6" w:rsidP="00530341">
            <w:pPr>
              <w:rPr>
                <w:rtl/>
              </w:rPr>
            </w:pPr>
          </w:p>
          <w:p w:rsidR="00BA2EF6" w:rsidRDefault="00BA2EF6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P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  <w:r w:rsidRPr="00AC0285">
              <w:rPr>
                <w:rFonts w:hint="cs"/>
                <w:b/>
                <w:bCs/>
                <w:u w:val="single"/>
                <w:rtl/>
              </w:rPr>
              <w:t>جدول إسناد الأعداد في الشّفوي</w:t>
            </w: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tbl>
            <w:tblPr>
              <w:tblpPr w:leftFromText="141" w:rightFromText="141" w:vertAnchor="text" w:horzAnchor="page" w:tblpXSpec="center" w:tblpY="-242"/>
              <w:tblOverlap w:val="never"/>
              <w:tblW w:w="616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46"/>
              <w:gridCol w:w="985"/>
              <w:gridCol w:w="160"/>
              <w:gridCol w:w="971"/>
              <w:gridCol w:w="567"/>
              <w:gridCol w:w="542"/>
              <w:gridCol w:w="2095"/>
            </w:tblGrid>
            <w:tr w:rsidR="00AC0285" w:rsidRPr="00AC0285" w:rsidTr="00AC0285">
              <w:trPr>
                <w:cantSplit/>
                <w:trHeight w:val="542"/>
              </w:trPr>
              <w:tc>
                <w:tcPr>
                  <w:tcW w:w="1831" w:type="dxa"/>
                  <w:gridSpan w:val="2"/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معيار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التميز</w:t>
                  </w:r>
                </w:p>
              </w:tc>
              <w:tc>
                <w:tcPr>
                  <w:tcW w:w="160" w:type="dxa"/>
                  <w:vMerge w:val="restart"/>
                  <w:vAlign w:val="center"/>
                </w:tcPr>
                <w:p w:rsidR="00AC0285" w:rsidRPr="00AC0285" w:rsidRDefault="00AC0285" w:rsidP="00530341">
                  <w:pPr>
                    <w:bidi/>
                    <w:rPr>
                      <w:rFonts w:cs="Arabic Transparent"/>
                      <w:sz w:val="14"/>
                      <w:szCs w:val="14"/>
                    </w:rPr>
                  </w:pPr>
                </w:p>
              </w:tc>
              <w:tc>
                <w:tcPr>
                  <w:tcW w:w="2080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معايير الحد الأدنى</w:t>
                  </w:r>
                </w:p>
              </w:tc>
              <w:tc>
                <w:tcPr>
                  <w:tcW w:w="2095" w:type="dxa"/>
                  <w:vMerge w:val="restart"/>
                  <w:tcBorders>
                    <w:left w:val="single" w:sz="4" w:space="0" w:color="auto"/>
                    <w:tr2bl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  <w:rtl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            </w:t>
                  </w: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المعايير</w:t>
                  </w:r>
                  <w:proofErr w:type="gramEnd"/>
                </w:p>
                <w:p w:rsidR="00AC0285" w:rsidRPr="00AC0285" w:rsidRDefault="00AC0285" w:rsidP="00530341">
                  <w:pPr>
                    <w:bidi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درجات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التّملّك   </w:t>
                  </w:r>
                </w:p>
              </w:tc>
            </w:tr>
            <w:tr w:rsidR="00AC0285" w:rsidRPr="00AC0285" w:rsidTr="00AC0285">
              <w:trPr>
                <w:cantSplit/>
                <w:trHeight w:val="373"/>
              </w:trPr>
              <w:tc>
                <w:tcPr>
                  <w:tcW w:w="1831" w:type="dxa"/>
                  <w:gridSpan w:val="2"/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معـ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3</w:t>
                  </w:r>
                </w:p>
              </w:tc>
              <w:tc>
                <w:tcPr>
                  <w:tcW w:w="160" w:type="dxa"/>
                  <w:vMerge/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معـ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2</w:t>
                  </w:r>
                </w:p>
              </w:tc>
              <w:tc>
                <w:tcPr>
                  <w:tcW w:w="110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معـ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1</w:t>
                  </w:r>
                </w:p>
              </w:tc>
              <w:tc>
                <w:tcPr>
                  <w:tcW w:w="2095" w:type="dxa"/>
                  <w:vMerge/>
                  <w:tcBorders>
                    <w:left w:val="single" w:sz="4" w:space="0" w:color="auto"/>
                    <w:tr2bl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rPr>
                      <w:rFonts w:cs="Arabic Transparent"/>
                      <w:sz w:val="14"/>
                      <w:szCs w:val="14"/>
                    </w:rPr>
                  </w:pPr>
                </w:p>
              </w:tc>
            </w:tr>
            <w:tr w:rsidR="00AC0285" w:rsidRPr="00AC0285" w:rsidTr="00AC0285">
              <w:trPr>
                <w:cantSplit/>
                <w:trHeight w:val="403"/>
              </w:trPr>
              <w:tc>
                <w:tcPr>
                  <w:tcW w:w="846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0.5</w:t>
                  </w:r>
                </w:p>
              </w:tc>
              <w:tc>
                <w:tcPr>
                  <w:tcW w:w="985" w:type="dxa"/>
                  <w:tcBorders>
                    <w:lef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عتبة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1</w:t>
                  </w:r>
                </w:p>
              </w:tc>
              <w:tc>
                <w:tcPr>
                  <w:tcW w:w="160" w:type="dxa"/>
                  <w:vMerge/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0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2095" w:type="dxa"/>
                  <w:tcBorders>
                    <w:lef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انعدام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التّملّك (---)</w:t>
                  </w:r>
                </w:p>
              </w:tc>
            </w:tr>
            <w:tr w:rsidR="00AC0285" w:rsidRPr="00AC0285" w:rsidTr="00AC0285">
              <w:trPr>
                <w:cantSplit/>
                <w:trHeight w:val="261"/>
              </w:trPr>
              <w:tc>
                <w:tcPr>
                  <w:tcW w:w="846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0.5</w:t>
                  </w:r>
                </w:p>
              </w:tc>
              <w:tc>
                <w:tcPr>
                  <w:tcW w:w="985" w:type="dxa"/>
                  <w:tcBorders>
                    <w:lef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عتبة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2</w:t>
                  </w:r>
                </w:p>
              </w:tc>
              <w:tc>
                <w:tcPr>
                  <w:tcW w:w="160" w:type="dxa"/>
                  <w:vMerge/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>
                    <w:rPr>
                      <w:rFonts w:cs="Arabic Transparent" w:hint="cs"/>
                      <w:sz w:val="14"/>
                      <w:szCs w:val="14"/>
                      <w:rtl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1</w:t>
                  </w:r>
                </w:p>
              </w:tc>
              <w:tc>
                <w:tcPr>
                  <w:tcW w:w="54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>
                    <w:rPr>
                      <w:rFonts w:cs="Arabic Transparent" w:hint="cs"/>
                      <w:sz w:val="14"/>
                      <w:szCs w:val="14"/>
                      <w:rtl/>
                    </w:rPr>
                    <w:t>0.5</w:t>
                  </w:r>
                </w:p>
              </w:tc>
              <w:tc>
                <w:tcPr>
                  <w:tcW w:w="2095" w:type="dxa"/>
                  <w:tcBorders>
                    <w:lef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rPr>
                      <w:rFonts w:cs="Arabic Transparent"/>
                      <w:sz w:val="14"/>
                      <w:szCs w:val="14"/>
                    </w:rPr>
                  </w:pPr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دون التملك الأدنى (+--)</w:t>
                  </w:r>
                </w:p>
              </w:tc>
            </w:tr>
            <w:tr w:rsidR="00AC0285" w:rsidRPr="00AC0285" w:rsidTr="00AC0285">
              <w:trPr>
                <w:cantSplit/>
                <w:trHeight w:val="305"/>
              </w:trPr>
              <w:tc>
                <w:tcPr>
                  <w:tcW w:w="846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>
                    <w:rPr>
                      <w:rFonts w:cs="Arabic Transparent" w:hint="cs"/>
                      <w:sz w:val="14"/>
                      <w:szCs w:val="14"/>
                      <w:rtl/>
                    </w:rPr>
                    <w:t>1</w:t>
                  </w:r>
                </w:p>
              </w:tc>
              <w:tc>
                <w:tcPr>
                  <w:tcW w:w="985" w:type="dxa"/>
                  <w:tcBorders>
                    <w:lef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عتبة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3</w:t>
                  </w:r>
                </w:p>
              </w:tc>
              <w:tc>
                <w:tcPr>
                  <w:tcW w:w="160" w:type="dxa"/>
                  <w:vMerge/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>
                    <w:rPr>
                      <w:rFonts w:cs="Arabic Transparent" w:hint="cs"/>
                      <w:sz w:val="14"/>
                      <w:szCs w:val="14"/>
                      <w:rtl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>
                    <w:rPr>
                      <w:rFonts w:cs="Arabic Transparent" w:hint="cs"/>
                      <w:sz w:val="14"/>
                      <w:szCs w:val="14"/>
                      <w:rtl/>
                    </w:rPr>
                    <w:t>2</w:t>
                  </w:r>
                </w:p>
              </w:tc>
              <w:tc>
                <w:tcPr>
                  <w:tcW w:w="54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>
                    <w:rPr>
                      <w:rFonts w:cs="Arabic Transparent" w:hint="cs"/>
                      <w:sz w:val="14"/>
                      <w:szCs w:val="14"/>
                      <w:rtl/>
                    </w:rPr>
                    <w:t>1.5</w:t>
                  </w:r>
                </w:p>
              </w:tc>
              <w:tc>
                <w:tcPr>
                  <w:tcW w:w="2095" w:type="dxa"/>
                  <w:tcBorders>
                    <w:lef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التملك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الأدنى (++-)</w:t>
                  </w:r>
                </w:p>
              </w:tc>
            </w:tr>
            <w:tr w:rsidR="00AC0285" w:rsidRPr="00AC0285" w:rsidTr="00AC0285">
              <w:trPr>
                <w:cantSplit/>
                <w:trHeight w:val="313"/>
              </w:trPr>
              <w:tc>
                <w:tcPr>
                  <w:tcW w:w="846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>
                    <w:rPr>
                      <w:rFonts w:cs="Arabic Transparent" w:hint="cs"/>
                      <w:sz w:val="14"/>
                      <w:szCs w:val="14"/>
                      <w:rtl/>
                    </w:rPr>
                    <w:t>2</w:t>
                  </w:r>
                </w:p>
              </w:tc>
              <w:tc>
                <w:tcPr>
                  <w:tcW w:w="985" w:type="dxa"/>
                  <w:tcBorders>
                    <w:lef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المجموع</w:t>
                  </w:r>
                  <w:proofErr w:type="gramEnd"/>
                </w:p>
              </w:tc>
              <w:tc>
                <w:tcPr>
                  <w:tcW w:w="160" w:type="dxa"/>
                  <w:vMerge/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</w:p>
              </w:tc>
              <w:tc>
                <w:tcPr>
                  <w:tcW w:w="971" w:type="dxa"/>
                  <w:tcBorders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>
                    <w:rPr>
                      <w:rFonts w:cs="Arabic Transparent" w:hint="cs"/>
                      <w:sz w:val="14"/>
                      <w:szCs w:val="14"/>
                      <w:rtl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>
                    <w:rPr>
                      <w:rFonts w:cs="Arabic Transparent" w:hint="cs"/>
                      <w:sz w:val="14"/>
                      <w:szCs w:val="14"/>
                      <w:rtl/>
                    </w:rPr>
                    <w:t>3</w:t>
                  </w:r>
                </w:p>
              </w:tc>
              <w:tc>
                <w:tcPr>
                  <w:tcW w:w="54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jc w:val="center"/>
                    <w:rPr>
                      <w:rFonts w:cs="Arabic Transparent"/>
                      <w:sz w:val="14"/>
                      <w:szCs w:val="14"/>
                    </w:rPr>
                  </w:pPr>
                  <w:r>
                    <w:rPr>
                      <w:rFonts w:cs="Arabic Transparent" w:hint="cs"/>
                      <w:sz w:val="14"/>
                      <w:szCs w:val="14"/>
                      <w:rtl/>
                    </w:rPr>
                    <w:t>2.5</w:t>
                  </w:r>
                </w:p>
              </w:tc>
              <w:tc>
                <w:tcPr>
                  <w:tcW w:w="2095" w:type="dxa"/>
                  <w:tcBorders>
                    <w:left w:val="single" w:sz="4" w:space="0" w:color="auto"/>
                  </w:tcBorders>
                  <w:vAlign w:val="center"/>
                </w:tcPr>
                <w:p w:rsidR="00AC0285" w:rsidRPr="00AC0285" w:rsidRDefault="00AC0285" w:rsidP="00530341">
                  <w:pPr>
                    <w:bidi/>
                    <w:rPr>
                      <w:rFonts w:cs="Arabic Transparent"/>
                      <w:sz w:val="14"/>
                      <w:szCs w:val="14"/>
                    </w:rPr>
                  </w:pPr>
                  <w:proofErr w:type="gramStart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>التملك</w:t>
                  </w:r>
                  <w:proofErr w:type="gramEnd"/>
                  <w:r w:rsidRPr="00AC0285">
                    <w:rPr>
                      <w:rFonts w:cs="Arabic Transparent" w:hint="cs"/>
                      <w:sz w:val="14"/>
                      <w:szCs w:val="14"/>
                      <w:rtl/>
                    </w:rPr>
                    <w:t xml:space="preserve"> الأقصى (+++)</w:t>
                  </w:r>
                </w:p>
              </w:tc>
            </w:tr>
          </w:tbl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  <w:p w:rsidR="00AC0285" w:rsidRDefault="00AC0285" w:rsidP="00530341">
            <w:pPr>
              <w:rPr>
                <w:b/>
                <w:bCs/>
                <w:u w:val="single"/>
                <w:rtl/>
              </w:rPr>
            </w:pPr>
          </w:p>
          <w:p w:rsidR="00AC0285" w:rsidRPr="00BA2EF6" w:rsidRDefault="00AC0285" w:rsidP="00530341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284" w:type="dxa"/>
            <w:vMerge/>
          </w:tcPr>
          <w:p w:rsidR="00BA2EF6" w:rsidRDefault="00BA2EF6" w:rsidP="00530341">
            <w:pPr>
              <w:jc w:val="center"/>
              <w:rPr>
                <w:b/>
                <w:bCs/>
                <w:rtl/>
              </w:rPr>
            </w:pPr>
          </w:p>
        </w:tc>
      </w:tr>
    </w:tbl>
    <w:p w:rsidR="00F3721E" w:rsidRDefault="00F3721E"/>
    <w:sectPr w:rsidR="00F3721E" w:rsidSect="00376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9C4"/>
    <w:rsid w:val="0019357D"/>
    <w:rsid w:val="002133AA"/>
    <w:rsid w:val="00252A63"/>
    <w:rsid w:val="00286AC0"/>
    <w:rsid w:val="003769C4"/>
    <w:rsid w:val="00440771"/>
    <w:rsid w:val="00530341"/>
    <w:rsid w:val="006309BD"/>
    <w:rsid w:val="00742DB6"/>
    <w:rsid w:val="00A46513"/>
    <w:rsid w:val="00AC0285"/>
    <w:rsid w:val="00BA2EF6"/>
    <w:rsid w:val="00BB2195"/>
    <w:rsid w:val="00BE5F38"/>
    <w:rsid w:val="00BF6511"/>
    <w:rsid w:val="00D4435D"/>
    <w:rsid w:val="00F13F86"/>
    <w:rsid w:val="00F3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6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52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Wesh</cp:lastModifiedBy>
  <cp:revision>5</cp:revision>
  <dcterms:created xsi:type="dcterms:W3CDTF">2012-02-26T11:48:00Z</dcterms:created>
  <dcterms:modified xsi:type="dcterms:W3CDTF">2015-02-21T23:00:00Z</dcterms:modified>
</cp:coreProperties>
</file>