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D2" w:rsidRPr="00850C68" w:rsidRDefault="007172D2" w:rsidP="007172D2">
      <w:pPr>
        <w:jc w:val="center"/>
        <w:rPr>
          <w:color w:val="000000" w:themeColor="text1"/>
          <w:sz w:val="48"/>
          <w:szCs w:val="48"/>
          <w:lang w:val="fr-FR"/>
        </w:rPr>
      </w:pPr>
      <w:r w:rsidRPr="00850C68">
        <w:rPr>
          <w:rFonts w:hint="cs"/>
          <w:color w:val="000000" w:themeColor="text1"/>
          <w:sz w:val="48"/>
          <w:szCs w:val="48"/>
          <w:rtl/>
          <w:lang w:val="fr-FR"/>
        </w:rPr>
        <w:t>مذكرة انتاج كتابي السنة الثانية</w:t>
      </w:r>
    </w:p>
    <w:p w:rsidR="007172D2" w:rsidRPr="00850C68" w:rsidRDefault="007172D2" w:rsidP="007172D2">
      <w:pPr>
        <w:jc w:val="center"/>
        <w:rPr>
          <w:color w:val="000000" w:themeColor="text1"/>
          <w:lang w:val="fr-FR"/>
        </w:rPr>
      </w:pPr>
    </w:p>
    <w:p w:rsidR="007172D2" w:rsidRPr="00850C68" w:rsidRDefault="007172D2" w:rsidP="007172D2">
      <w:pPr>
        <w:rPr>
          <w:color w:val="000000" w:themeColor="text1"/>
          <w:lang w:val="fr-FR"/>
        </w:rPr>
      </w:pPr>
    </w:p>
    <w:p w:rsidR="007172D2" w:rsidRPr="00850C68" w:rsidRDefault="007172D2" w:rsidP="007172D2">
      <w:pPr>
        <w:rPr>
          <w:color w:val="000000" w:themeColor="text1"/>
          <w:lang w:val="fr-FR"/>
        </w:rPr>
      </w:pPr>
    </w:p>
    <w:p w:rsidR="007172D2" w:rsidRPr="00850C68" w:rsidRDefault="007172D2" w:rsidP="007172D2">
      <w:pPr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مكون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الكفاية: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إنتاج نص سردي.</w:t>
      </w:r>
    </w:p>
    <w:p w:rsidR="007172D2" w:rsidRPr="00850C68" w:rsidRDefault="007172D2" w:rsidP="007172D2">
      <w:pPr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الهدف المميز ينتج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نصا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سرديا انطلاقا من أحداث مقدمة له.</w:t>
      </w:r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يغني نصا سرديا بقول فأكثر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محتوى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الحصة: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النص السردي مقام الختام مغني بقول على الأقل </w:t>
      </w:r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هدف الحصة :يتصور المتعلمون مقام الختام ويعبرون عنه مع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الإغناء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بقول على الأقل للحصول على نص سردي متوازن الأقسام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م. ص:  الوقاية من البرد.       </w:t>
      </w:r>
      <w:proofErr w:type="spellStart"/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المعايير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سلامة بناء النص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/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الرصيد المعجمي تفطن. 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حسرة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-ملبدة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م. س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إكفال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على البنية             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/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         المؤثر :التمار البنية السردية           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وضعية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استكشافية (إدماج رافد المطالعة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)</w:t>
      </w:r>
      <w:proofErr w:type="spell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الانطلاق من قصة "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التعاون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"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*ينصت المتعلمون إلى محتوى القصة.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*فهمها ثم طرح بعض الأسئلة حول مكوناتها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(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العنوان </w:t>
      </w:r>
      <w:proofErr w:type="spell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–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عدد الصفحا</w:t>
      </w:r>
      <w:r w:rsidRPr="00850C68">
        <w:rPr>
          <w:rFonts w:hint="eastAsia"/>
          <w:b/>
          <w:bCs/>
          <w:color w:val="000000" w:themeColor="text1"/>
          <w:sz w:val="32"/>
          <w:szCs w:val="32"/>
          <w:rtl/>
          <w:lang w:bidi="ar-TN"/>
        </w:rPr>
        <w:t>ت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–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الكاتب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–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الشخصيات </w:t>
      </w:r>
      <w:proofErr w:type="spell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–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الإطار المكاني </w:t>
      </w:r>
      <w:proofErr w:type="spell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–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الإطار الزماني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)</w:t>
      </w:r>
      <w:proofErr w:type="spell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*تقديم الأحداث التالية ومطالبة التلاميذ بترتيبها ثم إثرائها بإضافة عناصر جديدة. 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-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دق الجرس القوي فدخل التلاميذ أقسامهم المزينة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-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تفطن ماهر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الذكي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إلى غياب صديقه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عاطف،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الفقير قال في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نفسه: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لعله مريض.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-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فتح باب المدرسة الواسع و تدفق التلاميذ نحو الساحة ينظرون إلى قاعاتهم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قائلين 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ما أجملها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*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تقديم الوضعية مصورة على السبورة و مطالعت</w:t>
      </w:r>
      <w:r w:rsidRPr="00850C68">
        <w:rPr>
          <w:rFonts w:hint="eastAsia"/>
          <w:b/>
          <w:bCs/>
          <w:color w:val="000000" w:themeColor="text1"/>
          <w:sz w:val="32"/>
          <w:szCs w:val="32"/>
          <w:rtl/>
          <w:lang w:bidi="ar-TN"/>
        </w:rPr>
        <w:t>ه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التلاميذ بالربط بما يناسب من المقامات فنحصل على ما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يلي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proofErr w:type="gram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 xml:space="preserve">مقام </w:t>
      </w:r>
      <w:proofErr w:type="gramStart"/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 xml:space="preserve">البداية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:</w:t>
      </w:r>
      <w:proofErr w:type="spellEnd"/>
      <w:proofErr w:type="gram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فتح باب المدرسة الواس</w:t>
      </w:r>
      <w:r w:rsidRPr="00850C68">
        <w:rPr>
          <w:rFonts w:hint="eastAsia"/>
          <w:b/>
          <w:bCs/>
          <w:color w:val="000000" w:themeColor="text1"/>
          <w:sz w:val="32"/>
          <w:szCs w:val="32"/>
          <w:rtl/>
          <w:lang w:bidi="ar-TN"/>
        </w:rPr>
        <w:t>ع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وتدفق التلاميذ نحو الساحة ينظرون إلى قاعاتهم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قائلين: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ما أجملها.   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 xml:space="preserve">مقام </w:t>
      </w:r>
      <w:proofErr w:type="gramStart"/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 xml:space="preserve">التحول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>:</w:t>
      </w:r>
      <w:proofErr w:type="spellEnd"/>
      <w:proofErr w:type="gramEnd"/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دق الجرس القوي فدخل التلاميذ أقسامهم المزينة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تفطن ماهر الذكي إلى غياب صديقه عاطف الفقير قال في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نفسه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لعله مريض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color w:val="000000" w:themeColor="text1"/>
          <w:sz w:val="32"/>
          <w:szCs w:val="32"/>
          <w:rtl/>
          <w:lang w:bidi="ar-TN"/>
        </w:rPr>
      </w:pPr>
    </w:p>
    <w:p w:rsidR="007172D2" w:rsidRPr="00850C68" w:rsidRDefault="007172D2" w:rsidP="007172D2">
      <w:pPr>
        <w:ind w:left="360"/>
        <w:rPr>
          <w:rFonts w:hint="cs"/>
          <w:color w:val="000000" w:themeColor="text1"/>
          <w:sz w:val="40"/>
          <w:szCs w:val="40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 xml:space="preserve">مقام النهاية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TN"/>
        </w:rPr>
        <w:t>:</w:t>
      </w:r>
      <w:proofErr w:type="spellEnd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7172D2" w:rsidRPr="00850C68" w:rsidRDefault="007172D2" w:rsidP="007172D2">
      <w:pPr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b/>
          <w:bCs/>
          <w:color w:val="000000" w:themeColor="text1"/>
          <w:sz w:val="40"/>
          <w:szCs w:val="40"/>
          <w:lang w:bidi="ar-TN"/>
        </w:rPr>
        <w:lastRenderedPageBreak/>
        <w:t xml:space="preserve">    </w:t>
      </w: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*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يتصور المتعلمون مقام الختام و يعبرون مع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الإغناء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بقول على الأقل 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-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الاستماع إلى بعض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إنتاجات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التلاميذ واختيار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منتوج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مناسب و  كتابته على السبورة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المنتوج</w:t>
      </w:r>
      <w:proofErr w:type="spell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المنتظر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بعد نهاية الحصة توجه ماهر إلى بيت صديقه عاطف ليطمئن عليه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لما وصل طرق الباب فخرجت الأم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سأل ماهر الأم </w:t>
      </w:r>
      <w:proofErr w:type="spellStart"/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قائلا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:"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لماذا عاطف متغيب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؟"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 فأجابت الأم بصوت تملأه الحسرة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:"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مات أبوه و لا نملك نقودا لشراء الأدوات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."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color w:val="000000" w:themeColor="text1"/>
          <w:sz w:val="40"/>
          <w:szCs w:val="40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وضعيات التقدم الآلي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(</w:t>
      </w:r>
      <w:proofErr w:type="spell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تصور مقام الختام</w:t>
      </w: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</w:t>
      </w:r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مع التفسير و  </w:t>
      </w:r>
      <w:proofErr w:type="spellStart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>الإغناء</w:t>
      </w:r>
      <w:proofErr w:type="spellEnd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 بقول </w:t>
      </w:r>
      <w:proofErr w:type="spellStart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>)</w:t>
      </w:r>
      <w:proofErr w:type="spellEnd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وضعية </w:t>
      </w:r>
      <w:proofErr w:type="spellStart"/>
      <w:proofErr w:type="gram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أولى</w:t>
      </w:r>
      <w:proofErr w:type="gram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:</w:t>
      </w:r>
      <w:proofErr w:type="spellEnd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 1 </w:t>
      </w:r>
      <w:proofErr w:type="spellStart"/>
      <w:r w:rsidRPr="00850C68">
        <w:rPr>
          <w:color w:val="000000" w:themeColor="text1"/>
          <w:sz w:val="40"/>
          <w:szCs w:val="40"/>
          <w:rtl/>
          <w:lang w:bidi="ar-TN"/>
        </w:rPr>
        <w:t>–</w:t>
      </w:r>
      <w:proofErr w:type="spellEnd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 مقال </w:t>
      </w:r>
      <w:proofErr w:type="spellStart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>البداية: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سعاد و فاطمة تتنزهان في الحديقة. تدفع سعاد عربة الدمية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أمامها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.و فاطمة تضم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الدمية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إلى صدرها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قائلة: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ما أسعدني بدميتي الجميلة </w:t>
      </w:r>
      <w:proofErr w:type="spell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!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مقام</w:t>
      </w:r>
      <w:proofErr w:type="gram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التحول:</w:t>
      </w:r>
      <w:proofErr w:type="spell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يقترب رضا منهما ويطلب من فاطمة أن تعطيه الدمية ليلعب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بها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.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مقام النهاية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...............................................................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.</w:t>
      </w:r>
      <w:proofErr w:type="spell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.......................................................................................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وضعية</w:t>
      </w:r>
      <w:proofErr w:type="gram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ثانية: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مقام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البداية: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gram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إ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نها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عطلة الشتاء السماء ملبدة بالسحب و الريح تعصف.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خرج مراد مع أخته دلال 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إ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لى الحديق</w:t>
      </w:r>
      <w:r w:rsidRPr="00850C68">
        <w:rPr>
          <w:rFonts w:hint="eastAsia"/>
          <w:b/>
          <w:bCs/>
          <w:color w:val="000000" w:themeColor="text1"/>
          <w:sz w:val="32"/>
          <w:szCs w:val="32"/>
          <w:rtl/>
          <w:lang w:bidi="ar-TN"/>
        </w:rPr>
        <w:t>ة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يلعبان بالدوامة فقال مراد: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″إ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نني أرتعش منشدة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البرد .</w:t>
      </w:r>
      <w:proofErr w:type="gramEnd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″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أجابت أخته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″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.........................................................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″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مقام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التحول</w:t>
      </w:r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>:</w:t>
      </w:r>
      <w:proofErr w:type="spellEnd"/>
      <w:r w:rsidRPr="00850C68">
        <w:rPr>
          <w:rFonts w:hint="cs"/>
          <w:color w:val="000000" w:themeColor="text1"/>
          <w:sz w:val="40"/>
          <w:szCs w:val="40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عند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المساء،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عاد الطفلان إلى المنزل و قد ارتفعت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درجة  حرارتهما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و كل منهما يصيح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″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آه رأسي </w:t>
      </w:r>
      <w:proofErr w:type="spell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!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آه رأسي </w:t>
      </w:r>
      <w:proofErr w:type="spellStart"/>
      <w:r w:rsidRPr="00850C68">
        <w:rPr>
          <w:b/>
          <w:bCs/>
          <w:color w:val="000000" w:themeColor="text1"/>
          <w:sz w:val="32"/>
          <w:szCs w:val="32"/>
          <w:rtl/>
          <w:lang w:bidi="ar-TN"/>
        </w:rPr>
        <w:t>!</w:t>
      </w:r>
      <w:proofErr w:type="spellEnd"/>
      <w:r w:rsidRPr="00850C68">
        <w:rPr>
          <w:b/>
          <w:bCs/>
          <w:color w:val="000000" w:themeColor="text1"/>
          <w:sz w:val="32"/>
          <w:szCs w:val="32"/>
          <w:rtl/>
          <w:lang w:bidi="he-IL"/>
        </w:rPr>
        <w:t>״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و الأم تطمئنهما قائلة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لا تخافا سأستدعي لكما الطبيب.</w:t>
      </w:r>
    </w:p>
    <w:p w:rsidR="007172D2" w:rsidRPr="00850C68" w:rsidRDefault="007172D2" w:rsidP="007172D2">
      <w:pPr>
        <w:ind w:left="360"/>
        <w:rPr>
          <w:rFonts w:hint="cs"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مقام النهاية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:</w:t>
      </w:r>
      <w:proofErr w:type="spellEnd"/>
      <w:r w:rsidRPr="00850C68">
        <w:rPr>
          <w:rFonts w:hint="cs"/>
          <w:color w:val="000000" w:themeColor="text1"/>
          <w:sz w:val="32"/>
          <w:szCs w:val="32"/>
          <w:rtl/>
          <w:lang w:bidi="ar-TN"/>
        </w:rPr>
        <w:t xml:space="preserve"> ...........................................................................</w:t>
      </w:r>
    </w:p>
    <w:p w:rsidR="007172D2" w:rsidRPr="00850C68" w:rsidRDefault="007172D2" w:rsidP="007172D2">
      <w:pPr>
        <w:ind w:left="360"/>
        <w:rPr>
          <w:rFonts w:hint="cs"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*الاستماع إلى بعض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المنتوجات</w:t>
      </w:r>
      <w:proofErr w:type="spellEnd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 xml:space="preserve"> المناسبة لكل  وضعية </w:t>
      </w:r>
      <w:proofErr w:type="spellStart"/>
      <w:r w:rsidRPr="00850C68">
        <w:rPr>
          <w:rFonts w:hint="cs"/>
          <w:b/>
          <w:bCs/>
          <w:color w:val="000000" w:themeColor="text1"/>
          <w:sz w:val="40"/>
          <w:szCs w:val="40"/>
          <w:rtl/>
          <w:lang w:bidi="ar-TN"/>
        </w:rPr>
        <w:t>.</w:t>
      </w:r>
      <w:proofErr w:type="spell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color w:val="000000" w:themeColor="text1"/>
          <w:sz w:val="32"/>
          <w:szCs w:val="32"/>
          <w:rtl/>
          <w:lang w:bidi="ar-TN"/>
        </w:rPr>
        <w:t>*</w:t>
      </w:r>
      <w:proofErr w:type="spellEnd"/>
      <w:r w:rsidRPr="00850C68">
        <w:rPr>
          <w:rFonts w:hint="cs"/>
          <w:color w:val="000000" w:themeColor="text1"/>
          <w:rtl/>
          <w:lang w:bidi="ar-TN"/>
        </w:rPr>
        <w:t xml:space="preserve"> 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اختيار أحسن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منتوج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و كتابته على السبور</w:t>
      </w:r>
      <w:r w:rsidRPr="00850C68">
        <w:rPr>
          <w:rFonts w:hint="eastAsia"/>
          <w:b/>
          <w:bCs/>
          <w:color w:val="000000" w:themeColor="text1"/>
          <w:sz w:val="32"/>
          <w:szCs w:val="32"/>
          <w:rtl/>
          <w:lang w:bidi="ar-TN"/>
        </w:rPr>
        <w:t>ة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في كل مرة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وضعية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اندماجية: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مطالبة التلاميذ بإثراء الجمل و ترتيبها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فجأة رأى سامي عشا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فوق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أغصان الشجرة...فقال الصديق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انظر،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إنه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عش فوق الشجرة سآخذ من</w:t>
      </w:r>
      <w:r w:rsidRPr="00850C68">
        <w:rPr>
          <w:rFonts w:hint="eastAsia"/>
          <w:b/>
          <w:bCs/>
          <w:color w:val="000000" w:themeColor="text1"/>
          <w:sz w:val="32"/>
          <w:szCs w:val="32"/>
          <w:rtl/>
          <w:lang w:bidi="ar-TN"/>
        </w:rPr>
        <w:t>ه</w:t>
      </w: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عصفورا...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..</w:t>
      </w:r>
      <w:proofErr w:type="spellEnd"/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-أراد سامي أن يتسلق الشجرة لأخذ العصافير فمسكه صديقه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قائلا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</w:p>
    <w:p w:rsidR="007172D2" w:rsidRPr="00850C68" w:rsidRDefault="007172D2" w:rsidP="007172D2">
      <w:pPr>
        <w:ind w:left="360"/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إياك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أن تفعل ذلك إن الله سيعذبك.</w:t>
      </w:r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في يوم ربيعي خرج الصديقان يتجولان في الغابة.</w:t>
      </w:r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مقام </w:t>
      </w: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البداية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 في يوم ربيعي ........................ فقال الصديق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......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</w:t>
      </w:r>
      <w:proofErr w:type="spellEnd"/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مقام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التحول: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أراد سامي..................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..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إن الله سيعذبك </w:t>
      </w:r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مقام النهاية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...............................................................  </w:t>
      </w:r>
    </w:p>
    <w:p w:rsidR="007172D2" w:rsidRPr="00850C68" w:rsidRDefault="007172D2" w:rsidP="007172D2">
      <w:pPr>
        <w:numPr>
          <w:ilvl w:val="0"/>
          <w:numId w:val="1"/>
        </w:numPr>
        <w:rPr>
          <w:rFonts w:hint="cs"/>
          <w:b/>
          <w:bCs/>
          <w:color w:val="000000" w:themeColor="text1"/>
          <w:sz w:val="32"/>
          <w:szCs w:val="32"/>
          <w:lang w:bidi="ar-TN"/>
        </w:rPr>
      </w:pPr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يتصور المعلمون مقام الختام و يعبرون  عنه مع </w:t>
      </w:r>
      <w:proofErr w:type="spell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الإغناء</w:t>
      </w:r>
      <w:proofErr w:type="spell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بقول على الأقل في</w:t>
      </w:r>
    </w:p>
    <w:p w:rsidR="007172D2" w:rsidRPr="00850C68" w:rsidRDefault="007172D2" w:rsidP="007172D2">
      <w:pPr>
        <w:rPr>
          <w:b/>
          <w:bCs/>
          <w:color w:val="000000" w:themeColor="text1"/>
          <w:sz w:val="32"/>
          <w:szCs w:val="32"/>
          <w:lang w:bidi="ar-TN"/>
        </w:rPr>
      </w:pPr>
      <w:proofErr w:type="gramStart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>وضعية</w:t>
      </w:r>
      <w:proofErr w:type="gramEnd"/>
      <w:r w:rsidRPr="00850C68">
        <w:rPr>
          <w:rFonts w:hint="cs"/>
          <w:b/>
          <w:bCs/>
          <w:color w:val="000000" w:themeColor="text1"/>
          <w:sz w:val="32"/>
          <w:szCs w:val="32"/>
          <w:rtl/>
          <w:lang w:bidi="ar-TN"/>
        </w:rPr>
        <w:t xml:space="preserve"> دالة.</w:t>
      </w:r>
    </w:p>
    <w:p w:rsidR="00DF1700" w:rsidRDefault="00DF1700" w:rsidP="007172D2">
      <w:pPr>
        <w:jc w:val="right"/>
      </w:pPr>
    </w:p>
    <w:sectPr w:rsidR="00DF1700" w:rsidSect="00DF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4pt;height:11.4pt" o:bullet="t">
        <v:imagedata r:id="rId1" o:title="bullet1"/>
      </v:shape>
    </w:pict>
  </w:numPicBullet>
  <w:numPicBullet w:numPicBulletId="1">
    <w:pict>
      <v:shape id="_x0000_i1063" type="#_x0000_t75" style="width:9pt;height:9pt" o:bullet="t">
        <v:imagedata r:id="rId2" o:title="bullet2"/>
      </v:shape>
    </w:pict>
  </w:numPicBullet>
  <w:numPicBullet w:numPicBulletId="2">
    <w:pict>
      <v:shape id="_x0000_i1064" type="#_x0000_t75" style="width:9pt;height:9pt" o:bullet="t">
        <v:imagedata r:id="rId3" o:title="bullet3"/>
      </v:shape>
    </w:pict>
  </w:numPicBullet>
  <w:abstractNum w:abstractNumId="0">
    <w:nsid w:val="4A3F20D4"/>
    <w:multiLevelType w:val="multilevel"/>
    <w:tmpl w:val="FCB20254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2D2"/>
    <w:rsid w:val="00345B84"/>
    <w:rsid w:val="00426153"/>
    <w:rsid w:val="00553680"/>
    <w:rsid w:val="005E5BAA"/>
    <w:rsid w:val="00624142"/>
    <w:rsid w:val="007172D2"/>
    <w:rsid w:val="00C727D9"/>
    <w:rsid w:val="00D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D2"/>
    <w:pPr>
      <w:bidi/>
      <w:spacing w:after="0" w:line="240" w:lineRule="auto"/>
    </w:pPr>
    <w:rPr>
      <w:rFonts w:ascii="Trebuchet MS" w:eastAsia="Times New Roman" w:hAnsi="Trebuchet MS" w:cs="Times New Roman"/>
      <w:color w:val="663300"/>
      <w:sz w:val="24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24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1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1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1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1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1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1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1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2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241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24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2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6241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6241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4142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24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24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1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24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24142"/>
    <w:rPr>
      <w:b/>
      <w:bCs/>
    </w:rPr>
  </w:style>
  <w:style w:type="character" w:styleId="Accentuation">
    <w:name w:val="Emphasis"/>
    <w:basedOn w:val="Policepardfaut"/>
    <w:uiPriority w:val="20"/>
    <w:qFormat/>
    <w:rsid w:val="00624142"/>
    <w:rPr>
      <w:i/>
      <w:iCs/>
    </w:rPr>
  </w:style>
  <w:style w:type="paragraph" w:styleId="Sansinterligne">
    <w:name w:val="No Spacing"/>
    <w:uiPriority w:val="1"/>
    <w:qFormat/>
    <w:rsid w:val="0062414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2414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2414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2414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1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14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24142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2414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2414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414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414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41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2</cp:revision>
  <dcterms:created xsi:type="dcterms:W3CDTF">2014-04-02T21:14:00Z</dcterms:created>
  <dcterms:modified xsi:type="dcterms:W3CDTF">2014-04-02T21:15:00Z</dcterms:modified>
</cp:coreProperties>
</file>