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1478"/>
      </w:tblGrid>
      <w:tr w:rsidR="00CB5F3B" w:rsidTr="00CB5F3B">
        <w:trPr>
          <w:trHeight w:val="13325"/>
          <w:jc w:val="center"/>
        </w:trPr>
        <w:tc>
          <w:tcPr>
            <w:tcW w:w="11478" w:type="dxa"/>
            <w:vAlign w:val="center"/>
          </w:tcPr>
          <w:tbl>
            <w:tblPr>
              <w:tblStyle w:val="Grilledutableau"/>
              <w:tblpPr w:leftFromText="141" w:rightFromText="141" w:vertAnchor="text" w:horzAnchor="margin" w:tblpY="16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/>
            </w:tblPr>
            <w:tblGrid>
              <w:gridCol w:w="1828"/>
              <w:gridCol w:w="5528"/>
              <w:gridCol w:w="3692"/>
            </w:tblGrid>
            <w:tr w:rsidR="007C1126" w:rsidRPr="00A17CD1" w:rsidTr="007C1126">
              <w:trPr>
                <w:trHeight w:val="1151"/>
              </w:trPr>
              <w:tc>
                <w:tcPr>
                  <w:tcW w:w="1828" w:type="dxa"/>
                  <w:vAlign w:val="center"/>
                </w:tcPr>
                <w:p w:rsidR="007C1126" w:rsidRPr="00A17CD1" w:rsidRDefault="007C1126" w:rsidP="007C112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17CD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</w:rPr>
                    <w:t>3</w:t>
                  </w:r>
                  <w:r w:rsidRPr="00A17CD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vertAlign w:val="superscript"/>
                    </w:rPr>
                    <w:t>ème</w:t>
                  </w:r>
                  <w:r w:rsidRPr="00A17CD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année</w:t>
                  </w:r>
                </w:p>
              </w:tc>
              <w:tc>
                <w:tcPr>
                  <w:tcW w:w="5528" w:type="dxa"/>
                  <w:vAlign w:val="center"/>
                </w:tcPr>
                <w:p w:rsidR="007C1126" w:rsidRPr="00A17CD1" w:rsidRDefault="007C1126" w:rsidP="007C1126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</w:pPr>
                  <w:r w:rsidRPr="00A17CD1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>évaluation des acquis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A17CD1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 xml:space="preserve">au terme du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>fin d’année</w:t>
                  </w:r>
                </w:p>
                <w:p w:rsidR="007C1126" w:rsidRPr="00A17CD1" w:rsidRDefault="007C1126" w:rsidP="007C1126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17CD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</w:rPr>
                    <w:t>L’écrit</w:t>
                  </w:r>
                </w:p>
              </w:tc>
              <w:tc>
                <w:tcPr>
                  <w:tcW w:w="3692" w:type="dxa"/>
                  <w:vAlign w:val="center"/>
                </w:tcPr>
                <w:p w:rsidR="007C1126" w:rsidRPr="00A17CD1" w:rsidRDefault="007C1126" w:rsidP="007C1126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</w:pPr>
                  <w:r w:rsidRPr="00A17CD1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 xml:space="preserve">L’élève : . . . . . . . . . . . </w:t>
                  </w:r>
                  <w:r w:rsidRPr="00A17CD1">
                    <w:rPr>
                      <w:rFonts w:asciiTheme="majorBidi" w:hAnsiTheme="majorBidi" w:cstheme="majorBidi" w:hint="cs"/>
                      <w:i/>
                      <w:iCs/>
                      <w:sz w:val="28"/>
                      <w:szCs w:val="28"/>
                    </w:rPr>
                    <w:t>№</w:t>
                  </w:r>
                  <w:r w:rsidRPr="00A17CD1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</w:p>
              </w:tc>
            </w:tr>
          </w:tbl>
          <w:p w:rsidR="00CB5F3B" w:rsidRDefault="00CB5F3B" w:rsidP="00CB5F3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</w:p>
          <w:tbl>
            <w:tblPr>
              <w:tblStyle w:val="Grilledutableau"/>
              <w:tblpPr w:leftFromText="141" w:rightFromText="141" w:vertAnchor="text" w:horzAnchor="margin" w:tblpY="-269"/>
              <w:tblW w:w="11057" w:type="dxa"/>
              <w:tblLook w:val="04A0"/>
            </w:tblPr>
            <w:tblGrid>
              <w:gridCol w:w="4219"/>
              <w:gridCol w:w="6110"/>
              <w:gridCol w:w="728"/>
            </w:tblGrid>
            <w:tr w:rsidR="00CB5F3B" w:rsidRPr="00A17CD1" w:rsidTr="008F5323">
              <w:trPr>
                <w:trHeight w:val="2202"/>
              </w:trPr>
              <w:tc>
                <w:tcPr>
                  <w:tcW w:w="4219" w:type="dxa"/>
                  <w:vAlign w:val="center"/>
                </w:tcPr>
                <w:p w:rsidR="00CB5F3B" w:rsidRDefault="00CB5F3B" w:rsidP="00591D49">
                  <w:pPr>
                    <w:spacing w:line="360" w:lineRule="auto"/>
                    <w:jc w:val="center"/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1 - je regarde le dessin.</w:t>
                  </w:r>
                </w:p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j</w:t>
                  </w:r>
                  <w:r w:rsidRPr="00A17CD1">
                    <w:rPr>
                      <w:rFonts w:ascii="Verdana-Bold" w:cs="Verdana-Bold" w:hint="cs"/>
                      <w:b/>
                      <w:bCs/>
                      <w:i/>
                      <w:iCs/>
                      <w:sz w:val="26"/>
                      <w:szCs w:val="26"/>
                    </w:rPr>
                    <w:t>’</w:t>
                  </w:r>
                  <w:r w:rsidRPr="00A17CD1">
                    <w:rPr>
                      <w:rFonts w:ascii="Verdana-Bold" w:cs="Verdana-Bold" w:hint="eastAsia"/>
                      <w:b/>
                      <w:bCs/>
                      <w:i/>
                      <w:iCs/>
                      <w:sz w:val="26"/>
                      <w:szCs w:val="26"/>
                    </w:rPr>
                    <w:t>é</w:t>
                  </w: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cris une phrase.</w:t>
                  </w:r>
                </w:p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noProof/>
                      <w:sz w:val="26"/>
                      <w:szCs w:val="26"/>
                      <w:lang w:eastAsia="fr-FR"/>
                    </w:rPr>
                    <w:drawing>
                      <wp:inline distT="0" distB="0" distL="0" distR="0">
                        <wp:extent cx="2438400" cy="1019175"/>
                        <wp:effectExtent l="19050" t="0" r="0" b="0"/>
                        <wp:docPr id="1" name="Image 0" descr="eva 3-1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va 3-1.bmp"/>
                                <pic:cNvPicPr/>
                              </pic:nvPicPr>
                              <pic:blipFill>
                                <a:blip r:embed="rId7">
                                  <a:grayscl/>
                                  <a:lum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2882" cy="1021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10" w:type="dxa"/>
                  <w:vAlign w:val="center"/>
                </w:tcPr>
                <w:p w:rsidR="00CB5F3B" w:rsidRDefault="00CB5F3B" w:rsidP="00591D49">
                  <w:pPr>
                    <w:spacing w:line="48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. . . . . . . . . . . . . . . . . . . . . . . . . . . . . . . . . . . . . . . . . . . . . . . . . . . . . . . . . . . . . . . . . . . . . . . . . . . . . . . . . . . . . . . . . . . . . . . . . . . . . . . . ..</w:t>
                  </w:r>
                </w:p>
                <w:p w:rsidR="00CB5F3B" w:rsidRPr="00A17CD1" w:rsidRDefault="00CB5F3B" w:rsidP="00591D49">
                  <w:pPr>
                    <w:spacing w:line="48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. . . . . . . . . . . . . . . . . . . . . . . . . . . . . . . . . . . . . . . . . . . . . . . . . . . ..</w:t>
                  </w:r>
                </w:p>
              </w:tc>
              <w:tc>
                <w:tcPr>
                  <w:tcW w:w="728" w:type="dxa"/>
                  <w:vAlign w:val="center"/>
                </w:tcPr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C1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C2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C3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C4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</w:p>
              </w:tc>
            </w:tr>
            <w:tr w:rsidR="00CB5F3B" w:rsidRPr="00A17CD1" w:rsidTr="008F5323">
              <w:trPr>
                <w:trHeight w:val="2075"/>
              </w:trPr>
              <w:tc>
                <w:tcPr>
                  <w:tcW w:w="4219" w:type="dxa"/>
                </w:tcPr>
                <w:p w:rsidR="00CB5F3B" w:rsidRDefault="00CB5F3B" w:rsidP="00591D4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5 - je regarde le dessin.</w:t>
                  </w:r>
                </w:p>
                <w:p w:rsidR="00CB5F3B" w:rsidRPr="00A17CD1" w:rsidRDefault="00CB5F3B" w:rsidP="00591D4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j</w:t>
                  </w:r>
                  <w:r w:rsidRPr="00A17CD1">
                    <w:rPr>
                      <w:rFonts w:ascii="Verdana-Bold" w:cs="Verdana-Bold" w:hint="cs"/>
                      <w:b/>
                      <w:bCs/>
                      <w:i/>
                      <w:iCs/>
                      <w:sz w:val="26"/>
                      <w:szCs w:val="26"/>
                    </w:rPr>
                    <w:t>’</w:t>
                  </w:r>
                  <w:r w:rsidRPr="00A17CD1">
                    <w:rPr>
                      <w:rFonts w:ascii="Verdana-Bold" w:cs="Verdana-Bold" w:hint="eastAsia"/>
                      <w:b/>
                      <w:bCs/>
                      <w:i/>
                      <w:iCs/>
                      <w:sz w:val="26"/>
                      <w:szCs w:val="26"/>
                    </w:rPr>
                    <w:t>é</w:t>
                  </w: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cris une phrase.</w:t>
                  </w:r>
                </w:p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30"/>
                      <w:szCs w:val="30"/>
                      <w:lang w:eastAsia="fr-FR"/>
                    </w:rPr>
                    <w:drawing>
                      <wp:inline distT="0" distB="0" distL="0" distR="0">
                        <wp:extent cx="2438400" cy="1143000"/>
                        <wp:effectExtent l="19050" t="0" r="0" b="0"/>
                        <wp:docPr id="2" name="Image 9" descr="eva 3-5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va 3-5.bmp"/>
                                <pic:cNvPicPr/>
                              </pic:nvPicPr>
                              <pic:blipFill>
                                <a:blip r:embed="rId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2001" cy="1144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10" w:type="dxa"/>
                  <w:vAlign w:val="center"/>
                </w:tcPr>
                <w:p w:rsidR="00CB5F3B" w:rsidRDefault="00CB5F3B" w:rsidP="00591D49">
                  <w:pPr>
                    <w:spacing w:line="48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264C3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. . . . . . . . . . . . . . . . . . . . . . . . . . . . . . . . . . . . . . . . . . . . . . . . . . . . . . . . . . . . . . . . . . . . . . . . . . . . . . . . . . . . . . . . . . . . . . . . . . . . . . . . ..</w:t>
                  </w:r>
                </w:p>
                <w:p w:rsidR="00CB5F3B" w:rsidRDefault="00CB5F3B" w:rsidP="00591D49">
                  <w:pPr>
                    <w:spacing w:line="480" w:lineRule="auto"/>
                    <w:jc w:val="center"/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. . . . . . . . . . . . . . . . . . . . . . . . . . . . . . . . . . . . . . . . . . . . . . . . . . . ..</w:t>
                  </w:r>
                </w:p>
              </w:tc>
              <w:tc>
                <w:tcPr>
                  <w:tcW w:w="728" w:type="dxa"/>
                  <w:vAlign w:val="center"/>
                </w:tcPr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C1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C2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C3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C4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</w:p>
              </w:tc>
            </w:tr>
            <w:tr w:rsidR="00CB5F3B" w:rsidRPr="00A17CD1" w:rsidTr="008F5323">
              <w:trPr>
                <w:trHeight w:val="2096"/>
              </w:trPr>
              <w:tc>
                <w:tcPr>
                  <w:tcW w:w="4219" w:type="dxa"/>
                  <w:tcBorders>
                    <w:bottom w:val="single" w:sz="4" w:space="0" w:color="000000" w:themeColor="text1"/>
                  </w:tcBorders>
                </w:tcPr>
                <w:p w:rsidR="00CB5F3B" w:rsidRDefault="00CB5F3B" w:rsidP="00591D4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6 - je regarde le dessin.</w:t>
                  </w:r>
                </w:p>
                <w:p w:rsidR="00CB5F3B" w:rsidRPr="00A17CD1" w:rsidRDefault="00CB5F3B" w:rsidP="00591D4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j</w:t>
                  </w:r>
                  <w:r w:rsidRPr="00A17CD1">
                    <w:rPr>
                      <w:rFonts w:ascii="Verdana-Bold" w:cs="Verdana-Bold" w:hint="cs"/>
                      <w:b/>
                      <w:bCs/>
                      <w:i/>
                      <w:iCs/>
                      <w:sz w:val="26"/>
                      <w:szCs w:val="26"/>
                    </w:rPr>
                    <w:t>’</w:t>
                  </w:r>
                  <w:r w:rsidRPr="00A17CD1">
                    <w:rPr>
                      <w:rFonts w:ascii="Verdana-Bold" w:cs="Verdana-Bold" w:hint="eastAsia"/>
                      <w:b/>
                      <w:bCs/>
                      <w:i/>
                      <w:iCs/>
                      <w:sz w:val="26"/>
                      <w:szCs w:val="26"/>
                    </w:rPr>
                    <w:t>é</w:t>
                  </w:r>
                  <w:r w:rsidRPr="00A17CD1">
                    <w:rPr>
                      <w:rFonts w:ascii="Verdana-Bold" w:cs="Verdana-Bold"/>
                      <w:b/>
                      <w:bCs/>
                      <w:i/>
                      <w:iCs/>
                      <w:sz w:val="26"/>
                      <w:szCs w:val="26"/>
                    </w:rPr>
                    <w:t>cris une phrase.</w:t>
                  </w:r>
                </w:p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30"/>
                      <w:szCs w:val="30"/>
                      <w:lang w:eastAsia="fr-FR"/>
                    </w:rPr>
                    <w:drawing>
                      <wp:inline distT="0" distB="0" distL="0" distR="0">
                        <wp:extent cx="2438400" cy="1094610"/>
                        <wp:effectExtent l="19050" t="0" r="0" b="0"/>
                        <wp:docPr id="3" name="Image 10" descr="eva 3-6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va 3-6.bmp"/>
                                <pic:cNvPicPr/>
                              </pic:nvPicPr>
                              <pic:blipFill>
                                <a:blip r:embed="rId9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0503" cy="1095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1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B5F3B" w:rsidRDefault="00CB5F3B" w:rsidP="00591D49">
                  <w:pPr>
                    <w:spacing w:line="48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264C3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. . . . . . . . . . . . . . . . . . . . . . . . . . . . . . . . . . . . . . . . . . . . . . . . . . . . . . . . . . . . . . . . . . . . . . . . . . . . . . . . . . . . . . . . . . . . . . . . . . . . . . . . ..</w:t>
                  </w:r>
                </w:p>
                <w:p w:rsidR="00CB5F3B" w:rsidRDefault="00CB5F3B" w:rsidP="00591D49">
                  <w:pPr>
                    <w:spacing w:line="480" w:lineRule="auto"/>
                    <w:jc w:val="center"/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. . . . . . . . . . . . . . . . . . . . . . . . . . . . . . . . . . . . . . . . . . . . . . . . . . . ..</w:t>
                  </w:r>
                </w:p>
              </w:tc>
              <w:tc>
                <w:tcPr>
                  <w:tcW w:w="72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C1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C2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C3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17CD1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C4</w:t>
                  </w:r>
                </w:p>
                <w:tbl>
                  <w:tblPr>
                    <w:tblStyle w:val="Grilledutableau"/>
                    <w:tblW w:w="0" w:type="auto"/>
                    <w:tblInd w:w="7" w:type="dxa"/>
                    <w:tblLook w:val="04A0"/>
                  </w:tblPr>
                  <w:tblGrid>
                    <w:gridCol w:w="495"/>
                  </w:tblGrid>
                  <w:tr w:rsidR="00CB5F3B" w:rsidRPr="00A17CD1" w:rsidTr="008F5323">
                    <w:trPr>
                      <w:trHeight w:val="128"/>
                    </w:trPr>
                    <w:tc>
                      <w:tcPr>
                        <w:tcW w:w="506" w:type="dxa"/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</w:p>
              </w:tc>
            </w:tr>
            <w:tr w:rsidR="00CB5F3B" w:rsidRPr="00A17CD1" w:rsidTr="008F5323">
              <w:trPr>
                <w:trHeight w:val="70"/>
              </w:trPr>
              <w:tc>
                <w:tcPr>
                  <w:tcW w:w="11057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  <w:r w:rsidRPr="00B122AA">
                    <w:rPr>
                      <w:b/>
                      <w:bCs/>
                      <w:i/>
                      <w:iCs/>
                    </w:rPr>
                    <w:t>Total des critères minimaux C1:… C2:… C3:… C4:…   Critères de perfectionnement: C6 :…c6 :….</w:t>
                  </w:r>
                </w:p>
              </w:tc>
            </w:tr>
            <w:tr w:rsidR="00CB5F3B" w:rsidRPr="00A17CD1" w:rsidTr="008F5323">
              <w:trPr>
                <w:trHeight w:val="2323"/>
              </w:trPr>
              <w:tc>
                <w:tcPr>
                  <w:tcW w:w="11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5F3B" w:rsidRDefault="00CB5F3B" w:rsidP="00591D49">
                  <w:pPr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Tableau de</w:t>
                  </w:r>
                  <w:r w:rsidRPr="00A17CD1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 xml:space="preserve"> notes</w:t>
                  </w:r>
                </w:p>
                <w:p w:rsidR="00CB5F3B" w:rsidRDefault="00CB5F3B" w:rsidP="00591D49">
                  <w:pPr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tbl>
                  <w:tblPr>
                    <w:tblStyle w:val="Grilledutableau"/>
                    <w:tblpPr w:leftFromText="141" w:rightFromText="141" w:vertAnchor="page" w:horzAnchor="margin" w:tblpY="466"/>
                    <w:tblOverlap w:val="never"/>
                    <w:tblW w:w="10773" w:type="dxa"/>
                    <w:tblLook w:val="04A0"/>
                  </w:tblPr>
                  <w:tblGrid>
                    <w:gridCol w:w="2660"/>
                    <w:gridCol w:w="283"/>
                    <w:gridCol w:w="851"/>
                    <w:gridCol w:w="283"/>
                    <w:gridCol w:w="851"/>
                    <w:gridCol w:w="283"/>
                    <w:gridCol w:w="851"/>
                    <w:gridCol w:w="425"/>
                    <w:gridCol w:w="1134"/>
                    <w:gridCol w:w="247"/>
                    <w:gridCol w:w="37"/>
                    <w:gridCol w:w="1275"/>
                    <w:gridCol w:w="284"/>
                    <w:gridCol w:w="1309"/>
                  </w:tblGrid>
                  <w:tr w:rsidR="00CB5F3B" w:rsidRPr="00A17CD1" w:rsidTr="008F5323">
                    <w:trPr>
                      <w:trHeight w:val="66"/>
                    </w:trPr>
                    <w:tc>
                      <w:tcPr>
                        <w:tcW w:w="2660" w:type="dxa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BC5BEF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Niveaux de ma</w:t>
                        </w:r>
                        <w:r w:rsidRPr="00BC5BEF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îtrise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top w:val="nil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7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double" w:sz="4" w:space="0" w:color="auto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2"/>
                            <w:sz w:val="16"/>
                            <w:szCs w:val="16"/>
                          </w:rPr>
                          <w:t>Crit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2"/>
                            <w:sz w:val="16"/>
                            <w:szCs w:val="16"/>
                          </w:rPr>
                          <w:t>ères minimaux</w:t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5" w:type="dxa"/>
                        <w:gridSpan w:val="4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auto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Crit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ère de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2"/>
                            <w:sz w:val="16"/>
                            <w:szCs w:val="16"/>
                          </w:rPr>
                          <w:t>perfectionnement</w:t>
                        </w:r>
                      </w:p>
                    </w:tc>
                  </w:tr>
                  <w:tr w:rsidR="00CB5F3B" w:rsidRPr="00A17CD1" w:rsidTr="008F5323">
                    <w:trPr>
                      <w:trHeight w:val="36"/>
                    </w:trPr>
                    <w:tc>
                      <w:tcPr>
                        <w:tcW w:w="2660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right w:val="nil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double" w:sz="4" w:space="0" w:color="auto"/>
                          <w:left w:val="nil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C1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top w:val="double" w:sz="4" w:space="0" w:color="auto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double" w:sz="4" w:space="0" w:color="auto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C2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top w:val="double" w:sz="4" w:space="0" w:color="auto"/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double" w:sz="4" w:space="0" w:color="auto"/>
                          <w:left w:val="single" w:sz="4" w:space="0" w:color="FFFFFF" w:themeColor="background1"/>
                          <w:bottom w:val="single" w:sz="4" w:space="0" w:color="auto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C3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tcBorders>
                          <w:top w:val="double" w:sz="4" w:space="0" w:color="auto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double" w:sz="4" w:space="0" w:color="auto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C4</w:t>
                        </w:r>
                      </w:p>
                    </w:tc>
                    <w:tc>
                      <w:tcPr>
                        <w:tcW w:w="284" w:type="dxa"/>
                        <w:gridSpan w:val="2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double" w:sz="4" w:space="0" w:color="auto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C4</w:t>
                        </w:r>
                      </w:p>
                    </w:tc>
                    <w:tc>
                      <w:tcPr>
                        <w:tcW w:w="284" w:type="dxa"/>
                        <w:vMerge w:val="restart"/>
                        <w:tcBorders>
                          <w:top w:val="double" w:sz="4" w:space="0" w:color="auto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double" w:sz="4" w:space="0" w:color="auto"/>
                          <w:left w:val="single" w:sz="4" w:space="0" w:color="FFFFFF" w:themeColor="background1"/>
                          <w:right w:val="nil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C5</w:t>
                        </w:r>
                      </w:p>
                    </w:tc>
                  </w:tr>
                  <w:tr w:rsidR="00CB5F3B" w:rsidRPr="00A17CD1" w:rsidTr="008F5323">
                    <w:trPr>
                      <w:trHeight w:val="44"/>
                    </w:trPr>
                    <w:tc>
                      <w:tcPr>
                        <w:tcW w:w="266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– Aucune maîtrise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FFFFFF" w:themeColor="background1"/>
                          <w:bottom w:val="single" w:sz="4" w:space="0" w:color="auto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  <w:gridSpan w:val="2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ind w:left="168" w:right="168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ind w:left="168" w:right="168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de 0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à</w:t>
                        </w: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3.5</w:t>
                        </w:r>
                      </w:p>
                    </w:tc>
                    <w:tc>
                      <w:tcPr>
                        <w:tcW w:w="284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ind w:left="173" w:right="192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09" w:type="dxa"/>
                        <w:vMerge w:val="restart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ind w:left="173" w:right="192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de 0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à 1.5</w:t>
                        </w:r>
                      </w:p>
                    </w:tc>
                  </w:tr>
                  <w:tr w:rsidR="00CB5F3B" w:rsidRPr="00A17CD1" w:rsidTr="008F5323">
                    <w:trPr>
                      <w:trHeight w:val="65"/>
                    </w:trPr>
                    <w:tc>
                      <w:tcPr>
                        <w:tcW w:w="266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+ Ma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îtrise minimale insuffisante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0,5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à 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 xml:space="preserve">0,5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à 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FFFFFF" w:themeColor="background1"/>
                          <w:bottom w:val="single" w:sz="4" w:space="0" w:color="auto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 xml:space="preserve">0,5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à 1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0,5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à 1</w:t>
                        </w:r>
                      </w:p>
                    </w:tc>
                    <w:tc>
                      <w:tcPr>
                        <w:tcW w:w="284" w:type="dxa"/>
                        <w:gridSpan w:val="2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09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B5F3B" w:rsidRPr="00A17CD1" w:rsidTr="008F5323">
                    <w:trPr>
                      <w:trHeight w:val="58"/>
                    </w:trPr>
                    <w:tc>
                      <w:tcPr>
                        <w:tcW w:w="266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++ Ma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îtrise minimale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FFFFFF" w:themeColor="background1"/>
                          <w:bottom w:val="single" w:sz="4" w:space="0" w:color="auto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gridSpan w:val="2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09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B5F3B" w:rsidRPr="00A17CD1" w:rsidTr="008F5323">
                    <w:trPr>
                      <w:trHeight w:val="60"/>
                    </w:trPr>
                    <w:tc>
                      <w:tcPr>
                        <w:tcW w:w="266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+++ Ma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îtrise maximale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 xml:space="preserve">2,5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à 4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4,5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à 5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FFFFFF" w:themeColor="background1"/>
                          <w:bottom w:val="single" w:sz="4" w:space="0" w:color="auto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 xml:space="preserve">2,5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à 3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17CD1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 xml:space="preserve">2,5 </w:t>
                        </w:r>
                        <w:r w:rsidRPr="00A17CD1">
                          <w:rPr>
                            <w:rFonts w:asciiTheme="minorBidi" w:eastAsia="Times New Roman" w:hAnsiTheme="minorBidi"/>
                            <w:b/>
                            <w:bCs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à 3</w:t>
                        </w:r>
                      </w:p>
                    </w:tc>
                    <w:tc>
                      <w:tcPr>
                        <w:tcW w:w="284" w:type="dxa"/>
                        <w:gridSpan w:val="2"/>
                        <w:vMerge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tabs>
                            <w:tab w:val="left" w:leader="dot" w:pos="787"/>
                          </w:tabs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tabs>
                            <w:tab w:val="left" w:leader="dot" w:pos="787"/>
                          </w:tabs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vMerge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tabs>
                            <w:tab w:val="left" w:leader="dot" w:pos="787"/>
                          </w:tabs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09" w:type="dxa"/>
                        <w:vMerge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B5F3B" w:rsidRPr="00A17CD1" w:rsidRDefault="00CB5F3B" w:rsidP="00591D49">
                        <w:pPr>
                          <w:shd w:val="clear" w:color="auto" w:fill="FFFFFF"/>
                          <w:tabs>
                            <w:tab w:val="left" w:leader="dot" w:pos="787"/>
                          </w:tabs>
                          <w:spacing w:line="36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B5F3B" w:rsidRPr="00A17CD1" w:rsidRDefault="00CB5F3B" w:rsidP="00591D49">
                  <w:pPr>
                    <w:spacing w:line="360" w:lineRule="auto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CB5F3B" w:rsidRDefault="00CB5F3B" w:rsidP="00CB5F3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</w:p>
        </w:tc>
      </w:tr>
    </w:tbl>
    <w:p w:rsidR="00CB5F3B" w:rsidRDefault="00CB5F3B" w:rsidP="000E7CC7">
      <w:pPr>
        <w:spacing w:after="0" w:line="240" w:lineRule="auto"/>
        <w:rPr>
          <w:rFonts w:asciiTheme="minorBidi" w:hAnsiTheme="minorBidi"/>
          <w:b/>
          <w:bCs/>
          <w:i/>
          <w:iCs/>
          <w:sz w:val="30"/>
          <w:szCs w:val="30"/>
        </w:rPr>
      </w:pPr>
    </w:p>
    <w:p w:rsidR="00B122AA" w:rsidRPr="00A17CD1" w:rsidRDefault="00B122AA" w:rsidP="000E7CC7">
      <w:pPr>
        <w:spacing w:after="0" w:line="240" w:lineRule="auto"/>
        <w:rPr>
          <w:rFonts w:asciiTheme="minorBidi" w:hAnsiTheme="minorBidi"/>
          <w:b/>
          <w:bCs/>
          <w:i/>
          <w:iCs/>
          <w:sz w:val="30"/>
          <w:szCs w:val="30"/>
        </w:rPr>
      </w:pPr>
    </w:p>
    <w:p w:rsidR="007D78EC" w:rsidRDefault="007D78EC" w:rsidP="000E7CC7">
      <w:pPr>
        <w:spacing w:after="0" w:line="240" w:lineRule="auto"/>
        <w:rPr>
          <w:rFonts w:asciiTheme="minorBidi" w:hAnsiTheme="minorBidi"/>
          <w:b/>
          <w:bCs/>
          <w:i/>
          <w:iCs/>
          <w:sz w:val="30"/>
          <w:szCs w:val="30"/>
        </w:rPr>
      </w:pPr>
    </w:p>
    <w:p w:rsidR="001021F7" w:rsidRPr="00A17CD1" w:rsidRDefault="001021F7" w:rsidP="000E7CC7">
      <w:pPr>
        <w:spacing w:after="0" w:line="240" w:lineRule="auto"/>
        <w:rPr>
          <w:rFonts w:asciiTheme="minorBidi" w:hAnsiTheme="minorBidi"/>
          <w:b/>
          <w:bCs/>
          <w:i/>
          <w:iCs/>
          <w:sz w:val="30"/>
          <w:szCs w:val="30"/>
        </w:rPr>
      </w:pPr>
    </w:p>
    <w:p w:rsidR="00012E01" w:rsidRPr="00A17CD1" w:rsidRDefault="00012E01" w:rsidP="00497888">
      <w:pPr>
        <w:spacing w:after="0" w:line="240" w:lineRule="auto"/>
        <w:rPr>
          <w:rFonts w:asciiTheme="minorBidi" w:hAnsiTheme="minorBidi"/>
          <w:b/>
          <w:bCs/>
          <w:i/>
          <w:iCs/>
          <w:sz w:val="6"/>
          <w:szCs w:val="6"/>
        </w:rPr>
      </w:pPr>
    </w:p>
    <w:p w:rsidR="00622D16" w:rsidRPr="00591D49" w:rsidRDefault="00622D16" w:rsidP="00591D49">
      <w:pPr>
        <w:spacing w:after="0" w:line="240" w:lineRule="auto"/>
        <w:rPr>
          <w:b/>
          <w:bCs/>
          <w:i/>
          <w:iCs/>
          <w:sz w:val="8"/>
          <w:szCs w:val="8"/>
          <w:u w:val="single"/>
        </w:rPr>
      </w:pPr>
    </w:p>
    <w:sectPr w:rsidR="00622D16" w:rsidRPr="00591D49" w:rsidSect="00B122AA">
      <w:footerReference w:type="default" r:id="rId10"/>
      <w:pgSz w:w="11906" w:h="16838"/>
      <w:pgMar w:top="284" w:right="284" w:bottom="284" w:left="28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64C" w:rsidRDefault="0076564C" w:rsidP="00B122AA">
      <w:pPr>
        <w:spacing w:after="0" w:line="240" w:lineRule="auto"/>
      </w:pPr>
      <w:r>
        <w:separator/>
      </w:r>
    </w:p>
  </w:endnote>
  <w:endnote w:type="continuationSeparator" w:id="1">
    <w:p w:rsidR="0076564C" w:rsidRDefault="0076564C" w:rsidP="00B1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016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bCs/>
        <w:sz w:val="26"/>
        <w:szCs w:val="26"/>
      </w:rPr>
    </w:sdtEndPr>
    <w:sdtContent>
      <w:p w:rsidR="00B122AA" w:rsidRDefault="000473C6">
        <w:pPr>
          <w:pStyle w:val="Pieddepage"/>
          <w:jc w:val="center"/>
        </w:pPr>
        <w:r w:rsidRPr="00B122AA">
          <w:rPr>
            <w:rFonts w:ascii="Tahoma" w:hAnsi="Tahoma" w:cs="Tahoma"/>
            <w:b/>
            <w:bCs/>
            <w:sz w:val="26"/>
            <w:szCs w:val="26"/>
          </w:rPr>
          <w:fldChar w:fldCharType="begin"/>
        </w:r>
        <w:r w:rsidR="00B122AA" w:rsidRPr="00B122AA">
          <w:rPr>
            <w:rFonts w:ascii="Tahoma" w:hAnsi="Tahoma" w:cs="Tahoma"/>
            <w:b/>
            <w:bCs/>
            <w:sz w:val="26"/>
            <w:szCs w:val="26"/>
          </w:rPr>
          <w:instrText xml:space="preserve"> PAGE   \* MERGEFORMAT </w:instrText>
        </w:r>
        <w:r w:rsidRPr="00B122AA">
          <w:rPr>
            <w:rFonts w:ascii="Tahoma" w:hAnsi="Tahoma" w:cs="Tahoma"/>
            <w:b/>
            <w:bCs/>
            <w:sz w:val="26"/>
            <w:szCs w:val="26"/>
          </w:rPr>
          <w:fldChar w:fldCharType="separate"/>
        </w:r>
        <w:r w:rsidR="00591D49">
          <w:rPr>
            <w:rFonts w:ascii="Tahoma" w:hAnsi="Tahoma" w:cs="Tahoma"/>
            <w:b/>
            <w:bCs/>
            <w:noProof/>
            <w:sz w:val="26"/>
            <w:szCs w:val="26"/>
          </w:rPr>
          <w:t>1</w:t>
        </w:r>
        <w:r w:rsidRPr="00B122AA">
          <w:rPr>
            <w:rFonts w:ascii="Tahoma" w:hAnsi="Tahoma" w:cs="Tahoma"/>
            <w:b/>
            <w:bCs/>
            <w:sz w:val="26"/>
            <w:szCs w:val="26"/>
          </w:rPr>
          <w:fldChar w:fldCharType="end"/>
        </w:r>
      </w:p>
    </w:sdtContent>
  </w:sdt>
  <w:p w:rsidR="00B122AA" w:rsidRDefault="00B122A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64C" w:rsidRDefault="0076564C" w:rsidP="00B122AA">
      <w:pPr>
        <w:spacing w:after="0" w:line="240" w:lineRule="auto"/>
      </w:pPr>
      <w:r>
        <w:separator/>
      </w:r>
    </w:p>
  </w:footnote>
  <w:footnote w:type="continuationSeparator" w:id="1">
    <w:p w:rsidR="0076564C" w:rsidRDefault="0076564C" w:rsidP="00B1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21300_"/>
      </v:shape>
    </w:pict>
  </w:numPicBullet>
  <w:abstractNum w:abstractNumId="0">
    <w:nsid w:val="04F25A5A"/>
    <w:multiLevelType w:val="hybridMultilevel"/>
    <w:tmpl w:val="97D426E0"/>
    <w:lvl w:ilvl="0" w:tplc="DCA419C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8A87317"/>
    <w:multiLevelType w:val="hybridMultilevel"/>
    <w:tmpl w:val="EE4A43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75703"/>
    <w:multiLevelType w:val="hybridMultilevel"/>
    <w:tmpl w:val="2F50611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E4504AF"/>
    <w:multiLevelType w:val="hybridMultilevel"/>
    <w:tmpl w:val="B53AE1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C4E32"/>
    <w:multiLevelType w:val="hybridMultilevel"/>
    <w:tmpl w:val="30EAE89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49001C"/>
    <w:multiLevelType w:val="hybridMultilevel"/>
    <w:tmpl w:val="C66C93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6E8"/>
    <w:rsid w:val="00012E01"/>
    <w:rsid w:val="000276C8"/>
    <w:rsid w:val="000473C6"/>
    <w:rsid w:val="000961FA"/>
    <w:rsid w:val="000E769F"/>
    <w:rsid w:val="000E7CC7"/>
    <w:rsid w:val="001021F7"/>
    <w:rsid w:val="00161A7F"/>
    <w:rsid w:val="00170F3F"/>
    <w:rsid w:val="001D791F"/>
    <w:rsid w:val="001E60CD"/>
    <w:rsid w:val="00286EF3"/>
    <w:rsid w:val="002B5423"/>
    <w:rsid w:val="00310C8A"/>
    <w:rsid w:val="00321368"/>
    <w:rsid w:val="0033504D"/>
    <w:rsid w:val="00383472"/>
    <w:rsid w:val="00395E3A"/>
    <w:rsid w:val="003A56A0"/>
    <w:rsid w:val="003F0FFA"/>
    <w:rsid w:val="003F437B"/>
    <w:rsid w:val="004248A1"/>
    <w:rsid w:val="00497888"/>
    <w:rsid w:val="004B7E0A"/>
    <w:rsid w:val="00543287"/>
    <w:rsid w:val="00547EAD"/>
    <w:rsid w:val="00591D49"/>
    <w:rsid w:val="0059688B"/>
    <w:rsid w:val="005C1BB0"/>
    <w:rsid w:val="005F4D68"/>
    <w:rsid w:val="0060042F"/>
    <w:rsid w:val="00620B9D"/>
    <w:rsid w:val="00622D16"/>
    <w:rsid w:val="00624562"/>
    <w:rsid w:val="00635A50"/>
    <w:rsid w:val="006A3FCF"/>
    <w:rsid w:val="0076564C"/>
    <w:rsid w:val="007B0534"/>
    <w:rsid w:val="007C1126"/>
    <w:rsid w:val="007D78EC"/>
    <w:rsid w:val="00857331"/>
    <w:rsid w:val="008919CB"/>
    <w:rsid w:val="008F5D81"/>
    <w:rsid w:val="009225DD"/>
    <w:rsid w:val="009421A4"/>
    <w:rsid w:val="009B685F"/>
    <w:rsid w:val="00A17CD1"/>
    <w:rsid w:val="00AE6049"/>
    <w:rsid w:val="00B122AA"/>
    <w:rsid w:val="00B12F3C"/>
    <w:rsid w:val="00B27674"/>
    <w:rsid w:val="00B34199"/>
    <w:rsid w:val="00B51D37"/>
    <w:rsid w:val="00BB47B8"/>
    <w:rsid w:val="00BC5BEF"/>
    <w:rsid w:val="00BE4397"/>
    <w:rsid w:val="00C155EF"/>
    <w:rsid w:val="00CB5F3B"/>
    <w:rsid w:val="00CE76E8"/>
    <w:rsid w:val="00D32319"/>
    <w:rsid w:val="00D32838"/>
    <w:rsid w:val="00DB48B1"/>
    <w:rsid w:val="00DE2953"/>
    <w:rsid w:val="00E369AE"/>
    <w:rsid w:val="00E3721E"/>
    <w:rsid w:val="00E70049"/>
    <w:rsid w:val="00E75F11"/>
    <w:rsid w:val="00E83489"/>
    <w:rsid w:val="00F15230"/>
    <w:rsid w:val="00F74D66"/>
    <w:rsid w:val="00FB3A52"/>
    <w:rsid w:val="00FC0B1D"/>
    <w:rsid w:val="00FD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3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5D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5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22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22AA"/>
  </w:style>
  <w:style w:type="paragraph" w:styleId="Pieddepage">
    <w:name w:val="footer"/>
    <w:basedOn w:val="Normal"/>
    <w:link w:val="PieddepageCar"/>
    <w:uiPriority w:val="99"/>
    <w:unhideWhenUsed/>
    <w:rsid w:val="00B122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2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AbouZaid</cp:lastModifiedBy>
  <cp:revision>31</cp:revision>
  <cp:lastPrinted>2009-06-04T20:09:00Z</cp:lastPrinted>
  <dcterms:created xsi:type="dcterms:W3CDTF">2009-06-04T19:19:00Z</dcterms:created>
  <dcterms:modified xsi:type="dcterms:W3CDTF">2013-05-18T04:45:00Z</dcterms:modified>
</cp:coreProperties>
</file>