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A5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FF0000"/>
          <w:sz w:val="40"/>
          <w:szCs w:val="40"/>
          <w:shd w:val="clear" w:color="auto" w:fill="FFFFFF"/>
          <w:rtl/>
        </w:rPr>
        <w:t xml:space="preserve"> الهواء</w:t>
      </w: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يعتبر من أهم العناصر الموجودة على سطح الأرض ، ولا يقصد بالهواء أنّهُ الأكسجين فقط ، ففي الهواء يوجد مجموعة من الغازات التي تشكل مع بعضها البعض المجال الجوّي للأرض ، والجو أو الهواء هو الذي يجعل الحياة ممكنة وموجودة على سطح الأرض ليستفيد منها الحيوانات والنباتات ، ويحيط الهواء بكوكب الأرض حتّى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إرتفاع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880 كم^2 ، والهواء الملاصق لسطح الأرض هو ما يستنشقهُ الكائنات الحيّة والنباتات . </w:t>
      </w:r>
    </w:p>
    <w:p w:rsidR="00B637A5" w:rsidRDefault="00CA7DEC" w:rsidP="00B637A5">
      <w:pPr>
        <w:jc w:val="center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CA7DEC">
        <w:rPr>
          <w:rFonts w:ascii="Arial" w:hAnsi="Arial" w:cs="Arial"/>
          <w:color w:val="7030A0"/>
          <w:sz w:val="40"/>
          <w:szCs w:val="40"/>
          <w:shd w:val="clear" w:color="auto" w:fill="FFFFFF"/>
        </w:rPr>
        <w:t>:</w:t>
      </w:r>
      <w:r w:rsidR="00B637A5" w:rsidRPr="00CA7DEC">
        <w:rPr>
          <w:rFonts w:ascii="Arial" w:hAnsi="Arial" w:cs="Arial"/>
          <w:color w:val="7030A0"/>
          <w:sz w:val="40"/>
          <w:szCs w:val="40"/>
          <w:shd w:val="clear" w:color="auto" w:fill="FFFFFF"/>
          <w:rtl/>
        </w:rPr>
        <w:t>مكوّنات الهواء</w:t>
      </w:r>
    </w:p>
    <w:p w:rsidR="00CA7DEC" w:rsidRDefault="00B637A5" w:rsidP="00CA7DEC">
      <w:pPr>
        <w:jc w:val="right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الهواء هو مجموعة من الغازات وهذه الغازات</w:t>
      </w:r>
      <w:r w:rsidR="00CA7DEC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A7DEC" w:rsidRDefault="00B637A5" w:rsidP="00CA7DEC">
      <w:pPr>
        <w:ind w:left="4248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: غاز النيتروجين : وهو يشكّل من نسبة الهواء %78</w:t>
      </w:r>
    </w:p>
    <w:p w:rsidR="00CA7DEC" w:rsidRDefault="00B637A5" w:rsidP="00CA7DEC">
      <w:pPr>
        <w:ind w:left="7080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الأكسجين : %21 من الهواء </w:t>
      </w:r>
    </w:p>
    <w:p w:rsidR="00CA7DEC" w:rsidRDefault="00B637A5" w:rsidP="00CA7DEC">
      <w:pPr>
        <w:ind w:left="1416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. باقي النسب يتكوّن منها بخار الماء وثاني أكسيد الكربون وغاز الأرغون وغاز النيون والهليوم </w:t>
      </w:r>
    </w:p>
    <w:p w:rsidR="00CA7DEC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. ويعتبر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الأكسجبن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من أهم الغازات الموجودة في الهواء ، وهو جسم غازي ثنائي الذرة ينتج عندما يتفاعل مع تأثيرات الضوء وخاصة في المناطق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الإستوائيّة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لقوة الحرارة الشمسيّة ، ومن ثمّ تأتي هذه الرياح وتحملهُ حتّى يتوزّع على باقي الكرة الأرضيّة ، وأوّل من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إكتشف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الأكسجين هو العالم الفرنسي أنطوان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لافوزييه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عام 1775 </w:t>
      </w:r>
    </w:p>
    <w:p w:rsidR="00CA7DEC" w:rsidRDefault="00B637A5" w:rsidP="00CA7DEC">
      <w:pPr>
        <w:ind w:left="8496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.</w:t>
      </w:r>
      <w:r w:rsidRPr="00CA7DEC">
        <w:rPr>
          <w:rFonts w:ascii="Arial" w:hAnsi="Arial" w:cs="Arial"/>
          <w:color w:val="7030A0"/>
          <w:sz w:val="40"/>
          <w:szCs w:val="40"/>
          <w:shd w:val="clear" w:color="auto" w:fill="FFFFFF"/>
          <w:rtl/>
        </w:rPr>
        <w:t xml:space="preserve"> خصائص الهواء </w:t>
      </w:r>
    </w:p>
    <w:p w:rsidR="00CA7DEC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الهواء عبارة عن مجموعة من الغازات لا لون لها ولا طعم ولا رائحة </w:t>
      </w:r>
    </w:p>
    <w:p w:rsidR="00210C91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. الهواء لا يوجد على شكل معيّن فهو يتشكّل حسب الوعاء الذي يحتوي الهواء : فعند مثلا نفخ بالون معيّن بالهواء فإنّهُ يأخذ شكل الحيّز الذي يحتويهِ البالون ، فأحياناً يكون الهواء على شكل دائري أو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إسطواني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أو أي شكل يحتويهِ </w:t>
      </w:r>
    </w:p>
    <w:p w:rsidR="00210C91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. الهواء قابل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للضعط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والتوسّع : فعند عمليّة المسك بفتحة الإبرة والضغط على زرها فإنّ الهواء الذي بداخلها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ينضغط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وعند سحب الزر فإنّه يتّسع ، فمن خلال هذه التجربة يمكن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الإستنتاج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أنّ الهواء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ينضغط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ويتوسّع في نفس الوقت </w:t>
      </w:r>
    </w:p>
    <w:p w:rsidR="00210C91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. للهواء كتلة : فعند أخذ كرة قد مليئة بالهواء على فرضا قد يكون وزنها 400 غرام ، وعند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توزين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نفس البالون ولكن بدون هواء فقد يكون وزنا 370 غرام ، فنستنتج أنّ للهواء كتلة يقاس فيها الهواء</w:t>
      </w:r>
    </w:p>
    <w:p w:rsidR="00210C91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lastRenderedPageBreak/>
        <w:t xml:space="preserve">. الهواء قابل </w:t>
      </w:r>
      <w:proofErr w:type="spellStart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للإنتشار</w:t>
      </w:r>
      <w:proofErr w:type="spellEnd"/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 : فعند الضغط على الإبرة وترك الفتحة الموجودة فيها فإنّهُ سينتشر الهواء ، ومن ميزات الهواء أنّهُ ينتقل من الضغط العالي إلى الضغط الأقل </w:t>
      </w:r>
    </w:p>
    <w:p w:rsidR="00210C91" w:rsidRDefault="00B637A5" w:rsidP="00210C91">
      <w:pPr>
        <w:jc w:val="mediumKashida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. يتأثر الهواء بالحرارة : أي بمعنى آخر أنّ الهواء يتمدّد كلما زادت درجة الحرارة</w:t>
      </w:r>
    </w:p>
    <w:p w:rsidR="00210C91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 وتقلّص بتقلّص درجة الحرارة </w:t>
      </w:r>
    </w:p>
    <w:p w:rsidR="00210C91" w:rsidRDefault="00B637A5" w:rsidP="00B637A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 xml:space="preserve">. الهواء البارد وزنهُ أثقل من الهواء الساخن </w:t>
      </w:r>
    </w:p>
    <w:p w:rsidR="00CD0840" w:rsidRPr="00B637A5" w:rsidRDefault="00B637A5" w:rsidP="00B637A5">
      <w:pPr>
        <w:rPr>
          <w:sz w:val="40"/>
          <w:szCs w:val="40"/>
        </w:rPr>
      </w:pP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  <w:rtl/>
        </w:rPr>
        <w:t>. الهواء عازل للكهرباء</w:t>
      </w:r>
      <w:r w:rsidRPr="00B637A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.</w:t>
      </w:r>
      <w:r w:rsidRPr="00B637A5">
        <w:rPr>
          <w:rFonts w:ascii="Arial" w:hAnsi="Arial" w:cs="Arial"/>
          <w:color w:val="333333"/>
          <w:sz w:val="40"/>
          <w:szCs w:val="40"/>
        </w:rPr>
        <w:br/>
      </w:r>
      <w:r w:rsidR="00210C91">
        <w:rPr>
          <w:noProof/>
          <w:sz w:val="40"/>
          <w:szCs w:val="40"/>
          <w:lang w:eastAsia="fr-FR"/>
        </w:rPr>
        <w:drawing>
          <wp:inline distT="0" distB="0" distL="0" distR="0">
            <wp:extent cx="4271010" cy="2635824"/>
            <wp:effectExtent l="19050" t="0" r="0" b="0"/>
            <wp:docPr id="1" name="Image 1" descr="D:\Eya\4eme année\ما_هو_الهواء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ya\4eme année\ما_هو_الهواء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63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A5" w:rsidRPr="00B637A5" w:rsidRDefault="00B637A5">
      <w:pPr>
        <w:rPr>
          <w:sz w:val="44"/>
          <w:szCs w:val="44"/>
        </w:rPr>
      </w:pPr>
    </w:p>
    <w:sectPr w:rsidR="00B637A5" w:rsidRPr="00B637A5" w:rsidSect="00B637A5">
      <w:pgSz w:w="11907" w:h="16839" w:code="9"/>
      <w:pgMar w:top="227" w:right="227" w:bottom="284" w:left="227" w:header="0" w:footer="113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37A5"/>
    <w:rsid w:val="00210C91"/>
    <w:rsid w:val="00A06C69"/>
    <w:rsid w:val="00B637A5"/>
    <w:rsid w:val="00BA7DD8"/>
    <w:rsid w:val="00BB7C69"/>
    <w:rsid w:val="00CA7DEC"/>
    <w:rsid w:val="00C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37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2018-01-28T07:50:00Z</cp:lastPrinted>
  <dcterms:created xsi:type="dcterms:W3CDTF">2018-01-28T07:21:00Z</dcterms:created>
  <dcterms:modified xsi:type="dcterms:W3CDTF">2018-01-28T07:52:00Z</dcterms:modified>
</cp:coreProperties>
</file>