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C5" w:rsidRPr="006E1AE3" w:rsidRDefault="000C48A5">
      <w:pPr>
        <w:rPr>
          <w:rFonts w:ascii="Bodoni MT Black" w:hAnsi="Bodoni MT Black"/>
          <w:b/>
          <w:bCs/>
          <w:color w:val="7030A0"/>
        </w:rPr>
      </w:pPr>
      <w:r w:rsidRPr="006E1AE3">
        <w:rPr>
          <w:rFonts w:ascii="Bodoni MT Black" w:hAnsi="Bodoni MT Black"/>
          <w:b/>
          <w:bCs/>
          <w:color w:val="7030A0"/>
        </w:rPr>
        <w:t>Unité</w:t>
      </w:r>
      <w:r w:rsidR="006E1AE3">
        <w:rPr>
          <w:rFonts w:ascii="Bodoni MT Black" w:hAnsi="Bodoni MT Black"/>
          <w:b/>
          <w:bCs/>
          <w:color w:val="7030A0"/>
        </w:rPr>
        <w:t> </w:t>
      </w:r>
      <w:r w:rsidR="0043302C">
        <w:rPr>
          <w:rFonts w:ascii="Bodoni MT Black" w:hAnsi="Bodoni MT Black"/>
          <w:b/>
          <w:bCs/>
          <w:color w:val="7030A0"/>
        </w:rPr>
        <w:t>:</w:t>
      </w:r>
      <w:r w:rsidR="0043302C" w:rsidRPr="006E1AE3">
        <w:rPr>
          <w:rFonts w:ascii="Bodoni MT Black" w:hAnsi="Bodoni MT Black"/>
          <w:b/>
          <w:bCs/>
          <w:color w:val="7030A0"/>
        </w:rPr>
        <w:t xml:space="preserve"> 2</w:t>
      </w:r>
      <w:r w:rsidRPr="006E1AE3">
        <w:rPr>
          <w:rFonts w:ascii="Bodoni MT Black" w:hAnsi="Bodoni MT Black"/>
          <w:b/>
          <w:bCs/>
          <w:color w:val="7030A0"/>
        </w:rPr>
        <w:t xml:space="preserve">                    </w:t>
      </w:r>
      <w:r w:rsidR="006E1AE3">
        <w:rPr>
          <w:rFonts w:ascii="Bodoni MT Black" w:hAnsi="Bodoni MT Black"/>
          <w:b/>
          <w:bCs/>
          <w:color w:val="7030A0"/>
        </w:rPr>
        <w:t xml:space="preserve">                              </w:t>
      </w:r>
      <w:r w:rsidRPr="006E1AE3">
        <w:rPr>
          <w:rFonts w:ascii="Bodoni MT Black" w:hAnsi="Bodoni MT Black"/>
          <w:b/>
          <w:bCs/>
          <w:color w:val="7030A0"/>
        </w:rPr>
        <w:t xml:space="preserve"> Module</w:t>
      </w:r>
      <w:r w:rsidR="006E1AE3">
        <w:rPr>
          <w:rFonts w:ascii="Bodoni MT Black" w:hAnsi="Bodoni MT Black"/>
          <w:b/>
          <w:bCs/>
          <w:color w:val="7030A0"/>
        </w:rPr>
        <w:t> </w:t>
      </w:r>
      <w:r w:rsidR="0043302C">
        <w:rPr>
          <w:rFonts w:ascii="Bodoni MT Black" w:hAnsi="Bodoni MT Black"/>
          <w:b/>
          <w:bCs/>
          <w:color w:val="7030A0"/>
        </w:rPr>
        <w:t>:</w:t>
      </w:r>
      <w:r w:rsidR="0043302C" w:rsidRPr="006E1AE3">
        <w:rPr>
          <w:rFonts w:ascii="Bodoni MT Black" w:hAnsi="Bodoni MT Black"/>
          <w:b/>
          <w:bCs/>
          <w:color w:val="7030A0"/>
        </w:rPr>
        <w:t xml:space="preserve"> 3</w:t>
      </w:r>
      <w:r w:rsidRPr="006E1AE3">
        <w:rPr>
          <w:rFonts w:ascii="Bodoni MT Black" w:hAnsi="Bodoni MT Black"/>
          <w:b/>
          <w:bCs/>
          <w:color w:val="7030A0"/>
        </w:rPr>
        <w:t xml:space="preserve">                     </w:t>
      </w:r>
      <w:r w:rsidR="006E1AE3">
        <w:rPr>
          <w:rFonts w:ascii="Bodoni MT Black" w:hAnsi="Bodoni MT Black"/>
          <w:b/>
          <w:bCs/>
          <w:color w:val="7030A0"/>
        </w:rPr>
        <w:t xml:space="preserve">                   </w:t>
      </w:r>
      <w:r w:rsidRPr="006E1AE3">
        <w:rPr>
          <w:rFonts w:ascii="Bodoni MT Black" w:hAnsi="Bodoni MT Black"/>
          <w:b/>
          <w:bCs/>
          <w:color w:val="7030A0"/>
        </w:rPr>
        <w:t xml:space="preserve"> Journée</w:t>
      </w:r>
      <w:r w:rsidR="006E1AE3">
        <w:rPr>
          <w:rFonts w:ascii="Bodoni MT Black" w:hAnsi="Bodoni MT Black"/>
          <w:b/>
          <w:bCs/>
          <w:color w:val="7030A0"/>
        </w:rPr>
        <w:t> :</w:t>
      </w:r>
      <w:r w:rsidRPr="006E1AE3">
        <w:rPr>
          <w:rFonts w:ascii="Bodoni MT Black" w:hAnsi="Bodoni MT Black"/>
          <w:b/>
          <w:bCs/>
          <w:color w:val="7030A0"/>
        </w:rPr>
        <w:t xml:space="preserve"> 2</w:t>
      </w:r>
    </w:p>
    <w:p w:rsidR="000C48A5" w:rsidRDefault="000C48A5" w:rsidP="000C48A5">
      <w:pPr>
        <w:rPr>
          <w:rFonts w:ascii="Bodoni MT Black" w:hAnsi="Bodoni MT Black"/>
          <w:b/>
          <w:bCs/>
          <w:color w:val="C00000"/>
        </w:rPr>
      </w:pPr>
      <w:r>
        <w:rPr>
          <w:b/>
          <w:bCs/>
          <w:color w:val="7030A0"/>
        </w:rPr>
        <w:t xml:space="preserve">                                                                             </w:t>
      </w:r>
      <w:r w:rsidRPr="000C48A5">
        <w:rPr>
          <w:rFonts w:ascii="Bodoni MT Black" w:hAnsi="Bodoni MT Black"/>
          <w:b/>
          <w:bCs/>
          <w:color w:val="C00000"/>
        </w:rPr>
        <w:t>Communication orale</w:t>
      </w:r>
    </w:p>
    <w:p w:rsidR="0043302C" w:rsidRDefault="000C48A5" w:rsidP="0043302C">
      <w:pPr>
        <w:rPr>
          <w:rFonts w:cstheme="minorHAnsi"/>
          <w:b/>
          <w:bCs/>
        </w:rPr>
      </w:pPr>
      <w:r w:rsidRPr="000C48A5">
        <w:rPr>
          <w:rFonts w:ascii="Bodoni MT Black" w:hAnsi="Bodoni MT Black"/>
          <w:b/>
          <w:bCs/>
          <w:color w:val="0070C0"/>
        </w:rPr>
        <w:t>Objet :</w:t>
      </w:r>
      <w:r>
        <w:rPr>
          <w:rFonts w:ascii="Bodoni MT Black" w:hAnsi="Bodoni MT Black"/>
          <w:b/>
          <w:bCs/>
          <w:color w:val="0070C0"/>
        </w:rPr>
        <w:t xml:space="preserve"> </w:t>
      </w:r>
      <w:r w:rsidRPr="000C48A5">
        <w:rPr>
          <w:rFonts w:asciiTheme="majorBidi" w:hAnsiTheme="majorBidi" w:cstheme="majorBidi"/>
        </w:rPr>
        <w:t>Réalisation d’un test</w:t>
      </w:r>
      <w:r>
        <w:rPr>
          <w:rFonts w:ascii="Bodoni MT Black" w:hAnsi="Bodoni MT Black"/>
          <w:b/>
          <w:bCs/>
        </w:rPr>
        <w:t xml:space="preserve"> : </w:t>
      </w:r>
      <w:r w:rsidRPr="006E1AE3">
        <w:rPr>
          <w:rFonts w:ascii="Bodoni MT Black" w:hAnsi="Bodoni MT Black"/>
          <w:b/>
          <w:bCs/>
          <w:color w:val="00B050"/>
        </w:rPr>
        <w:t>Es-tu bon voisin</w:t>
      </w:r>
      <w:r>
        <w:rPr>
          <w:rFonts w:ascii="Bodoni MT Black" w:hAnsi="Bodoni MT Black"/>
          <w:b/>
          <w:bCs/>
        </w:rPr>
        <w:t> </w:t>
      </w:r>
      <w:r w:rsidRPr="006E1AE3">
        <w:rPr>
          <w:rFonts w:ascii="Bodoni MT Black" w:hAnsi="Bodoni MT Black"/>
          <w:b/>
          <w:bCs/>
          <w:color w:val="00B050"/>
        </w:rPr>
        <w:t>?</w:t>
      </w:r>
      <w:r>
        <w:rPr>
          <w:rFonts w:ascii="Bodoni MT Black" w:hAnsi="Bodoni MT Black"/>
          <w:b/>
          <w:bCs/>
        </w:rPr>
        <w:t xml:space="preserve"> </w:t>
      </w:r>
      <w:r>
        <w:rPr>
          <w:rFonts w:cstheme="minorHAnsi"/>
          <w:b/>
          <w:bCs/>
        </w:rPr>
        <w:t>Cahier d’activités page 43…</w:t>
      </w:r>
      <w:r w:rsidR="006E1AE3">
        <w:rPr>
          <w:rFonts w:cstheme="minorHAnsi"/>
          <w:b/>
          <w:bCs/>
        </w:rPr>
        <w:t>communication des résultats, identification du profil de chaque élève /commentaires et détermination de la tendance générale du groupe classe à partir des réponses.</w:t>
      </w:r>
    </w:p>
    <w:p w:rsidR="006E1AE3" w:rsidRDefault="006E1AE3" w:rsidP="0043302C">
      <w:pPr>
        <w:rPr>
          <w:rFonts w:cstheme="minorHAnsi"/>
          <w:b/>
          <w:bCs/>
        </w:rPr>
      </w:pPr>
      <w:r w:rsidRPr="006E1AE3">
        <w:rPr>
          <w:rFonts w:ascii="Bodoni MT Black" w:hAnsi="Bodoni MT Black" w:cstheme="minorHAnsi"/>
          <w:b/>
          <w:bCs/>
          <w:color w:val="0070C0"/>
        </w:rPr>
        <w:t>Supports</w:t>
      </w:r>
      <w:r>
        <w:rPr>
          <w:rFonts w:cstheme="minorHAnsi"/>
          <w:b/>
          <w:bCs/>
        </w:rPr>
        <w:t> </w:t>
      </w:r>
      <w:r w:rsidRPr="00440D8B">
        <w:rPr>
          <w:rFonts w:cstheme="minorHAnsi"/>
          <w:b/>
          <w:bCs/>
          <w:color w:val="0070C0"/>
        </w:rPr>
        <w:t xml:space="preserve">: </w:t>
      </w:r>
      <w:r>
        <w:rPr>
          <w:rFonts w:cstheme="minorHAnsi"/>
          <w:b/>
          <w:bCs/>
        </w:rPr>
        <w:t>Figurines, tableau vert, test figurant au cahier d’activités page43</w:t>
      </w:r>
    </w:p>
    <w:p w:rsidR="0043302C" w:rsidRDefault="006E1AE3" w:rsidP="00AE143E">
      <w:pPr>
        <w:rPr>
          <w:rFonts w:asciiTheme="majorBidi" w:hAnsiTheme="majorBidi" w:cstheme="majorBidi"/>
          <w:b/>
          <w:bCs/>
        </w:rPr>
      </w:pPr>
      <w:r w:rsidRPr="0043302C">
        <w:rPr>
          <w:rFonts w:ascii="Bodoni MT Black" w:hAnsi="Bodoni MT Black" w:cstheme="minorHAnsi"/>
          <w:b/>
          <w:bCs/>
          <w:color w:val="0070C0"/>
        </w:rPr>
        <w:t>Objectif</w:t>
      </w:r>
      <w:r>
        <w:rPr>
          <w:rFonts w:cstheme="minorHAnsi"/>
          <w:b/>
          <w:bCs/>
        </w:rPr>
        <w:t> </w:t>
      </w:r>
      <w:r w:rsidR="0043302C">
        <w:rPr>
          <w:rFonts w:cstheme="minorHAnsi"/>
          <w:b/>
          <w:bCs/>
        </w:rPr>
        <w:t xml:space="preserve"> </w:t>
      </w:r>
      <w:r w:rsidR="0043302C" w:rsidRPr="0043302C">
        <w:rPr>
          <w:rFonts w:ascii="Bodoni MT Black" w:hAnsi="Bodoni MT Black" w:cstheme="minorHAnsi"/>
          <w:b/>
          <w:bCs/>
          <w:color w:val="0070C0"/>
        </w:rPr>
        <w:t>et structures</w:t>
      </w:r>
      <w:r w:rsidR="0043302C" w:rsidRPr="00440D8B">
        <w:rPr>
          <w:rFonts w:cstheme="minorHAnsi"/>
          <w:b/>
          <w:bCs/>
          <w:color w:val="0070C0"/>
        </w:rPr>
        <w:t>:</w:t>
      </w:r>
      <w:r w:rsidR="0043302C">
        <w:rPr>
          <w:rFonts w:cstheme="minorHAnsi"/>
          <w:b/>
          <w:bCs/>
          <w:color w:val="0070C0"/>
        </w:rPr>
        <w:t xml:space="preserve"> </w:t>
      </w:r>
      <w:r w:rsidR="00AE143E">
        <w:rPr>
          <w:rFonts w:cstheme="minorHAnsi"/>
          <w:b/>
          <w:bCs/>
        </w:rPr>
        <w:t>justifier un point de vue</w:t>
      </w:r>
      <w:r w:rsidR="0043302C">
        <w:rPr>
          <w:rFonts w:ascii="Times New Roman" w:hAnsi="Times New Roman" w:cs="Times New Roman"/>
          <w:b/>
          <w:bCs/>
          <w:color w:val="0070C0"/>
        </w:rPr>
        <w:t>☺♦☺</w:t>
      </w:r>
      <w:r w:rsidR="0043302C">
        <w:rPr>
          <w:rFonts w:ascii="Bodoni MT Black" w:hAnsi="Bodoni MT Black" w:cstheme="minorHAnsi"/>
          <w:b/>
          <w:bCs/>
          <w:color w:val="0070C0"/>
        </w:rPr>
        <w:t xml:space="preserve"> </w:t>
      </w:r>
      <w:r w:rsidR="0043302C" w:rsidRPr="0043302C">
        <w:rPr>
          <w:rFonts w:asciiTheme="majorBidi" w:hAnsiTheme="majorBidi" w:cstheme="majorBidi"/>
          <w:b/>
          <w:bCs/>
        </w:rPr>
        <w:t>/interrogation avec « que »et inversion de sujet</w:t>
      </w:r>
      <w:r w:rsidR="0043302C">
        <w:rPr>
          <w:rFonts w:asciiTheme="majorBidi" w:hAnsiTheme="majorBidi" w:cstheme="majorBidi"/>
          <w:b/>
          <w:bCs/>
        </w:rPr>
        <w:t>.</w:t>
      </w:r>
    </w:p>
    <w:tbl>
      <w:tblPr>
        <w:tblStyle w:val="Grilledutableau"/>
        <w:tblW w:w="0" w:type="auto"/>
        <w:tblLook w:val="04A0"/>
      </w:tblPr>
      <w:tblGrid>
        <w:gridCol w:w="1745"/>
        <w:gridCol w:w="4112"/>
        <w:gridCol w:w="4825"/>
      </w:tblGrid>
      <w:tr w:rsidR="00752496" w:rsidTr="00AF38F2">
        <w:tc>
          <w:tcPr>
            <w:tcW w:w="1480" w:type="dxa"/>
          </w:tcPr>
          <w:p w:rsidR="0043302C" w:rsidRPr="0043302C" w:rsidRDefault="0043302C" w:rsidP="0043302C">
            <w:pPr>
              <w:rPr>
                <w:rFonts w:cstheme="minorHAnsi"/>
                <w:b/>
                <w:bCs/>
                <w:color w:val="943634" w:themeColor="accent2" w:themeShade="BF"/>
              </w:rPr>
            </w:pPr>
            <w:r w:rsidRPr="0043302C">
              <w:rPr>
                <w:rFonts w:cstheme="minorHAnsi"/>
                <w:b/>
                <w:bCs/>
                <w:color w:val="943634" w:themeColor="accent2" w:themeShade="BF"/>
              </w:rPr>
              <w:t>étapes</w:t>
            </w:r>
          </w:p>
        </w:tc>
        <w:tc>
          <w:tcPr>
            <w:tcW w:w="4298" w:type="dxa"/>
          </w:tcPr>
          <w:p w:rsidR="0043302C" w:rsidRPr="0043302C" w:rsidRDefault="0043302C" w:rsidP="0043302C">
            <w:pPr>
              <w:rPr>
                <w:rFonts w:cstheme="minorHAnsi"/>
                <w:b/>
                <w:bCs/>
                <w:color w:val="943634" w:themeColor="accent2" w:themeShade="BF"/>
              </w:rPr>
            </w:pPr>
            <w:r w:rsidRPr="0043302C">
              <w:rPr>
                <w:rFonts w:cstheme="minorHAnsi"/>
                <w:b/>
                <w:bCs/>
                <w:color w:val="943634" w:themeColor="accent2" w:themeShade="BF"/>
              </w:rPr>
              <w:t xml:space="preserve">         Activités de l’enseignant</w:t>
            </w:r>
          </w:p>
        </w:tc>
        <w:tc>
          <w:tcPr>
            <w:tcW w:w="4904" w:type="dxa"/>
          </w:tcPr>
          <w:p w:rsidR="0043302C" w:rsidRPr="0043302C" w:rsidRDefault="0043302C" w:rsidP="0043302C">
            <w:pPr>
              <w:rPr>
                <w:rFonts w:cstheme="minorHAnsi"/>
                <w:b/>
                <w:bCs/>
                <w:color w:val="943634" w:themeColor="accent2" w:themeShade="BF"/>
              </w:rPr>
            </w:pPr>
            <w:r w:rsidRPr="0043302C">
              <w:rPr>
                <w:rFonts w:cstheme="minorHAnsi"/>
                <w:b/>
                <w:bCs/>
                <w:color w:val="943634" w:themeColor="accent2" w:themeShade="BF"/>
              </w:rPr>
              <w:t xml:space="preserve">                       Activités des élèves</w:t>
            </w:r>
          </w:p>
        </w:tc>
      </w:tr>
      <w:tr w:rsidR="00752496" w:rsidTr="00AE143E">
        <w:trPr>
          <w:trHeight w:val="9488"/>
        </w:trPr>
        <w:tc>
          <w:tcPr>
            <w:tcW w:w="1480" w:type="dxa"/>
          </w:tcPr>
          <w:p w:rsidR="0043302C" w:rsidRPr="00106AC4" w:rsidRDefault="00F521D5" w:rsidP="0043302C">
            <w:pPr>
              <w:rPr>
                <w:rFonts w:cstheme="minorHAnsi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106AC4">
              <w:rPr>
                <w:rFonts w:cstheme="minorHAnsi"/>
                <w:b/>
                <w:bCs/>
                <w:color w:val="E36C0A" w:themeColor="accent6" w:themeShade="BF"/>
                <w:sz w:val="18"/>
                <w:szCs w:val="18"/>
              </w:rPr>
              <w:t>Situation d’exploration</w:t>
            </w:r>
          </w:p>
          <w:p w:rsidR="00C94A1C" w:rsidRDefault="00C94A1C" w:rsidP="0043302C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106AC4" w:rsidRDefault="00106AC4" w:rsidP="0043302C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106AC4" w:rsidRDefault="00106AC4" w:rsidP="0043302C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106AC4" w:rsidRDefault="00106AC4" w:rsidP="0043302C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C94A1C" w:rsidRDefault="00C94A1C" w:rsidP="0043302C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C94A1C">
              <w:rPr>
                <w:rFonts w:cstheme="minorHAnsi"/>
                <w:b/>
                <w:bCs/>
                <w:noProof/>
                <w:color w:val="7030A0"/>
                <w:sz w:val="18"/>
                <w:szCs w:val="18"/>
                <w:lang w:eastAsia="fr-FR"/>
              </w:rPr>
              <w:drawing>
                <wp:inline distT="0" distB="0" distL="0" distR="0">
                  <wp:extent cx="581025" cy="561975"/>
                  <wp:effectExtent l="19050" t="0" r="9525" b="0"/>
                  <wp:docPr id="2" name="Image 25" descr="http://1.bp.blogspot.com/-fjVcmtymA-U/Ts1Gtnu1btI/AAAAAAAAGPE/GNTfgUYlgJI/s1600/SDC10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1.bp.blogspot.com/-fjVcmtymA-U/Ts1Gtnu1btI/AAAAAAAAGPE/GNTfgUYlgJI/s1600/SDC10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A1C" w:rsidRDefault="00C94A1C" w:rsidP="00C94A1C">
            <w:pPr>
              <w:rPr>
                <w:rFonts w:cstheme="minorHAnsi"/>
                <w:sz w:val="18"/>
                <w:szCs w:val="18"/>
              </w:rPr>
            </w:pPr>
          </w:p>
          <w:p w:rsidR="00AF38F2" w:rsidRDefault="00AF38F2" w:rsidP="00C94A1C">
            <w:pPr>
              <w:tabs>
                <w:tab w:val="left" w:pos="705"/>
              </w:tabs>
              <w:rPr>
                <w:rFonts w:cstheme="minorHAnsi"/>
                <w:sz w:val="18"/>
                <w:szCs w:val="18"/>
              </w:rPr>
            </w:pPr>
          </w:p>
          <w:p w:rsidR="00C94A1C" w:rsidRDefault="00C94A1C" w:rsidP="00C94A1C">
            <w:pPr>
              <w:tabs>
                <w:tab w:val="left" w:pos="705"/>
              </w:tabs>
              <w:rPr>
                <w:rFonts w:cstheme="minorHAnsi"/>
                <w:sz w:val="18"/>
                <w:szCs w:val="18"/>
              </w:rPr>
            </w:pPr>
          </w:p>
          <w:p w:rsidR="00AF38F2" w:rsidRDefault="00AF38F2" w:rsidP="00C94A1C">
            <w:pPr>
              <w:tabs>
                <w:tab w:val="left" w:pos="705"/>
              </w:tabs>
              <w:rPr>
                <w:rFonts w:cstheme="minorHAnsi"/>
                <w:sz w:val="18"/>
                <w:szCs w:val="18"/>
              </w:rPr>
            </w:pPr>
          </w:p>
          <w:p w:rsidR="00AF38F2" w:rsidRDefault="00AF38F2" w:rsidP="00C94A1C">
            <w:pPr>
              <w:tabs>
                <w:tab w:val="left" w:pos="705"/>
              </w:tabs>
              <w:rPr>
                <w:rFonts w:cstheme="minorHAnsi"/>
                <w:sz w:val="18"/>
                <w:szCs w:val="18"/>
              </w:rPr>
            </w:pPr>
          </w:p>
          <w:p w:rsidR="00273B54" w:rsidRDefault="00273B54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273B54" w:rsidRDefault="00273B54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273B54" w:rsidRDefault="00273B54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AF38F2" w:rsidRPr="00106AC4" w:rsidRDefault="00AF38F2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106AC4">
              <w:rPr>
                <w:rFonts w:cstheme="minorHAnsi"/>
                <w:b/>
                <w:bCs/>
                <w:color w:val="984806" w:themeColor="accent6" w:themeShade="80"/>
                <w:sz w:val="20"/>
                <w:szCs w:val="20"/>
              </w:rPr>
              <w:t>Situation</w:t>
            </w:r>
          </w:p>
          <w:p w:rsidR="00AF38F2" w:rsidRPr="00106AC4" w:rsidRDefault="00AF38F2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106AC4">
              <w:rPr>
                <w:rFonts w:cstheme="minorHAnsi"/>
                <w:b/>
                <w:bCs/>
                <w:color w:val="984806" w:themeColor="accent6" w:themeShade="80"/>
                <w:sz w:val="20"/>
                <w:szCs w:val="20"/>
              </w:rPr>
              <w:t>d’apprentissages systématiques</w:t>
            </w: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AE143E">
              <w:rPr>
                <w:rFonts w:cstheme="minorHAnsi"/>
                <w:b/>
                <w:bCs/>
                <w:noProof/>
                <w:color w:val="7030A0"/>
                <w:sz w:val="18"/>
                <w:szCs w:val="18"/>
                <w:lang w:eastAsia="fr-FR"/>
              </w:rPr>
              <w:drawing>
                <wp:inline distT="0" distB="0" distL="0" distR="0">
                  <wp:extent cx="504825" cy="561975"/>
                  <wp:effectExtent l="19050" t="0" r="9525" b="0"/>
                  <wp:docPr id="20" name="Image 28" descr="http://www.prevention-maif.asso.fr/acvc/images/164/imagecouleur_5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prevention-maif.asso.fr/acvc/images/164/imagecouleur_5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AE143E">
              <w:rPr>
                <w:rFonts w:cstheme="minorHAnsi"/>
                <w:b/>
                <w:bCs/>
                <w:noProof/>
                <w:color w:val="7030A0"/>
                <w:sz w:val="18"/>
                <w:szCs w:val="18"/>
                <w:lang w:eastAsia="fr-FR"/>
              </w:rPr>
              <w:drawing>
                <wp:inline distT="0" distB="0" distL="0" distR="0">
                  <wp:extent cx="523875" cy="428625"/>
                  <wp:effectExtent l="19050" t="0" r="9525" b="0"/>
                  <wp:docPr id="21" name="Image 16" descr="http://t3.gstatic.com/images?q=tbn:ANd9GcRqORk22ZGR3nD1PxGqtjQNrU00K7rBfuE5C1bZTNViSkjFf6v1ika9Uab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3.gstatic.com/images?q=tbn:ANd9GcRqORk22ZGR3nD1PxGqtjQNrU00K7rBfuE5C1bZTNViSkjFf6v1ika9Uab2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sz w:val="18"/>
                <w:szCs w:val="18"/>
              </w:rPr>
            </w:pP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sz w:val="18"/>
                <w:szCs w:val="18"/>
              </w:rPr>
            </w:pP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sz w:val="18"/>
                <w:szCs w:val="18"/>
              </w:rPr>
            </w:pPr>
            <w:r w:rsidRPr="00AE143E">
              <w:rPr>
                <w:rFonts w:cstheme="minorHAns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476250" cy="542925"/>
                  <wp:effectExtent l="19050" t="0" r="0" b="0"/>
                  <wp:docPr id="23" name="Image 13" descr="http://us.123rf.com/400wm/400/400/lenm/lenm0710/lenm071000035/1780189-illustration-de-visiter-les-enfants-malades-a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us.123rf.com/400wm/400/400/lenm/lenm0710/lenm071000035/1780189-illustration-de-visiter-les-enfants-malades-a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sz w:val="18"/>
                <w:szCs w:val="18"/>
              </w:rPr>
            </w:pP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sz w:val="18"/>
                <w:szCs w:val="18"/>
              </w:rPr>
            </w:pP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sz w:val="18"/>
                <w:szCs w:val="18"/>
              </w:rPr>
            </w:pPr>
          </w:p>
          <w:p w:rsidR="00AE143E" w:rsidRDefault="00AE143E" w:rsidP="00C94A1C">
            <w:pPr>
              <w:tabs>
                <w:tab w:val="left" w:pos="705"/>
              </w:tabs>
              <w:rPr>
                <w:rFonts w:cstheme="minorHAnsi"/>
                <w:sz w:val="18"/>
                <w:szCs w:val="18"/>
              </w:rPr>
            </w:pPr>
            <w:r w:rsidRPr="00AE143E">
              <w:rPr>
                <w:rFonts w:cstheme="minorHAns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495300" cy="561975"/>
                  <wp:effectExtent l="19050" t="0" r="0" b="0"/>
                  <wp:docPr id="24" name="Image 7" descr="http://www.couleur-lauragais.fr/pages/journaux/2009/cl110/images/voisi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ouleur-lauragais.fr/pages/journaux/2009/cl110/images/voisin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2163" w:rsidRDefault="00D92163" w:rsidP="00C94A1C">
            <w:pPr>
              <w:tabs>
                <w:tab w:val="left" w:pos="705"/>
              </w:tabs>
              <w:rPr>
                <w:rFonts w:cstheme="minorHAnsi"/>
                <w:sz w:val="18"/>
                <w:szCs w:val="18"/>
              </w:rPr>
            </w:pPr>
          </w:p>
          <w:p w:rsidR="00D92163" w:rsidRPr="00106AC4" w:rsidRDefault="00D92163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984806" w:themeColor="accent6" w:themeShade="80"/>
                <w:sz w:val="18"/>
                <w:szCs w:val="18"/>
              </w:rPr>
            </w:pPr>
            <w:r w:rsidRPr="00106AC4">
              <w:rPr>
                <w:rFonts w:cstheme="minorHAnsi"/>
                <w:b/>
                <w:bCs/>
                <w:color w:val="984806" w:themeColor="accent6" w:themeShade="80"/>
                <w:sz w:val="18"/>
                <w:szCs w:val="18"/>
              </w:rPr>
              <w:t>Situation d’</w:t>
            </w:r>
            <w:r w:rsidR="00106AC4" w:rsidRPr="00106AC4">
              <w:rPr>
                <w:rFonts w:cstheme="minorHAnsi"/>
                <w:b/>
                <w:bCs/>
                <w:color w:val="984806" w:themeColor="accent6" w:themeShade="80"/>
                <w:sz w:val="18"/>
                <w:szCs w:val="18"/>
              </w:rPr>
              <w:t>intégration</w:t>
            </w:r>
            <w:r w:rsidRPr="00106AC4">
              <w:rPr>
                <w:rFonts w:cstheme="minorHAnsi"/>
                <w:b/>
                <w:bCs/>
                <w:color w:val="984806" w:themeColor="accent6" w:themeShade="80"/>
                <w:sz w:val="18"/>
                <w:szCs w:val="18"/>
              </w:rPr>
              <w:t xml:space="preserve"> </w:t>
            </w:r>
          </w:p>
          <w:p w:rsidR="00D92163" w:rsidRPr="00106AC4" w:rsidRDefault="00D92163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984806" w:themeColor="accent6" w:themeShade="80"/>
                <w:sz w:val="18"/>
                <w:szCs w:val="18"/>
              </w:rPr>
            </w:pPr>
          </w:p>
          <w:p w:rsidR="00D92163" w:rsidRDefault="00D92163" w:rsidP="00C94A1C">
            <w:pPr>
              <w:tabs>
                <w:tab w:val="left" w:pos="705"/>
              </w:tabs>
              <w:rPr>
                <w:rFonts w:cstheme="minorHAnsi"/>
                <w:sz w:val="18"/>
                <w:szCs w:val="18"/>
              </w:rPr>
            </w:pPr>
          </w:p>
          <w:p w:rsidR="00D92163" w:rsidRDefault="00D92163" w:rsidP="00C94A1C">
            <w:pPr>
              <w:tabs>
                <w:tab w:val="left" w:pos="705"/>
              </w:tabs>
              <w:rPr>
                <w:rFonts w:cstheme="minorHAnsi"/>
                <w:sz w:val="18"/>
                <w:szCs w:val="18"/>
              </w:rPr>
            </w:pPr>
          </w:p>
          <w:p w:rsidR="00D92163" w:rsidRDefault="00D92163" w:rsidP="00C94A1C">
            <w:pPr>
              <w:tabs>
                <w:tab w:val="left" w:pos="705"/>
              </w:tabs>
              <w:rPr>
                <w:rFonts w:cstheme="minorHAnsi"/>
                <w:sz w:val="18"/>
                <w:szCs w:val="18"/>
              </w:rPr>
            </w:pPr>
          </w:p>
          <w:p w:rsidR="00D92163" w:rsidRDefault="00D92163" w:rsidP="00C94A1C">
            <w:pPr>
              <w:tabs>
                <w:tab w:val="left" w:pos="705"/>
              </w:tabs>
              <w:rPr>
                <w:rFonts w:cstheme="minorHAnsi"/>
                <w:sz w:val="18"/>
                <w:szCs w:val="18"/>
              </w:rPr>
            </w:pPr>
          </w:p>
          <w:p w:rsidR="00D92163" w:rsidRDefault="00863F8C" w:rsidP="00C94A1C">
            <w:pPr>
              <w:tabs>
                <w:tab w:val="left" w:pos="705"/>
              </w:tabs>
              <w:rPr>
                <w:rFonts w:cstheme="minorHAnsi"/>
                <w:sz w:val="18"/>
                <w:szCs w:val="18"/>
              </w:rPr>
            </w:pPr>
            <w:r w:rsidRPr="00863F8C">
              <w:rPr>
                <w:rFonts w:cstheme="minorHAns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504825" cy="561975"/>
                  <wp:effectExtent l="19050" t="0" r="9525" b="0"/>
                  <wp:docPr id="25" name="Image 10" descr="http://us.123rf.com/450wm/ribah/ribah1307/ribah130700164/20958929-3d-illustration-de-la-personne-soutenir-et-aider-vieil-homme-pour-l-39-escalade-escalier-rendu-3d-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us.123rf.com/450wm/ribah/ribah1307/ribah130700164/20958929-3d-illustration-de-la-personne-soutenir-et-aider-vieil-homme-pour-l-39-escalade-escalier-rendu-3d-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2163" w:rsidRDefault="00D92163" w:rsidP="00C94A1C">
            <w:pPr>
              <w:tabs>
                <w:tab w:val="left" w:pos="705"/>
              </w:tabs>
              <w:rPr>
                <w:rFonts w:cstheme="minorHAnsi"/>
                <w:sz w:val="18"/>
                <w:szCs w:val="18"/>
              </w:rPr>
            </w:pPr>
          </w:p>
          <w:p w:rsidR="00863F8C" w:rsidRDefault="00863F8C" w:rsidP="00C94A1C">
            <w:pPr>
              <w:tabs>
                <w:tab w:val="left" w:pos="705"/>
              </w:tabs>
              <w:rPr>
                <w:rFonts w:cstheme="minorHAnsi"/>
                <w:sz w:val="18"/>
                <w:szCs w:val="18"/>
              </w:rPr>
            </w:pPr>
          </w:p>
          <w:p w:rsidR="00D92163" w:rsidRDefault="00863F8C" w:rsidP="00C94A1C">
            <w:pPr>
              <w:tabs>
                <w:tab w:val="left" w:pos="705"/>
              </w:tabs>
              <w:rPr>
                <w:rFonts w:cstheme="minorHAnsi"/>
                <w:sz w:val="18"/>
                <w:szCs w:val="18"/>
              </w:rPr>
            </w:pPr>
            <w:r w:rsidRPr="00863F8C">
              <w:rPr>
                <w:rFonts w:cstheme="minorHAnsi"/>
                <w:sz w:val="18"/>
                <w:szCs w:val="18"/>
              </w:rPr>
              <w:object w:dxaOrig="11580" w:dyaOrig="160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64.5pt" o:ole="">
                  <v:imagedata r:id="rId11" o:title=""/>
                </v:shape>
                <o:OLEObject Type="Embed" ProgID="Word.Document.12" ShapeID="_x0000_i1025" DrawAspect="Content" ObjectID="_1510424321" r:id="rId12"/>
              </w:object>
            </w:r>
          </w:p>
          <w:p w:rsidR="00D92163" w:rsidRDefault="00D92163" w:rsidP="00C94A1C">
            <w:pPr>
              <w:tabs>
                <w:tab w:val="left" w:pos="705"/>
              </w:tabs>
              <w:rPr>
                <w:rFonts w:cstheme="minorHAnsi"/>
                <w:sz w:val="18"/>
                <w:szCs w:val="18"/>
              </w:rPr>
            </w:pPr>
          </w:p>
          <w:p w:rsidR="00D92163" w:rsidRDefault="00D92163" w:rsidP="00C94A1C">
            <w:pPr>
              <w:tabs>
                <w:tab w:val="left" w:pos="705"/>
              </w:tabs>
              <w:rPr>
                <w:rFonts w:cstheme="minorHAnsi"/>
                <w:sz w:val="18"/>
                <w:szCs w:val="18"/>
              </w:rPr>
            </w:pPr>
          </w:p>
          <w:p w:rsidR="00D92163" w:rsidRPr="00106AC4" w:rsidRDefault="006921B9" w:rsidP="00C94A1C">
            <w:pPr>
              <w:tabs>
                <w:tab w:val="left" w:pos="705"/>
              </w:tabs>
              <w:rPr>
                <w:rFonts w:cstheme="minorHAnsi"/>
                <w:b/>
                <w:bCs/>
                <w:color w:val="984806" w:themeColor="accent6" w:themeShade="80"/>
                <w:sz w:val="18"/>
                <w:szCs w:val="18"/>
              </w:rPr>
            </w:pPr>
            <w:r w:rsidRPr="00106AC4">
              <w:rPr>
                <w:rFonts w:cstheme="minorHAnsi"/>
                <w:b/>
                <w:bCs/>
                <w:color w:val="984806" w:themeColor="accent6" w:themeShade="80"/>
                <w:sz w:val="18"/>
                <w:szCs w:val="18"/>
              </w:rPr>
              <w:t>Situation d’évaluation</w:t>
            </w:r>
          </w:p>
          <w:p w:rsidR="00D92163" w:rsidRPr="00C94A1C" w:rsidRDefault="00D92163" w:rsidP="00C94A1C">
            <w:pPr>
              <w:tabs>
                <w:tab w:val="left" w:pos="70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8" w:type="dxa"/>
          </w:tcPr>
          <w:p w:rsidR="00F521D5" w:rsidRPr="00F521D5" w:rsidRDefault="00F521D5" w:rsidP="0043302C">
            <w:pPr>
              <w:rPr>
                <w:rFonts w:cstheme="minorHAnsi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619125" cy="561975"/>
                  <wp:effectExtent l="19050" t="0" r="9525" b="0"/>
                  <wp:docPr id="1" name="Image 1" descr="http://tontongeorges.free.fr/images/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ontongeorges.free.fr/images/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476250" cy="561975"/>
                  <wp:effectExtent l="19050" t="0" r="0" b="0"/>
                  <wp:docPr id="4" name="Image 4" descr="http://comps.canstockphoto.com/can-stock-photo_csp8981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mps.canstockphoto.com/can-stock-photo_csp89810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259D">
              <w:rPr>
                <w:noProof/>
                <w:lang w:eastAsia="fr-FR"/>
              </w:rPr>
              <w:drawing>
                <wp:inline distT="0" distB="0" distL="0" distR="0">
                  <wp:extent cx="495300" cy="561975"/>
                  <wp:effectExtent l="19050" t="0" r="0" b="0"/>
                  <wp:docPr id="7" name="Image 7" descr="http://www.couleur-lauragais.fr/pages/journaux/2009/cl110/images/voisi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ouleur-lauragais.fr/pages/journaux/2009/cl110/images/voisin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E7C28">
              <w:rPr>
                <w:noProof/>
                <w:lang w:eastAsia="fr-FR"/>
              </w:rPr>
              <w:drawing>
                <wp:inline distT="0" distB="0" distL="0" distR="0">
                  <wp:extent cx="504825" cy="561975"/>
                  <wp:effectExtent l="19050" t="0" r="9525" b="0"/>
                  <wp:docPr id="10" name="Image 10" descr="http://us.123rf.com/450wm/ribah/ribah1307/ribah130700164/20958929-3d-illustration-de-la-personne-soutenir-et-aider-vieil-homme-pour-l-39-escalade-escalier-rendu-3d-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us.123rf.com/450wm/ribah/ribah1307/ribah130700164/20958929-3d-illustration-de-la-personne-soutenir-et-aider-vieil-homme-pour-l-39-escalade-escalier-rendu-3d-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21D5" w:rsidRDefault="00F521D5" w:rsidP="0043302C">
            <w:pPr>
              <w:rPr>
                <w:rFonts w:cstheme="minorHAnsi"/>
                <w:b/>
                <w:bCs/>
                <w:color w:val="0070C0"/>
              </w:rPr>
            </w:pPr>
          </w:p>
          <w:p w:rsidR="00273B54" w:rsidRPr="00273B54" w:rsidRDefault="00273B54" w:rsidP="0043302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*</w:t>
            </w:r>
            <w:r w:rsidRPr="00273B54">
              <w:rPr>
                <w:rFonts w:cstheme="minorHAnsi"/>
                <w:b/>
                <w:bCs/>
              </w:rPr>
              <w:t>Le maitre accroche au tableau les figurines suivantes et motive les élèves à réagir spontanément</w:t>
            </w:r>
          </w:p>
          <w:p w:rsidR="00AF38F2" w:rsidRPr="007D5DFC" w:rsidRDefault="007D5DFC" w:rsidP="0043302C">
            <w:pPr>
              <w:rPr>
                <w:rFonts w:cstheme="minorHAnsi"/>
                <w:b/>
                <w:bCs/>
                <w:color w:val="0070C0"/>
              </w:rPr>
            </w:pPr>
            <w:r w:rsidRPr="007D5DFC">
              <w:rPr>
                <w:rFonts w:cstheme="minorHAnsi"/>
                <w:b/>
                <w:bCs/>
                <w:color w:val="0070C0"/>
              </w:rPr>
              <w:t>Le maitre encourage les apprenants à se poser des questions de type QUE</w:t>
            </w:r>
            <w:proofErr w:type="gramStart"/>
            <w:r w:rsidRPr="007D5DFC">
              <w:rPr>
                <w:rFonts w:cstheme="minorHAnsi"/>
                <w:b/>
                <w:bCs/>
                <w:color w:val="0070C0"/>
              </w:rPr>
              <w:t>..</w:t>
            </w:r>
            <w:proofErr w:type="gramEnd"/>
            <w:r w:rsidRPr="007D5DFC">
              <w:rPr>
                <w:rFonts w:cstheme="minorHAnsi"/>
                <w:b/>
                <w:bCs/>
                <w:color w:val="0070C0"/>
              </w:rPr>
              <w:t> ?</w:t>
            </w:r>
          </w:p>
          <w:p w:rsidR="00273B54" w:rsidRDefault="00273B54" w:rsidP="0043302C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:rsidR="00F521D5" w:rsidRDefault="00AF38F2" w:rsidP="0043302C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AF38F2">
              <w:rPr>
                <w:rFonts w:cstheme="minorHAnsi"/>
                <w:b/>
                <w:bCs/>
                <w:color w:val="000000" w:themeColor="text1"/>
              </w:rPr>
              <w:t>Le maitre accorde l’initiative aux élèves</w:t>
            </w:r>
          </w:p>
          <w:p w:rsidR="00AF38F2" w:rsidRDefault="00AF38F2" w:rsidP="0043302C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Le maitre dit à ses élèves : Aujourd’hui nous allons vraiment voir si vous </w:t>
            </w:r>
            <w:r w:rsidR="00106AC4">
              <w:rPr>
                <w:rFonts w:cstheme="minorHAnsi"/>
                <w:b/>
                <w:bCs/>
                <w:color w:val="000000" w:themeColor="text1"/>
              </w:rPr>
              <w:t>êtes de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bons voisins ou </w:t>
            </w:r>
            <w:proofErr w:type="gramStart"/>
            <w:r>
              <w:rPr>
                <w:rFonts w:cstheme="minorHAnsi"/>
                <w:b/>
                <w:bCs/>
                <w:color w:val="000000" w:themeColor="text1"/>
              </w:rPr>
              <w:t xml:space="preserve">non </w:t>
            </w:r>
            <w:r w:rsidR="00106AC4">
              <w:rPr>
                <w:rFonts w:cstheme="minorHAnsi"/>
                <w:b/>
                <w:bCs/>
                <w:color w:val="000000" w:themeColor="text1"/>
              </w:rPr>
              <w:t>,</w:t>
            </w:r>
            <w:r>
              <w:rPr>
                <w:rFonts w:cstheme="minorHAnsi"/>
                <w:b/>
                <w:bCs/>
                <w:color w:val="000000" w:themeColor="text1"/>
              </w:rPr>
              <w:t>selon</w:t>
            </w:r>
            <w:proofErr w:type="gramEnd"/>
            <w:r>
              <w:rPr>
                <w:rFonts w:cstheme="minorHAnsi"/>
                <w:b/>
                <w:bCs/>
                <w:color w:val="000000" w:themeColor="text1"/>
              </w:rPr>
              <w:t xml:space="preserve"> un test que vous allez faire individuellement.</w:t>
            </w:r>
          </w:p>
          <w:p w:rsidR="00273B54" w:rsidRPr="004C3CC6" w:rsidRDefault="00AE143E" w:rsidP="0043302C">
            <w:pPr>
              <w:rPr>
                <w:rFonts w:cstheme="minorHAnsi"/>
                <w:b/>
                <w:bCs/>
                <w:color w:val="FF0000"/>
                <w:u w:val="single"/>
              </w:rPr>
            </w:pPr>
            <w:r>
              <w:rPr>
                <w:rFonts w:cstheme="minorHAnsi"/>
                <w:b/>
                <w:bCs/>
                <w:color w:val="FF0000"/>
                <w:u w:val="single"/>
              </w:rPr>
              <w:t>Apprentissage méthodique</w:t>
            </w:r>
          </w:p>
          <w:p w:rsidR="00AF38F2" w:rsidRDefault="00273B54" w:rsidP="00106AC4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*</w:t>
            </w:r>
            <w:r w:rsidR="00AF38F2">
              <w:rPr>
                <w:rFonts w:cstheme="minorHAnsi"/>
                <w:b/>
                <w:bCs/>
                <w:color w:val="000000" w:themeColor="text1"/>
              </w:rPr>
              <w:t xml:space="preserve">Le maitre demande à ses élèves de réaliser le test et de </w:t>
            </w:r>
            <w:r w:rsidR="00106AC4">
              <w:rPr>
                <w:rFonts w:cstheme="minorHAnsi"/>
                <w:b/>
                <w:bCs/>
                <w:color w:val="000000" w:themeColor="text1"/>
              </w:rPr>
              <w:t>réfléchir sur</w:t>
            </w:r>
            <w:r w:rsidR="00AF38F2">
              <w:rPr>
                <w:rFonts w:cstheme="minorHAnsi"/>
                <w:b/>
                <w:bCs/>
                <w:color w:val="000000" w:themeColor="text1"/>
              </w:rPr>
              <w:t xml:space="preserve"> la raison de leur choix.</w:t>
            </w:r>
          </w:p>
          <w:p w:rsidR="00E60722" w:rsidRDefault="00E60722" w:rsidP="0043302C">
            <w:pPr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Il demande à ses élèves de calculer le score de O et de 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♦…</w:t>
            </w:r>
          </w:p>
          <w:p w:rsidR="00E60722" w:rsidRDefault="00E60722" w:rsidP="0043302C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Le maitre demande à </w:t>
            </w:r>
            <w:r w:rsidR="00D32C06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ses élèves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de lire ce qui est écrit à l’envers en bas de la page</w:t>
            </w:r>
            <w:r w:rsidR="002B3019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</w:t>
            </w:r>
            <w:r w:rsidR="002B3019">
              <w:rPr>
                <w:rFonts w:ascii="Arial" w:hAnsi="Arial" w:cs="Arial"/>
                <w:color w:val="000000" w:themeColor="text1"/>
                <w:lang w:eastAsia="ko-KR"/>
              </w:rPr>
              <w:t xml:space="preserve">et leur demande de </w:t>
            </w:r>
            <w:r>
              <w:rPr>
                <w:rFonts w:ascii="Arial" w:hAnsi="Arial" w:cs="Arial"/>
                <w:color w:val="000000" w:themeColor="text1"/>
                <w:lang w:eastAsia="ko-KR"/>
              </w:rPr>
              <w:t>s’</w:t>
            </w:r>
            <w:r w:rsidR="002B3019">
              <w:rPr>
                <w:rFonts w:ascii="Arial" w:hAnsi="Arial" w:cs="Arial"/>
                <w:color w:val="000000" w:themeColor="text1"/>
                <w:lang w:eastAsia="ko-KR"/>
              </w:rPr>
              <w:t xml:space="preserve">autocritiquer </w:t>
            </w:r>
            <w:r w:rsidR="004932F7">
              <w:rPr>
                <w:rFonts w:ascii="Arial" w:hAnsi="Arial" w:cs="Arial"/>
                <w:color w:val="000000" w:themeColor="text1"/>
                <w:lang w:eastAsia="ko-KR"/>
              </w:rPr>
              <w:t>pa</w:t>
            </w:r>
            <w:r>
              <w:rPr>
                <w:rFonts w:ascii="Arial" w:hAnsi="Arial" w:cs="Arial"/>
                <w:color w:val="000000" w:themeColor="text1"/>
                <w:lang w:eastAsia="ko-KR"/>
              </w:rPr>
              <w:t>r exemple</w:t>
            </w:r>
            <w:r w:rsidR="004932F7">
              <w:rPr>
                <w:rFonts w:ascii="Arial" w:hAnsi="Arial" w:cs="Arial"/>
                <w:color w:val="000000" w:themeColor="text1"/>
                <w:lang w:eastAsia="ko-KR"/>
              </w:rPr>
              <w:t>…………………….</w:t>
            </w:r>
          </w:p>
          <w:p w:rsidR="00273B54" w:rsidRDefault="00273B54" w:rsidP="00273B54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lang w:eastAsia="ko-KR"/>
              </w:rPr>
              <w:t>Le maitre transcrit au tableau vert la question suivante Pourquoi</w:t>
            </w:r>
            <w:r w:rsidR="00106AC4">
              <w:rPr>
                <w:rFonts w:ascii="Arial" w:hAnsi="Arial" w:cs="Arial"/>
                <w:color w:val="000000" w:themeColor="text1"/>
                <w:lang w:eastAsia="ko-KR"/>
              </w:rPr>
              <w:t xml:space="preserve"> as-tu choisi </w:t>
            </w:r>
            <w:r>
              <w:rPr>
                <w:rFonts w:ascii="Arial" w:hAnsi="Arial" w:cs="Arial"/>
                <w:color w:val="000000" w:themeColor="text1"/>
                <w:lang w:eastAsia="ko-KR"/>
              </w:rPr>
              <w:t xml:space="preserve">la 1ere ou la deuxième réponse ?...Puis accorde l’initiative aux élèves de s’auto questionner et de justifier leurs </w:t>
            </w:r>
            <w:r w:rsidR="00993F4B">
              <w:rPr>
                <w:rFonts w:ascii="Arial" w:hAnsi="Arial" w:cs="Arial"/>
                <w:color w:val="000000" w:themeColor="text1"/>
                <w:lang w:eastAsia="ko-KR"/>
              </w:rPr>
              <w:t>choix</w:t>
            </w:r>
            <w:r>
              <w:rPr>
                <w:rFonts w:ascii="Arial" w:hAnsi="Arial" w:cs="Arial"/>
                <w:color w:val="000000" w:themeColor="text1"/>
                <w:lang w:eastAsia="ko-KR"/>
              </w:rPr>
              <w:t>…</w:t>
            </w:r>
          </w:p>
          <w:p w:rsidR="00993F4B" w:rsidRDefault="00993F4B" w:rsidP="00273B54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lang w:eastAsia="ko-KR"/>
              </w:rPr>
              <w:t xml:space="preserve">Pourquoi </w:t>
            </w:r>
            <w:r w:rsidRPr="00326B07">
              <w:rPr>
                <w:rFonts w:ascii="Arial" w:hAnsi="Arial" w:cs="Arial"/>
                <w:color w:val="00B050"/>
                <w:lang w:eastAsia="ko-KR"/>
              </w:rPr>
              <w:t>choisis</w:t>
            </w:r>
            <w:r w:rsidR="00326B07">
              <w:rPr>
                <w:rFonts w:ascii="Arial" w:hAnsi="Arial" w:cs="Arial"/>
                <w:color w:val="00B050"/>
                <w:lang w:eastAsia="ko-KR"/>
              </w:rPr>
              <w:t>-</w:t>
            </w:r>
            <w:r w:rsidRPr="00326B07">
              <w:rPr>
                <w:rFonts w:ascii="Arial" w:hAnsi="Arial" w:cs="Arial"/>
                <w:color w:val="00B050"/>
                <w:lang w:eastAsia="ko-KR"/>
              </w:rPr>
              <w:t xml:space="preserve"> tu</w:t>
            </w:r>
            <w:r>
              <w:rPr>
                <w:rFonts w:ascii="Arial" w:hAnsi="Arial" w:cs="Arial"/>
                <w:color w:val="000000" w:themeColor="text1"/>
                <w:lang w:eastAsia="ko-KR"/>
              </w:rPr>
              <w:t xml:space="preserve"> la 1ere réponse ?</w:t>
            </w:r>
          </w:p>
          <w:p w:rsidR="00993F4B" w:rsidRDefault="00993F4B" w:rsidP="00993F4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lang w:eastAsia="ko-KR"/>
              </w:rPr>
              <w:t xml:space="preserve">Pourquoi </w:t>
            </w:r>
            <w:r w:rsidRPr="00326B07">
              <w:rPr>
                <w:rFonts w:ascii="Arial" w:hAnsi="Arial" w:cs="Arial"/>
                <w:color w:val="00B050"/>
                <w:lang w:eastAsia="ko-KR"/>
              </w:rPr>
              <w:t>as-tu choisi</w:t>
            </w:r>
            <w:r>
              <w:rPr>
                <w:rFonts w:ascii="Arial" w:hAnsi="Arial" w:cs="Arial"/>
                <w:color w:val="000000" w:themeColor="text1"/>
                <w:lang w:eastAsia="ko-KR"/>
              </w:rPr>
              <w:t xml:space="preserve"> cette réponse ?</w:t>
            </w:r>
          </w:p>
          <w:p w:rsidR="00993F4B" w:rsidRDefault="00326B07" w:rsidP="00993F4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326B07">
              <w:rPr>
                <w:rFonts w:ascii="Arial" w:hAnsi="Arial" w:cs="Arial"/>
                <w:color w:val="00B050"/>
                <w:lang w:eastAsia="ko-KR"/>
              </w:rPr>
              <w:t>Que dite-vous</w:t>
            </w:r>
            <w:r>
              <w:rPr>
                <w:rFonts w:ascii="Arial" w:hAnsi="Arial" w:cs="Arial"/>
                <w:color w:val="000000" w:themeColor="text1"/>
                <w:lang w:eastAsia="ko-KR"/>
              </w:rPr>
              <w:t xml:space="preserve"> à votre ami ?</w:t>
            </w:r>
          </w:p>
          <w:p w:rsidR="00326B07" w:rsidRDefault="00326B07" w:rsidP="00993F4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326B07">
              <w:rPr>
                <w:rFonts w:ascii="Arial" w:hAnsi="Arial" w:cs="Arial"/>
                <w:color w:val="00B050"/>
                <w:lang w:eastAsia="ko-KR"/>
              </w:rPr>
              <w:t xml:space="preserve">Que </w:t>
            </w:r>
            <w:proofErr w:type="gramStart"/>
            <w:r w:rsidRPr="00326B07">
              <w:rPr>
                <w:rFonts w:ascii="Arial" w:hAnsi="Arial" w:cs="Arial"/>
                <w:color w:val="00B050"/>
                <w:lang w:eastAsia="ko-KR"/>
              </w:rPr>
              <w:t xml:space="preserve">faites </w:t>
            </w:r>
            <w:r w:rsidR="00106AC4">
              <w:rPr>
                <w:rFonts w:ascii="Arial" w:hAnsi="Arial" w:cs="Arial"/>
                <w:color w:val="00B050"/>
                <w:lang w:eastAsia="ko-KR"/>
              </w:rPr>
              <w:t>-</w:t>
            </w:r>
            <w:proofErr w:type="gramEnd"/>
            <w:r w:rsidRPr="00326B07">
              <w:rPr>
                <w:rFonts w:ascii="Arial" w:hAnsi="Arial" w:cs="Arial"/>
                <w:color w:val="00B050"/>
                <w:lang w:eastAsia="ko-KR"/>
              </w:rPr>
              <w:t>vous</w:t>
            </w:r>
            <w:r>
              <w:rPr>
                <w:rFonts w:ascii="Arial" w:hAnsi="Arial" w:cs="Arial"/>
                <w:color w:val="000000" w:themeColor="text1"/>
                <w:lang w:eastAsia="ko-KR"/>
              </w:rPr>
              <w:t xml:space="preserve"> si vous étiez à sa place ?</w:t>
            </w:r>
          </w:p>
          <w:p w:rsidR="00326B07" w:rsidRDefault="00273B54" w:rsidP="00993F4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lang w:eastAsia="ko-KR"/>
              </w:rPr>
              <w:t>(Un élève pose la question, l’autre répond et ainsi de suite)</w:t>
            </w:r>
          </w:p>
          <w:p w:rsidR="00273B54" w:rsidRDefault="00273B54" w:rsidP="00993F4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lang w:eastAsia="ko-KR"/>
              </w:rPr>
              <w:t>Le maitre interfère si la réponse est contre bonne éducation.</w:t>
            </w:r>
          </w:p>
          <w:p w:rsidR="00495D01" w:rsidRDefault="00495D01" w:rsidP="00993F4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lang w:eastAsia="ko-KR"/>
              </w:rPr>
              <w:t>Que pensez-vous de votre ami ?</w:t>
            </w:r>
          </w:p>
          <w:p w:rsidR="00495D01" w:rsidRDefault="00495D01" w:rsidP="00993F4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lang w:eastAsia="ko-KR"/>
              </w:rPr>
              <w:t xml:space="preserve">Donne-lui un conseil pour qu’il soit un bon citoyen. </w:t>
            </w:r>
          </w:p>
          <w:p w:rsidR="00326B07" w:rsidRDefault="00BB0684" w:rsidP="00993F4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lang w:eastAsia="ko-KR"/>
              </w:rPr>
              <w:t>*</w:t>
            </w:r>
            <w:r w:rsidR="00326B07">
              <w:rPr>
                <w:rFonts w:ascii="Arial" w:hAnsi="Arial" w:cs="Arial"/>
                <w:color w:val="000000" w:themeColor="text1"/>
                <w:lang w:eastAsia="ko-KR"/>
              </w:rPr>
              <w:t>Pour la deuxième situation le maitre dessine au tableau deux boules de paroles</w:t>
            </w:r>
            <w:r w:rsidR="007D5DFC">
              <w:rPr>
                <w:rFonts w:ascii="Arial" w:hAnsi="Arial" w:cs="Arial"/>
                <w:color w:val="000000" w:themeColor="text1"/>
                <w:lang w:eastAsia="ko-KR"/>
              </w:rPr>
              <w:t>.</w:t>
            </w:r>
          </w:p>
          <w:p w:rsidR="007D5DFC" w:rsidRDefault="007D5DFC" w:rsidP="00993F4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lang w:eastAsia="ko-KR"/>
              </w:rPr>
              <w:lastRenderedPageBreak/>
              <w:t>Alors imaginez ce que va dire Mario à sa voisine….</w:t>
            </w:r>
          </w:p>
          <w:p w:rsidR="00495D01" w:rsidRDefault="00495D01" w:rsidP="00993F4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lang w:eastAsia="ko-KR"/>
              </w:rPr>
              <w:t>--------------------------------------------------»</w:t>
            </w:r>
          </w:p>
          <w:p w:rsidR="00495D01" w:rsidRDefault="00495D01" w:rsidP="00993F4B">
            <w:pPr>
              <w:rPr>
                <w:rFonts w:ascii="Arial" w:hAnsi="Arial" w:cs="Arial"/>
                <w:color w:val="000000" w:themeColor="text1"/>
                <w:u w:val="single"/>
                <w:lang w:eastAsia="ko-KR"/>
              </w:rPr>
            </w:pPr>
          </w:p>
          <w:p w:rsidR="00993F4B" w:rsidRDefault="00495D01" w:rsidP="00993F4B">
            <w:pPr>
              <w:rPr>
                <w:rFonts w:ascii="Arial" w:hAnsi="Arial" w:cs="Arial"/>
                <w:color w:val="000000" w:themeColor="text1"/>
                <w:u w:val="single"/>
                <w:lang w:eastAsia="ko-KR"/>
              </w:rPr>
            </w:pPr>
            <w:r w:rsidRPr="00495D01">
              <w:rPr>
                <w:rFonts w:ascii="Arial" w:hAnsi="Arial" w:cs="Arial"/>
                <w:color w:val="000000" w:themeColor="text1"/>
                <w:u w:val="single"/>
                <w:lang w:eastAsia="ko-KR"/>
              </w:rPr>
              <w:t>Situation4</w:t>
            </w:r>
          </w:p>
          <w:p w:rsidR="00495D01" w:rsidRDefault="00495D01" w:rsidP="00993F4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495D01">
              <w:rPr>
                <w:rFonts w:ascii="Arial" w:hAnsi="Arial" w:cs="Arial"/>
                <w:color w:val="000000" w:themeColor="text1"/>
                <w:lang w:eastAsia="ko-KR"/>
              </w:rPr>
              <w:t>Ils se posent les mêmes</w:t>
            </w:r>
            <w:r>
              <w:rPr>
                <w:rFonts w:ascii="Arial" w:hAnsi="Arial" w:cs="Arial"/>
                <w:color w:val="000000" w:themeColor="text1"/>
                <w:lang w:eastAsia="ko-KR"/>
              </w:rPr>
              <w:t xml:space="preserve"> questions.</w:t>
            </w:r>
          </w:p>
          <w:p w:rsidR="00495D01" w:rsidRDefault="00495D01" w:rsidP="00993F4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495D01" w:rsidRDefault="004C3CC6" w:rsidP="00993F4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lang w:eastAsia="ko-KR"/>
              </w:rPr>
              <w:t>Même</w:t>
            </w:r>
            <w:r w:rsidR="00495D01">
              <w:rPr>
                <w:rFonts w:ascii="Arial" w:hAnsi="Arial" w:cs="Arial"/>
                <w:color w:val="000000" w:themeColor="text1"/>
                <w:lang w:eastAsia="ko-KR"/>
              </w:rPr>
              <w:t xml:space="preserve"> chose imaginer le dialogue.</w:t>
            </w:r>
          </w:p>
          <w:p w:rsidR="004C3CC6" w:rsidRDefault="004C3CC6" w:rsidP="00993F4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4C3CC6" w:rsidRDefault="004C3CC6" w:rsidP="00993F4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4C3CC6" w:rsidRDefault="004C3CC6" w:rsidP="00993F4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4C3CC6" w:rsidRDefault="004C3CC6" w:rsidP="00993F4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4C3CC6" w:rsidRDefault="007454F3" w:rsidP="00993F4B">
            <w:pPr>
              <w:rPr>
                <w:rFonts w:ascii="Arial" w:hAnsi="Arial" w:cs="Arial"/>
                <w:b/>
                <w:bCs/>
                <w:color w:val="FF0000"/>
                <w:u w:val="single"/>
                <w:lang w:eastAsia="ko-KR"/>
              </w:rPr>
            </w:pPr>
            <w:r>
              <w:rPr>
                <w:rFonts w:ascii="Arial" w:hAnsi="Arial" w:cs="Arial"/>
                <w:b/>
                <w:bCs/>
                <w:color w:val="FF0000"/>
                <w:u w:val="single"/>
                <w:lang w:eastAsia="ko-KR"/>
              </w:rPr>
              <w:t>Apprentissage</w:t>
            </w:r>
            <w:r w:rsidR="004C3CC6" w:rsidRPr="004C3CC6">
              <w:rPr>
                <w:rFonts w:ascii="Arial" w:hAnsi="Arial" w:cs="Arial"/>
                <w:b/>
                <w:bCs/>
                <w:color w:val="FF0000"/>
                <w:u w:val="single"/>
                <w:lang w:eastAsia="ko-KR"/>
              </w:rPr>
              <w:t xml:space="preserve"> structuré</w:t>
            </w:r>
          </w:p>
          <w:p w:rsidR="004C3CC6" w:rsidRPr="004C3CC6" w:rsidRDefault="004C3CC6" w:rsidP="00993F4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Le maitre présente chaque fois une figurine pour consolider la structure du jour : l’interrogation avec que, et </w:t>
            </w:r>
            <w:r w:rsidR="00D92163">
              <w:rPr>
                <w:rFonts w:ascii="Arial" w:hAnsi="Arial" w:cs="Arial"/>
                <w:lang w:eastAsia="ko-KR"/>
              </w:rPr>
              <w:t>l’</w:t>
            </w:r>
            <w:r>
              <w:rPr>
                <w:rFonts w:ascii="Arial" w:hAnsi="Arial" w:cs="Arial"/>
                <w:lang w:eastAsia="ko-KR"/>
              </w:rPr>
              <w:t>inversion de sujet</w:t>
            </w:r>
          </w:p>
          <w:p w:rsidR="00993F4B" w:rsidRPr="00993F4B" w:rsidRDefault="004C3CC6" w:rsidP="00993F4B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3318AC">
              <w:rPr>
                <w:rFonts w:ascii="Arial" w:hAnsi="Arial" w:cs="Arial"/>
                <w:b/>
                <w:bCs/>
                <w:color w:val="1F497D" w:themeColor="text2"/>
                <w:lang w:eastAsia="ko-KR"/>
              </w:rPr>
              <w:t>1) un enfant s’approche de la prise électrique</w:t>
            </w:r>
            <w:r>
              <w:rPr>
                <w:rFonts w:ascii="Arial" w:hAnsi="Arial" w:cs="Arial"/>
                <w:color w:val="000000" w:themeColor="text1"/>
                <w:lang w:eastAsia="ko-KR"/>
              </w:rPr>
              <w:t>…..</w:t>
            </w:r>
          </w:p>
          <w:p w:rsidR="00AF38F2" w:rsidRPr="00AF38F2" w:rsidRDefault="004C3CC6" w:rsidP="0043302C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Ils se posent les questions, ils répondent </w:t>
            </w:r>
          </w:p>
          <w:p w:rsidR="00F521D5" w:rsidRDefault="00F521D5" w:rsidP="0043302C">
            <w:pPr>
              <w:rPr>
                <w:rFonts w:cstheme="minorHAnsi"/>
                <w:b/>
                <w:bCs/>
                <w:color w:val="0070C0"/>
              </w:rPr>
            </w:pPr>
          </w:p>
          <w:p w:rsidR="003318AC" w:rsidRDefault="003318AC" w:rsidP="0043302C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3318AC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2) une femme enceinte qui est debout dans le métro</w:t>
            </w:r>
            <w: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.</w:t>
            </w:r>
          </w:p>
          <w:p w:rsidR="003318AC" w:rsidRPr="003318AC" w:rsidRDefault="003318AC" w:rsidP="0043302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318AC">
              <w:rPr>
                <w:rFonts w:cstheme="minorHAnsi"/>
                <w:b/>
                <w:bCs/>
                <w:sz w:val="24"/>
                <w:szCs w:val="24"/>
              </w:rPr>
              <w:t>Ils se posent les questions, ils répondent</w:t>
            </w:r>
          </w:p>
          <w:p w:rsidR="00F521D5" w:rsidRPr="003318AC" w:rsidRDefault="00F521D5" w:rsidP="0043302C">
            <w:pPr>
              <w:rPr>
                <w:rFonts w:cstheme="minorHAnsi"/>
                <w:b/>
                <w:bCs/>
              </w:rPr>
            </w:pPr>
          </w:p>
          <w:p w:rsidR="00F521D5" w:rsidRPr="003318AC" w:rsidRDefault="003318AC" w:rsidP="0043302C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3318AC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3) un enfant alité, il est malade il reçoit son ami.</w:t>
            </w:r>
          </w:p>
          <w:p w:rsidR="003318AC" w:rsidRPr="003318AC" w:rsidRDefault="003318AC" w:rsidP="0043302C">
            <w:pPr>
              <w:rPr>
                <w:rFonts w:cstheme="minorHAnsi"/>
                <w:b/>
                <w:bCs/>
              </w:rPr>
            </w:pPr>
            <w:r w:rsidRPr="003318AC">
              <w:rPr>
                <w:rFonts w:cstheme="minorHAnsi"/>
                <w:b/>
                <w:bCs/>
              </w:rPr>
              <w:t>Ils se posent les questions, ils répondent</w:t>
            </w:r>
          </w:p>
          <w:p w:rsidR="00F521D5" w:rsidRPr="003318AC" w:rsidRDefault="00F521D5" w:rsidP="0043302C">
            <w:pPr>
              <w:rPr>
                <w:rFonts w:cstheme="minorHAnsi"/>
                <w:b/>
                <w:bCs/>
              </w:rPr>
            </w:pPr>
          </w:p>
          <w:p w:rsidR="00F521D5" w:rsidRPr="00D92163" w:rsidRDefault="00AE143E" w:rsidP="0043302C">
            <w:pPr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70C0"/>
              </w:rPr>
              <w:t xml:space="preserve"> </w:t>
            </w:r>
            <w:r w:rsidRPr="00D92163">
              <w:rPr>
                <w:rFonts w:cstheme="minorHAnsi"/>
                <w:b/>
                <w:bCs/>
                <w:color w:val="002060"/>
              </w:rPr>
              <w:t>4) une dame donne à sa voisine un gâteau à l’occasion de noël (laid)</w:t>
            </w:r>
          </w:p>
          <w:p w:rsidR="00AE143E" w:rsidRDefault="00AE143E" w:rsidP="0043302C">
            <w:pPr>
              <w:rPr>
                <w:rFonts w:cstheme="minorHAnsi"/>
                <w:b/>
                <w:bCs/>
              </w:rPr>
            </w:pPr>
            <w:r w:rsidRPr="00D92163">
              <w:rPr>
                <w:rFonts w:cstheme="minorHAnsi"/>
                <w:b/>
                <w:bCs/>
              </w:rPr>
              <w:t xml:space="preserve">Ils se posent des </w:t>
            </w:r>
            <w:r w:rsidR="00D92163" w:rsidRPr="00D92163">
              <w:rPr>
                <w:rFonts w:cstheme="minorHAnsi"/>
                <w:b/>
                <w:bCs/>
              </w:rPr>
              <w:t>questions, ils</w:t>
            </w:r>
            <w:r w:rsidRPr="00D92163">
              <w:rPr>
                <w:rFonts w:cstheme="minorHAnsi"/>
                <w:b/>
                <w:bCs/>
              </w:rPr>
              <w:t xml:space="preserve"> répondent</w:t>
            </w:r>
          </w:p>
          <w:p w:rsidR="00D92163" w:rsidRDefault="00D92163" w:rsidP="0043302C">
            <w:pPr>
              <w:rPr>
                <w:rFonts w:cstheme="minorHAnsi"/>
                <w:b/>
                <w:bCs/>
              </w:rPr>
            </w:pPr>
          </w:p>
          <w:p w:rsidR="00D92163" w:rsidRDefault="00D92163" w:rsidP="0043302C">
            <w:pPr>
              <w:rPr>
                <w:rFonts w:cstheme="minorHAnsi"/>
                <w:b/>
                <w:bCs/>
              </w:rPr>
            </w:pPr>
          </w:p>
          <w:p w:rsidR="00D92163" w:rsidRPr="00863F8C" w:rsidRDefault="00863F8C" w:rsidP="0043302C">
            <w:pPr>
              <w:rPr>
                <w:rFonts w:ascii="Segoe Script" w:hAnsi="Segoe Script" w:cstheme="minorHAnsi"/>
                <w:b/>
                <w:bCs/>
                <w:color w:val="C00000"/>
              </w:rPr>
            </w:pPr>
            <w:r w:rsidRPr="00863F8C">
              <w:rPr>
                <w:rFonts w:ascii="Segoe Script" w:hAnsi="Segoe Script" w:cstheme="minorHAnsi"/>
                <w:b/>
                <w:bCs/>
                <w:color w:val="C00000"/>
              </w:rPr>
              <w:t>La charte du bon voisin</w:t>
            </w:r>
          </w:p>
          <w:p w:rsidR="00D92163" w:rsidRDefault="00D92163" w:rsidP="0043302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Alors nous allons ensemble réaliser une charte du bon voisin ….et nous allons l’afficher au tableau officiel de l’école et au journal de classe…Que dites vous mes chers anges…</w:t>
            </w:r>
          </w:p>
          <w:p w:rsidR="00D92163" w:rsidRDefault="00863F8C" w:rsidP="0043302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Que puis-je faire pour aider un vieux voisin :</w:t>
            </w:r>
          </w:p>
          <w:p w:rsidR="00863F8C" w:rsidRDefault="00863F8C" w:rsidP="0043302C">
            <w:pPr>
              <w:rPr>
                <w:rFonts w:cstheme="minorHAnsi"/>
                <w:b/>
                <w:bCs/>
              </w:rPr>
            </w:pPr>
          </w:p>
          <w:p w:rsidR="00863F8C" w:rsidRDefault="00863F8C" w:rsidP="0043302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Que dois-je faire pour être un bon membre du quartier ?</w:t>
            </w:r>
          </w:p>
          <w:p w:rsidR="00863F8C" w:rsidRDefault="00863F8C" w:rsidP="0043302C">
            <w:pPr>
              <w:rPr>
                <w:rFonts w:cstheme="minorHAnsi"/>
                <w:b/>
                <w:bCs/>
              </w:rPr>
            </w:pPr>
          </w:p>
          <w:p w:rsidR="00863F8C" w:rsidRDefault="006921B9" w:rsidP="0043302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Et à chaque fois le maitre motive les élèves à enrichir cette charte.</w:t>
            </w:r>
          </w:p>
          <w:p w:rsidR="006921B9" w:rsidRPr="00D92163" w:rsidRDefault="006921B9" w:rsidP="0043302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 maitre remet au tableau un support nouveau pour les élèves et leur demande de se poser des questions, de répondre et de justifier leurs réponses</w:t>
            </w:r>
          </w:p>
        </w:tc>
        <w:tc>
          <w:tcPr>
            <w:tcW w:w="4904" w:type="dxa"/>
          </w:tcPr>
          <w:p w:rsidR="007D5DFC" w:rsidRDefault="007D5DFC" w:rsidP="007D5DFC">
            <w:pPr>
              <w:rPr>
                <w:rFonts w:cstheme="minorHAnsi"/>
                <w:b/>
                <w:bCs/>
              </w:rPr>
            </w:pPr>
            <w:r w:rsidRPr="007D5DFC">
              <w:rPr>
                <w:rFonts w:cstheme="minorHAnsi"/>
                <w:b/>
                <w:bCs/>
                <w:noProof/>
                <w:lang w:eastAsia="fr-FR"/>
              </w:rPr>
              <w:lastRenderedPageBreak/>
              <w:drawing>
                <wp:inline distT="0" distB="0" distL="0" distR="0">
                  <wp:extent cx="476250" cy="542925"/>
                  <wp:effectExtent l="19050" t="0" r="0" b="0"/>
                  <wp:docPr id="8" name="Image 13" descr="http://us.123rf.com/400wm/400/400/lenm/lenm0710/lenm071000035/1780189-illustration-de-visiter-les-enfants-malades-a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us.123rf.com/400wm/400/400/lenm/lenm0710/lenm071000035/1780189-illustration-de-visiter-les-enfants-malades-a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DFC">
              <w:rPr>
                <w:rFonts w:cstheme="minorHAnsi"/>
                <w:b/>
                <w:bCs/>
                <w:noProof/>
                <w:lang w:eastAsia="fr-FR"/>
              </w:rPr>
              <w:drawing>
                <wp:inline distT="0" distB="0" distL="0" distR="0">
                  <wp:extent cx="523875" cy="428625"/>
                  <wp:effectExtent l="19050" t="0" r="9525" b="0"/>
                  <wp:docPr id="9" name="Image 16" descr="http://t3.gstatic.com/images?q=tbn:ANd9GcRqORk22ZGR3nD1PxGqtjQNrU00K7rBfuE5C1bZTNViSkjFf6v1ika9Uab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3.gstatic.com/images?q=tbn:ANd9GcRqORk22ZGR3nD1PxGqtjQNrU00K7rBfuE5C1bZTNViSkjFf6v1ika9Uab2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DFC">
              <w:rPr>
                <w:rFonts w:cstheme="minorHAnsi"/>
                <w:b/>
                <w:bCs/>
                <w:noProof/>
                <w:lang w:eastAsia="fr-FR"/>
              </w:rPr>
              <w:drawing>
                <wp:inline distT="0" distB="0" distL="0" distR="0">
                  <wp:extent cx="438150" cy="428625"/>
                  <wp:effectExtent l="19050" t="0" r="0" b="0"/>
                  <wp:docPr id="11" name="Image 19" descr="http://p9.storage.canalblog.com/91/21/333714/221495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p9.storage.canalblog.com/91/21/333714/221495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DFC">
              <w:rPr>
                <w:rFonts w:cstheme="minorHAnsi"/>
                <w:b/>
                <w:bCs/>
                <w:noProof/>
                <w:lang w:eastAsia="fr-FR"/>
              </w:rPr>
              <w:drawing>
                <wp:inline distT="0" distB="0" distL="0" distR="0">
                  <wp:extent cx="581025" cy="476250"/>
                  <wp:effectExtent l="19050" t="0" r="9525" b="0"/>
                  <wp:docPr id="12" name="Image 22" descr="http://s.tf1.fr/mmdia/i/94/2/droit-du-pieton-et-devoir-de-l-automobiliste-10609942qbvmq_1713.jpg?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.tf1.fr/mmdia/i/94/2/droit-du-pieton-et-devoir-de-l-automobiliste-10609942qbvmq_1713.jpg?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DFC" w:rsidRDefault="007D5DFC" w:rsidP="0043302C">
            <w:pPr>
              <w:rPr>
                <w:rFonts w:cstheme="minorHAnsi"/>
                <w:b/>
                <w:bCs/>
              </w:rPr>
            </w:pPr>
          </w:p>
          <w:p w:rsidR="0043302C" w:rsidRDefault="008F5E97" w:rsidP="0043302C">
            <w:pPr>
              <w:rPr>
                <w:rFonts w:cstheme="minorHAnsi"/>
                <w:b/>
                <w:bCs/>
              </w:rPr>
            </w:pPr>
            <w:r w:rsidRPr="008F5E97">
              <w:rPr>
                <w:rFonts w:cstheme="minorHAnsi"/>
                <w:b/>
                <w:bCs/>
              </w:rPr>
              <w:t>Les élèves regardent les illustrations et se préparent à réagir spontanément</w:t>
            </w:r>
            <w:r>
              <w:rPr>
                <w:rFonts w:cstheme="minorHAnsi"/>
                <w:b/>
                <w:bCs/>
              </w:rPr>
              <w:t>…</w:t>
            </w:r>
          </w:p>
          <w:p w:rsidR="007D5DFC" w:rsidRDefault="008F5E97" w:rsidP="0043302C">
            <w:pPr>
              <w:rPr>
                <w:rFonts w:cstheme="minorHAnsi"/>
                <w:b/>
                <w:bCs/>
              </w:rPr>
            </w:pPr>
            <w:r w:rsidRPr="00AF38F2">
              <w:rPr>
                <w:rFonts w:cstheme="minorHAnsi"/>
                <w:b/>
                <w:bCs/>
                <w:u w:val="single"/>
              </w:rPr>
              <w:t>Quelques anticipations</w:t>
            </w:r>
            <w:r>
              <w:rPr>
                <w:rFonts w:cstheme="minorHAnsi"/>
                <w:b/>
                <w:bCs/>
              </w:rPr>
              <w:t xml:space="preserve"> : </w:t>
            </w:r>
          </w:p>
          <w:p w:rsidR="007D5DFC" w:rsidRDefault="007D5DFC" w:rsidP="0043302C">
            <w:pPr>
              <w:rPr>
                <w:rFonts w:cstheme="minorHAnsi"/>
                <w:b/>
                <w:bCs/>
              </w:rPr>
            </w:pPr>
            <w:r w:rsidRPr="00273B54">
              <w:rPr>
                <w:rFonts w:cstheme="minorHAnsi"/>
                <w:b/>
                <w:bCs/>
                <w:color w:val="00B0F0"/>
              </w:rPr>
              <w:t>Que fait</w:t>
            </w:r>
            <w:r>
              <w:rPr>
                <w:rFonts w:cstheme="minorHAnsi"/>
                <w:b/>
                <w:bCs/>
              </w:rPr>
              <w:t xml:space="preserve"> Mario ?</w:t>
            </w:r>
          </w:p>
          <w:p w:rsidR="008F5E97" w:rsidRDefault="008F5E97" w:rsidP="0043302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Mario aide le vieil homme à traverser la rue</w:t>
            </w:r>
          </w:p>
          <w:p w:rsidR="007D5DFC" w:rsidRDefault="007D5DFC" w:rsidP="0043302C">
            <w:pPr>
              <w:rPr>
                <w:rFonts w:cstheme="minorHAnsi"/>
                <w:b/>
                <w:bCs/>
              </w:rPr>
            </w:pPr>
            <w:r w:rsidRPr="00273B54">
              <w:rPr>
                <w:rFonts w:cstheme="minorHAnsi"/>
                <w:b/>
                <w:bCs/>
                <w:color w:val="00B0F0"/>
              </w:rPr>
              <w:t>Que font</w:t>
            </w:r>
            <w:r>
              <w:rPr>
                <w:rFonts w:cstheme="minorHAnsi"/>
                <w:b/>
                <w:bCs/>
              </w:rPr>
              <w:t xml:space="preserve"> les deux voisins ?</w:t>
            </w:r>
          </w:p>
          <w:p w:rsidR="008F5E97" w:rsidRDefault="008F5E97" w:rsidP="0043302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Les deux voisins ramassent les ordures ensembles.</w:t>
            </w:r>
          </w:p>
          <w:p w:rsidR="008F5E97" w:rsidRDefault="00106AC4" w:rsidP="0043302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Les voitures cèdent le passage </w:t>
            </w:r>
            <w:r w:rsidR="008F5E97">
              <w:rPr>
                <w:rFonts w:cstheme="minorHAnsi"/>
                <w:b/>
                <w:bCs/>
              </w:rPr>
              <w:t xml:space="preserve">aux vieilles personnes </w:t>
            </w:r>
          </w:p>
          <w:p w:rsidR="008F5E97" w:rsidRDefault="008F5E97" w:rsidP="0043302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Les deux enfants s’entraident pour aller à l’hôpital</w:t>
            </w:r>
          </w:p>
          <w:p w:rsidR="008F5E97" w:rsidRDefault="008F5E97" w:rsidP="0043302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Les quatre amis se saluent ils sont heureux…etc.…</w:t>
            </w:r>
          </w:p>
          <w:p w:rsidR="00AF38F2" w:rsidRDefault="00AF38F2" w:rsidP="0043302C">
            <w:pPr>
              <w:rPr>
                <w:rFonts w:cstheme="minorHAnsi"/>
                <w:b/>
                <w:bCs/>
              </w:rPr>
            </w:pPr>
          </w:p>
          <w:p w:rsidR="00AF38F2" w:rsidRDefault="00AF38F2" w:rsidP="0043302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Ils prennent leurs cahiers d’activités page 43.</w:t>
            </w:r>
          </w:p>
          <w:p w:rsidR="00AF38F2" w:rsidRDefault="00AF38F2" w:rsidP="0043302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Ils réalisent le test individuellement.</w:t>
            </w:r>
          </w:p>
          <w:p w:rsidR="00AF38F2" w:rsidRDefault="00AF38F2" w:rsidP="0043302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  <w:lang w:eastAsia="fr-FR"/>
              </w:rPr>
              <w:drawing>
                <wp:inline distT="0" distB="0" distL="0" distR="0">
                  <wp:extent cx="2562225" cy="1628775"/>
                  <wp:effectExtent l="19050" t="0" r="9525" b="0"/>
                  <wp:docPr id="6" name="Image 1" descr="C:\Users\administraeur\Documents\test 2014.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eur\Documents\test 2014.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722" w:rsidRDefault="00E60722" w:rsidP="0043302C">
            <w:pPr>
              <w:rPr>
                <w:rFonts w:ascii="Arial" w:hAnsi="Arial" w:cs="Arial"/>
                <w:b/>
                <w:bCs/>
                <w:lang w:eastAsia="ko-KR"/>
              </w:rPr>
            </w:pPr>
            <w:r>
              <w:rPr>
                <w:rFonts w:cstheme="minorHAnsi"/>
                <w:b/>
                <w:bCs/>
              </w:rPr>
              <w:t xml:space="preserve">Ils calculent le nombre de O et de </w:t>
            </w:r>
            <w:r>
              <w:rPr>
                <w:rFonts w:ascii="Arial" w:hAnsi="Arial" w:cs="Arial"/>
                <w:b/>
                <w:bCs/>
                <w:lang w:eastAsia="ko-KR"/>
              </w:rPr>
              <w:t>♦</w:t>
            </w:r>
          </w:p>
          <w:p w:rsidR="00E60722" w:rsidRDefault="00E60722" w:rsidP="0043302C">
            <w:pPr>
              <w:rPr>
                <w:rFonts w:ascii="Arial" w:hAnsi="Arial" w:cs="Arial"/>
                <w:b/>
                <w:bCs/>
                <w:lang w:eastAsia="ko-KR"/>
              </w:rPr>
            </w:pPr>
          </w:p>
          <w:p w:rsidR="00E60722" w:rsidRPr="004932F7" w:rsidRDefault="004932F7" w:rsidP="0043302C">
            <w:pPr>
              <w:rPr>
                <w:rFonts w:ascii="Arial" w:hAnsi="Arial" w:cs="Arial"/>
                <w:lang w:eastAsia="ko-KR"/>
              </w:rPr>
            </w:pPr>
            <w:r w:rsidRPr="004932F7">
              <w:rPr>
                <w:rFonts w:ascii="Arial" w:hAnsi="Arial" w:cs="Arial"/>
                <w:lang w:eastAsia="ko-KR"/>
              </w:rPr>
              <w:t>J’ai eu 5 triangles donc je suis un mauvais voisin</w:t>
            </w:r>
          </w:p>
          <w:p w:rsidR="004932F7" w:rsidRPr="004932F7" w:rsidRDefault="004932F7" w:rsidP="0043302C">
            <w:pPr>
              <w:rPr>
                <w:rFonts w:ascii="Arial" w:hAnsi="Arial" w:cs="Arial"/>
                <w:lang w:eastAsia="ko-KR"/>
              </w:rPr>
            </w:pPr>
            <w:r w:rsidRPr="004932F7">
              <w:rPr>
                <w:rFonts w:ascii="Arial" w:hAnsi="Arial" w:cs="Arial"/>
                <w:lang w:eastAsia="ko-KR"/>
              </w:rPr>
              <w:t>J’ai eu 5 cercles je suis un bon voisin.</w:t>
            </w:r>
          </w:p>
          <w:p w:rsidR="00993F4B" w:rsidRDefault="00993F4B" w:rsidP="004330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b/>
                <w:bCs/>
                <w:lang w:eastAsia="ko-KR"/>
              </w:rPr>
              <w:t>J</w:t>
            </w:r>
            <w:r>
              <w:rPr>
                <w:rFonts w:ascii="Arial" w:hAnsi="Arial" w:cs="Arial"/>
                <w:lang w:eastAsia="ko-KR"/>
              </w:rPr>
              <w:t>’ai choisi cette réponse par ce que je respecte mes voisins.</w:t>
            </w:r>
          </w:p>
          <w:p w:rsidR="00273B54" w:rsidRDefault="00273B54" w:rsidP="0043302C">
            <w:pPr>
              <w:rPr>
                <w:rFonts w:ascii="Arial" w:hAnsi="Arial" w:cs="Arial"/>
                <w:lang w:eastAsia="ko-KR"/>
              </w:rPr>
            </w:pPr>
          </w:p>
          <w:p w:rsidR="00993F4B" w:rsidRDefault="00993F4B" w:rsidP="004330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J’ai choisi la première réponse parce que je n’aime pas parler aux voisins étrangers.</w:t>
            </w:r>
          </w:p>
          <w:p w:rsidR="00993F4B" w:rsidRDefault="00993F4B" w:rsidP="004330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</w:t>
            </w:r>
            <w:r w:rsidR="00326B07">
              <w:rPr>
                <w:rFonts w:ascii="Arial" w:hAnsi="Arial" w:cs="Arial"/>
                <w:lang w:eastAsia="ko-KR"/>
              </w:rPr>
              <w:t>C’est impoli de ne pas saluer les voisins</w:t>
            </w:r>
          </w:p>
          <w:p w:rsidR="00326B07" w:rsidRDefault="00326B07" w:rsidP="004330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Il faut respecter et accepter les autres sans différences.</w:t>
            </w:r>
          </w:p>
          <w:p w:rsidR="007D5DFC" w:rsidRDefault="00326B07" w:rsidP="007D5DFC">
            <w:pPr>
              <w:rPr>
                <w:rFonts w:ascii="Arial" w:hAnsi="Arial" w:cs="Arial"/>
                <w:lang w:eastAsia="ko-K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38225" cy="457200"/>
                  <wp:effectExtent l="19050" t="0" r="9525" b="0"/>
                  <wp:docPr id="3" name="Image 1" descr="http://i.istockimg.com/file_thumbview_approve/9368597/2/stock-illustration-9368597-children-dialog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istockimg.com/file_thumbview_approve/9368597/2/stock-illustration-9368597-children-dialog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95D01">
              <w:rPr>
                <w:rFonts w:ascii="Arial" w:hAnsi="Arial" w:cs="Arial"/>
                <w:lang w:eastAsia="ko-KR"/>
              </w:rPr>
              <w:t>-</w:t>
            </w:r>
            <w:r w:rsidR="007D5DFC">
              <w:rPr>
                <w:rFonts w:ascii="Arial" w:hAnsi="Arial" w:cs="Arial"/>
                <w:lang w:eastAsia="ko-KR"/>
              </w:rPr>
              <w:t>Peux –tu parler doucement chez toi ?</w:t>
            </w:r>
          </w:p>
          <w:p w:rsidR="007D5DFC" w:rsidRDefault="00495D01" w:rsidP="007D5DF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-</w:t>
            </w:r>
            <w:r w:rsidR="007D5DFC">
              <w:rPr>
                <w:rFonts w:ascii="Arial" w:hAnsi="Arial" w:cs="Arial"/>
                <w:lang w:eastAsia="ko-KR"/>
              </w:rPr>
              <w:t>Oui bien sure je m’excuse madame.</w:t>
            </w:r>
          </w:p>
          <w:p w:rsidR="00495D01" w:rsidRDefault="00495D01" w:rsidP="007D5DFC">
            <w:pPr>
              <w:rPr>
                <w:rFonts w:ascii="Arial" w:hAnsi="Arial" w:cs="Arial"/>
                <w:lang w:eastAsia="ko-KR"/>
              </w:rPr>
            </w:pPr>
          </w:p>
          <w:p w:rsidR="00495D01" w:rsidRPr="00495D01" w:rsidRDefault="00495D01" w:rsidP="00495D0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Encourager les élèves à être gentil avec les autres</w:t>
            </w:r>
            <w:proofErr w:type="gramStart"/>
            <w:r>
              <w:rPr>
                <w:rFonts w:ascii="Arial" w:hAnsi="Arial" w:cs="Arial"/>
                <w:lang w:eastAsia="ko-KR"/>
              </w:rPr>
              <w:t>.</w:t>
            </w:r>
            <w:r>
              <w:rPr>
                <w:rFonts w:ascii="Arial" w:hAnsi="Arial" w:cs="Arial"/>
                <w:color w:val="000000" w:themeColor="text1"/>
                <w:lang w:eastAsia="ko-KR"/>
              </w:rPr>
              <w:t>.</w:t>
            </w:r>
            <w:proofErr w:type="gramEnd"/>
          </w:p>
          <w:p w:rsidR="00495D01" w:rsidRDefault="00495D01" w:rsidP="00495D01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495D01" w:rsidRDefault="00495D01" w:rsidP="00495D01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lang w:eastAsia="ko-KR"/>
              </w:rPr>
              <w:t xml:space="preserve">Pourquoi </w:t>
            </w:r>
            <w:r w:rsidRPr="00495D01">
              <w:rPr>
                <w:rFonts w:ascii="Arial" w:hAnsi="Arial" w:cs="Arial"/>
                <w:color w:val="00B050"/>
                <w:lang w:eastAsia="ko-KR"/>
              </w:rPr>
              <w:t>as-tu choisi</w:t>
            </w:r>
            <w:r>
              <w:rPr>
                <w:rFonts w:ascii="Arial" w:hAnsi="Arial" w:cs="Arial"/>
                <w:color w:val="000000" w:themeColor="text1"/>
                <w:lang w:eastAsia="ko-KR"/>
              </w:rPr>
              <w:t xml:space="preserve"> la deuxième réponse ?</w:t>
            </w:r>
          </w:p>
          <w:p w:rsidR="00495D01" w:rsidRPr="00495D01" w:rsidRDefault="00495D01" w:rsidP="00495D01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lang w:eastAsia="ko-KR"/>
              </w:rPr>
              <w:t xml:space="preserve">Que </w:t>
            </w:r>
            <w:r w:rsidRPr="00495D01">
              <w:rPr>
                <w:rFonts w:ascii="Arial" w:hAnsi="Arial" w:cs="Arial"/>
                <w:color w:val="00B050"/>
                <w:lang w:eastAsia="ko-KR"/>
              </w:rPr>
              <w:t>fait Mario</w:t>
            </w:r>
            <w:r>
              <w:rPr>
                <w:rFonts w:ascii="Arial" w:hAnsi="Arial" w:cs="Arial"/>
                <w:color w:val="000000" w:themeColor="text1"/>
                <w:lang w:eastAsia="ko-KR"/>
              </w:rPr>
              <w:t> ?</w:t>
            </w:r>
          </w:p>
          <w:p w:rsidR="00495D01" w:rsidRDefault="004C3CC6" w:rsidP="007D5DFC">
            <w:pPr>
              <w:rPr>
                <w:rFonts w:ascii="Arial" w:hAnsi="Arial" w:cs="Arial"/>
                <w:lang w:eastAsia="ko-KR"/>
              </w:rPr>
            </w:pPr>
            <w:r w:rsidRPr="004C3CC6">
              <w:rPr>
                <w:rFonts w:ascii="Arial" w:hAnsi="Arial" w:cs="Arial"/>
                <w:noProof/>
                <w:color w:val="000000" w:themeColor="text1"/>
                <w:lang w:eastAsia="fr-FR"/>
              </w:rPr>
              <w:drawing>
                <wp:inline distT="0" distB="0" distL="0" distR="0">
                  <wp:extent cx="485775" cy="447675"/>
                  <wp:effectExtent l="19050" t="0" r="9525" b="0"/>
                  <wp:docPr id="15" name="Image 4" descr="http://thumbs.gograph.com/gg65474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humbs.gograph.com/gg654743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eastAsia="ko-KR"/>
              </w:rPr>
              <w:t xml:space="preserve"> Puis-je vous aider monsieur à traverser la rue ?</w:t>
            </w:r>
          </w:p>
          <w:p w:rsidR="004C3CC6" w:rsidRDefault="004C3CC6" w:rsidP="007D5DF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Oh !oui merci beaucoup, tu es très gentil.</w:t>
            </w:r>
          </w:p>
          <w:p w:rsidR="004C3CC6" w:rsidRDefault="004C3CC6" w:rsidP="007D5DFC">
            <w:pPr>
              <w:rPr>
                <w:rFonts w:ascii="Arial" w:hAnsi="Arial" w:cs="Arial"/>
                <w:lang w:eastAsia="ko-KR"/>
              </w:rPr>
            </w:pPr>
          </w:p>
          <w:p w:rsidR="004C3CC6" w:rsidRDefault="004C3CC6" w:rsidP="007D5DFC">
            <w:pPr>
              <w:rPr>
                <w:rFonts w:ascii="Arial" w:hAnsi="Arial" w:cs="Arial"/>
                <w:lang w:eastAsia="ko-KR"/>
              </w:rPr>
            </w:pPr>
          </w:p>
          <w:p w:rsidR="00AE143E" w:rsidRDefault="00AE143E" w:rsidP="007D5DFC">
            <w:pPr>
              <w:rPr>
                <w:rFonts w:ascii="Arial" w:hAnsi="Arial" w:cs="Arial"/>
                <w:lang w:eastAsia="ko-KR"/>
              </w:rPr>
            </w:pPr>
          </w:p>
          <w:p w:rsidR="00AE143E" w:rsidRDefault="00AE143E" w:rsidP="007D5DFC">
            <w:pPr>
              <w:rPr>
                <w:rFonts w:ascii="Arial" w:hAnsi="Arial" w:cs="Arial"/>
                <w:lang w:eastAsia="ko-KR"/>
              </w:rPr>
            </w:pPr>
          </w:p>
          <w:p w:rsidR="00AE143E" w:rsidRDefault="00AE143E" w:rsidP="007D5DFC">
            <w:pPr>
              <w:rPr>
                <w:rFonts w:ascii="Arial" w:hAnsi="Arial" w:cs="Arial"/>
                <w:lang w:eastAsia="ko-KR"/>
              </w:rPr>
            </w:pPr>
          </w:p>
          <w:p w:rsidR="004C3CC6" w:rsidRPr="004C3CC6" w:rsidRDefault="004C3CC6" w:rsidP="007D5DFC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92163">
              <w:rPr>
                <w:rFonts w:ascii="Arial" w:hAnsi="Arial" w:cs="Arial"/>
                <w:color w:val="7030A0"/>
                <w:lang w:eastAsia="ko-KR"/>
              </w:rPr>
              <w:t>Que fait le petit enfant</w:t>
            </w:r>
            <w:r>
              <w:rPr>
                <w:rFonts w:ascii="Arial" w:hAnsi="Arial" w:cs="Arial"/>
                <w:lang w:eastAsia="ko-KR"/>
              </w:rPr>
              <w:t> ?</w:t>
            </w:r>
            <w:r w:rsidRPr="004C3CC6">
              <w:rPr>
                <w:rFonts w:ascii="Arial" w:hAnsi="Arial" w:cs="Arial"/>
                <w:sz w:val="16"/>
                <w:szCs w:val="16"/>
                <w:lang w:eastAsia="ko-KR"/>
              </w:rPr>
              <w:t xml:space="preserve"> </w:t>
            </w:r>
            <w:r w:rsidRPr="00D92163">
              <w:rPr>
                <w:rFonts w:ascii="Arial" w:hAnsi="Arial" w:cs="Arial"/>
                <w:sz w:val="16"/>
                <w:szCs w:val="16"/>
                <w:lang w:eastAsia="ko-KR"/>
              </w:rPr>
              <w:t>Il veut toucher la prise électrique</w:t>
            </w:r>
          </w:p>
          <w:p w:rsidR="004C3CC6" w:rsidRPr="004C3CC6" w:rsidRDefault="004C3CC6" w:rsidP="007D5DFC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92163">
              <w:rPr>
                <w:rFonts w:ascii="Arial" w:hAnsi="Arial" w:cs="Arial"/>
                <w:color w:val="7030A0"/>
                <w:lang w:eastAsia="ko-KR"/>
              </w:rPr>
              <w:t>Ou sont ses parents ?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 w:rsidRPr="004C3CC6">
              <w:rPr>
                <w:rFonts w:ascii="Arial" w:hAnsi="Arial" w:cs="Arial"/>
                <w:sz w:val="16"/>
                <w:szCs w:val="16"/>
                <w:lang w:eastAsia="ko-KR"/>
              </w:rPr>
              <w:t>Ils travaillent, Ils sont occupés</w:t>
            </w:r>
            <w:r>
              <w:rPr>
                <w:rFonts w:ascii="Arial" w:hAnsi="Arial" w:cs="Arial"/>
                <w:sz w:val="16"/>
                <w:szCs w:val="16"/>
                <w:lang w:eastAsia="ko-KR"/>
              </w:rPr>
              <w:t>.</w:t>
            </w:r>
          </w:p>
          <w:p w:rsidR="004C3CC6" w:rsidRDefault="004C3CC6" w:rsidP="007D5DFC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92163">
              <w:rPr>
                <w:rFonts w:ascii="Arial" w:hAnsi="Arial" w:cs="Arial"/>
                <w:color w:val="7030A0"/>
                <w:lang w:eastAsia="ko-KR"/>
              </w:rPr>
              <w:t>Que faut-il faire ?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 w:rsidRPr="004C3CC6">
              <w:rPr>
                <w:rFonts w:ascii="Arial" w:hAnsi="Arial" w:cs="Arial"/>
                <w:sz w:val="16"/>
                <w:szCs w:val="16"/>
                <w:lang w:eastAsia="ko-KR"/>
              </w:rPr>
              <w:t>Il faut éloigner l’enfant et l’emporter à ses parents</w:t>
            </w:r>
          </w:p>
          <w:p w:rsidR="003318AC" w:rsidRDefault="003318AC" w:rsidP="007D5DFC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  <w:p w:rsidR="003318AC" w:rsidRDefault="003318AC" w:rsidP="007D5DFC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92163">
              <w:rPr>
                <w:rFonts w:ascii="Arial" w:hAnsi="Arial" w:cs="Arial"/>
                <w:color w:val="7030A0"/>
                <w:lang w:eastAsia="ko-KR"/>
              </w:rPr>
              <w:t>Pourquoi la femme est-elle debout</w:t>
            </w:r>
            <w:r>
              <w:rPr>
                <w:rFonts w:ascii="Arial" w:hAnsi="Arial" w:cs="Arial"/>
                <w:sz w:val="16"/>
                <w:szCs w:val="16"/>
                <w:lang w:eastAsia="ko-KR"/>
              </w:rPr>
              <w:t> ? Elle est debout parce qu’elle ne trouve pas de chaise.</w:t>
            </w:r>
          </w:p>
          <w:p w:rsidR="003318AC" w:rsidRDefault="003318AC" w:rsidP="007D5DFC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92163">
              <w:rPr>
                <w:rFonts w:ascii="Arial" w:hAnsi="Arial" w:cs="Arial"/>
                <w:color w:val="7030A0"/>
                <w:lang w:eastAsia="ko-KR"/>
              </w:rPr>
              <w:t>Que fait</w:t>
            </w:r>
            <w:r w:rsidRPr="007454F3">
              <w:rPr>
                <w:rFonts w:ascii="Arial" w:hAnsi="Arial" w:cs="Arial"/>
                <w:lang w:eastAsia="ko-KR"/>
              </w:rPr>
              <w:t xml:space="preserve"> Charlotte ?</w:t>
            </w:r>
            <w:r>
              <w:rPr>
                <w:rFonts w:ascii="Arial" w:hAnsi="Arial" w:cs="Arial"/>
                <w:sz w:val="16"/>
                <w:szCs w:val="16"/>
                <w:lang w:eastAsia="ko-KR"/>
              </w:rPr>
              <w:t xml:space="preserve"> Elle cède sa place à la dame enceinte.</w:t>
            </w:r>
          </w:p>
          <w:p w:rsidR="003318AC" w:rsidRDefault="003318AC" w:rsidP="007D5DFC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  <w:p w:rsidR="003318AC" w:rsidRDefault="007454F3" w:rsidP="007454F3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92163">
              <w:rPr>
                <w:rFonts w:ascii="Arial" w:hAnsi="Arial" w:cs="Arial"/>
                <w:color w:val="7030A0"/>
                <w:lang w:eastAsia="ko-KR"/>
              </w:rPr>
              <w:t xml:space="preserve">Pourquoi l’enfant, est il </w:t>
            </w:r>
            <w:proofErr w:type="gramStart"/>
            <w:r w:rsidRPr="00D92163">
              <w:rPr>
                <w:rFonts w:ascii="Arial" w:hAnsi="Arial" w:cs="Arial"/>
                <w:color w:val="7030A0"/>
                <w:lang w:eastAsia="ko-KR"/>
              </w:rPr>
              <w:t>alité</w:t>
            </w:r>
            <w:proofErr w:type="gramEnd"/>
            <w:r>
              <w:rPr>
                <w:rFonts w:ascii="Arial" w:hAnsi="Arial" w:cs="Arial"/>
                <w:lang w:eastAsia="ko-KR"/>
              </w:rPr>
              <w:t xml:space="preserve"> ?</w:t>
            </w:r>
            <w:r w:rsidRPr="007454F3">
              <w:rPr>
                <w:rFonts w:ascii="Arial" w:hAnsi="Arial" w:cs="Arial"/>
                <w:sz w:val="16"/>
                <w:szCs w:val="16"/>
                <w:lang w:eastAsia="ko-KR"/>
              </w:rPr>
              <w:t xml:space="preserve"> Il est alité parce qu’il est malade</w:t>
            </w:r>
            <w:r>
              <w:rPr>
                <w:rFonts w:ascii="Arial" w:hAnsi="Arial" w:cs="Arial"/>
                <w:sz w:val="16"/>
                <w:szCs w:val="16"/>
                <w:lang w:eastAsia="ko-KR"/>
              </w:rPr>
              <w:t>.</w:t>
            </w:r>
          </w:p>
          <w:p w:rsidR="007454F3" w:rsidRDefault="007454F3" w:rsidP="007454F3">
            <w:pPr>
              <w:rPr>
                <w:rFonts w:ascii="Arial" w:hAnsi="Arial" w:cs="Arial"/>
                <w:lang w:eastAsia="ko-KR"/>
              </w:rPr>
            </w:pPr>
            <w:r w:rsidRPr="00D92163">
              <w:rPr>
                <w:rFonts w:ascii="Arial" w:hAnsi="Arial" w:cs="Arial"/>
                <w:color w:val="7030A0"/>
                <w:lang w:eastAsia="ko-KR"/>
              </w:rPr>
              <w:t>Que fait Mario</w:t>
            </w:r>
            <w:r w:rsidRPr="007454F3">
              <w:rPr>
                <w:rFonts w:ascii="Arial" w:hAnsi="Arial" w:cs="Arial"/>
                <w:lang w:eastAsia="ko-KR"/>
              </w:rPr>
              <w:t> </w:t>
            </w:r>
            <w:r w:rsidR="00AE143E" w:rsidRPr="007454F3">
              <w:rPr>
                <w:rFonts w:ascii="Arial" w:hAnsi="Arial" w:cs="Arial"/>
                <w:lang w:eastAsia="ko-KR"/>
              </w:rPr>
              <w:t>?</w:t>
            </w:r>
            <w:r w:rsidR="00AE143E">
              <w:rPr>
                <w:rFonts w:ascii="Arial" w:hAnsi="Arial" w:cs="Arial"/>
                <w:lang w:eastAsia="ko-KR"/>
              </w:rPr>
              <w:t xml:space="preserve"> </w:t>
            </w:r>
            <w:r w:rsidR="00AE143E" w:rsidRPr="00AE143E">
              <w:rPr>
                <w:rFonts w:ascii="Arial" w:hAnsi="Arial" w:cs="Arial"/>
                <w:sz w:val="16"/>
                <w:szCs w:val="16"/>
                <w:lang w:eastAsia="ko-KR"/>
              </w:rPr>
              <w:t>Mario rend visite à son ami.</w:t>
            </w:r>
          </w:p>
          <w:p w:rsidR="00AE143E" w:rsidRPr="00AE143E" w:rsidRDefault="00AE143E" w:rsidP="007454F3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92163">
              <w:rPr>
                <w:rFonts w:ascii="Arial" w:hAnsi="Arial" w:cs="Arial"/>
                <w:color w:val="7030A0"/>
                <w:lang w:eastAsia="ko-KR"/>
              </w:rPr>
              <w:t>Que porte Mario</w:t>
            </w:r>
            <w:r>
              <w:rPr>
                <w:rFonts w:ascii="Arial" w:hAnsi="Arial" w:cs="Arial"/>
                <w:lang w:eastAsia="ko-KR"/>
              </w:rPr>
              <w:t xml:space="preserve"> à son ami ?</w:t>
            </w:r>
            <w:r w:rsidRPr="00AE143E">
              <w:rPr>
                <w:rFonts w:ascii="Arial" w:hAnsi="Arial" w:cs="Arial"/>
                <w:sz w:val="16"/>
                <w:szCs w:val="16"/>
                <w:lang w:eastAsia="ko-KR"/>
              </w:rPr>
              <w:t xml:space="preserve"> Mario porte un bouquet de fleurs à son ami.</w:t>
            </w:r>
          </w:p>
          <w:p w:rsidR="007454F3" w:rsidRDefault="00D92163" w:rsidP="007D5DFC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92163">
              <w:rPr>
                <w:rFonts w:ascii="Arial" w:hAnsi="Arial" w:cs="Arial"/>
                <w:color w:val="7030A0"/>
                <w:lang w:eastAsia="ko-KR"/>
              </w:rPr>
              <w:t>Pourquoi la dame donne-t-elle du gâteau à sa voisine </w:t>
            </w:r>
            <w:r>
              <w:rPr>
                <w:rFonts w:ascii="Arial" w:hAnsi="Arial" w:cs="Arial"/>
                <w:lang w:eastAsia="ko-KR"/>
              </w:rPr>
              <w:t xml:space="preserve">? </w:t>
            </w:r>
            <w:r w:rsidRPr="00D92163">
              <w:rPr>
                <w:rFonts w:ascii="Arial" w:hAnsi="Arial" w:cs="Arial"/>
                <w:sz w:val="16"/>
                <w:szCs w:val="16"/>
                <w:lang w:eastAsia="ko-KR"/>
              </w:rPr>
              <w:t>Elle lui donne du gâteau parce qu’elle l’aime</w:t>
            </w:r>
          </w:p>
          <w:p w:rsidR="00D92163" w:rsidRDefault="00D92163" w:rsidP="007D5DFC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92163">
              <w:rPr>
                <w:rFonts w:ascii="Arial" w:hAnsi="Arial" w:cs="Arial"/>
                <w:color w:val="7030A0"/>
                <w:lang w:eastAsia="ko-KR"/>
              </w:rPr>
              <w:t>Que fait la dame</w:t>
            </w:r>
            <w:r w:rsidRPr="00D92163">
              <w:rPr>
                <w:rFonts w:ascii="Arial" w:hAnsi="Arial" w:cs="Arial"/>
                <w:lang w:eastAsia="ko-KR"/>
              </w:rPr>
              <w:t> ?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 w:rsidRPr="00D92163">
              <w:rPr>
                <w:rFonts w:ascii="Arial" w:hAnsi="Arial" w:cs="Arial"/>
                <w:sz w:val="16"/>
                <w:szCs w:val="16"/>
                <w:lang w:eastAsia="ko-KR"/>
              </w:rPr>
              <w:t>Elle offre du gâteau à sa voisine parce qu’elles s’aiment bien.</w:t>
            </w:r>
          </w:p>
          <w:p w:rsidR="00863F8C" w:rsidRDefault="00863F8C" w:rsidP="007D5DFC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  <w:p w:rsidR="00863F8C" w:rsidRDefault="00863F8C" w:rsidP="007D5DFC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  <w:p w:rsidR="00863F8C" w:rsidRDefault="00863F8C" w:rsidP="007D5DFC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  <w:p w:rsidR="00863F8C" w:rsidRDefault="00863F8C" w:rsidP="007D5DFC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  <w:p w:rsidR="00863F8C" w:rsidRDefault="00863F8C" w:rsidP="007D5DFC">
            <w:pPr>
              <w:rPr>
                <w:rFonts w:ascii="Arial" w:hAnsi="Arial" w:cs="Arial"/>
                <w:lang w:eastAsia="ko-KR"/>
              </w:rPr>
            </w:pPr>
          </w:p>
          <w:p w:rsidR="00863F8C" w:rsidRDefault="00863F8C" w:rsidP="007D5DFC">
            <w:pPr>
              <w:rPr>
                <w:rFonts w:ascii="Arial" w:hAnsi="Arial" w:cs="Arial"/>
                <w:lang w:eastAsia="ko-KR"/>
              </w:rPr>
            </w:pPr>
          </w:p>
          <w:p w:rsidR="00863F8C" w:rsidRDefault="00863F8C" w:rsidP="007D5DFC">
            <w:pPr>
              <w:rPr>
                <w:rFonts w:ascii="Arial" w:hAnsi="Arial" w:cs="Arial"/>
                <w:lang w:eastAsia="ko-KR"/>
              </w:rPr>
            </w:pPr>
          </w:p>
          <w:p w:rsidR="00863F8C" w:rsidRDefault="00863F8C" w:rsidP="007D5DFC">
            <w:pPr>
              <w:rPr>
                <w:rFonts w:ascii="Arial" w:hAnsi="Arial" w:cs="Arial"/>
                <w:lang w:eastAsia="ko-KR"/>
              </w:rPr>
            </w:pPr>
          </w:p>
          <w:p w:rsidR="00863F8C" w:rsidRDefault="00863F8C" w:rsidP="007D5DFC">
            <w:pPr>
              <w:rPr>
                <w:rFonts w:ascii="Arial" w:hAnsi="Arial" w:cs="Arial"/>
                <w:lang w:eastAsia="ko-KR"/>
              </w:rPr>
            </w:pPr>
          </w:p>
          <w:p w:rsidR="006921B9" w:rsidRDefault="00863F8C" w:rsidP="007D5DF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Je peux l’aider à monter les escaliers/</w:t>
            </w:r>
          </w:p>
          <w:p w:rsidR="00863F8C" w:rsidRDefault="00863F8C" w:rsidP="007D5DF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Je peux l</w:t>
            </w:r>
            <w:r w:rsidR="006921B9">
              <w:rPr>
                <w:rFonts w:ascii="Arial" w:hAnsi="Arial" w:cs="Arial"/>
                <w:lang w:eastAsia="ko-KR"/>
              </w:rPr>
              <w:t>ui rendre service.</w:t>
            </w:r>
          </w:p>
          <w:p w:rsidR="00863F8C" w:rsidRDefault="00863F8C" w:rsidP="007D5DFC">
            <w:pPr>
              <w:rPr>
                <w:rFonts w:ascii="Arial" w:hAnsi="Arial" w:cs="Arial"/>
                <w:lang w:eastAsia="ko-KR"/>
              </w:rPr>
            </w:pPr>
          </w:p>
          <w:p w:rsidR="00863F8C" w:rsidRDefault="00863F8C" w:rsidP="007D5DFC">
            <w:pPr>
              <w:rPr>
                <w:rFonts w:ascii="Arial" w:hAnsi="Arial" w:cs="Arial"/>
                <w:lang w:eastAsia="ko-KR"/>
              </w:rPr>
            </w:pPr>
          </w:p>
          <w:p w:rsidR="006921B9" w:rsidRDefault="006921B9" w:rsidP="007D5DFC">
            <w:pPr>
              <w:rPr>
                <w:rFonts w:ascii="Arial" w:hAnsi="Arial" w:cs="Arial"/>
                <w:lang w:eastAsia="ko-KR"/>
              </w:rPr>
            </w:pPr>
          </w:p>
          <w:p w:rsidR="006921B9" w:rsidRDefault="00863F8C" w:rsidP="007D5DF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Je dois participer dans les travaux de nettoyage</w:t>
            </w:r>
            <w:r w:rsidR="006921B9">
              <w:rPr>
                <w:rFonts w:ascii="Arial" w:hAnsi="Arial" w:cs="Arial"/>
                <w:lang w:eastAsia="ko-KR"/>
              </w:rPr>
              <w:t>.</w:t>
            </w:r>
          </w:p>
          <w:p w:rsidR="00863F8C" w:rsidRDefault="00863F8C" w:rsidP="007D5DF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Je dois aider mes camarades à </w:t>
            </w:r>
            <w:r w:rsidR="006921B9">
              <w:rPr>
                <w:rFonts w:ascii="Arial" w:hAnsi="Arial" w:cs="Arial"/>
                <w:lang w:eastAsia="ko-KR"/>
              </w:rPr>
              <w:t>décorer le jardin.</w:t>
            </w:r>
          </w:p>
          <w:p w:rsidR="006921B9" w:rsidRDefault="006921B9" w:rsidP="007D5DFC">
            <w:pPr>
              <w:rPr>
                <w:rFonts w:ascii="Arial" w:hAnsi="Arial" w:cs="Arial"/>
                <w:lang w:eastAsia="ko-KR"/>
              </w:rPr>
            </w:pPr>
          </w:p>
          <w:p w:rsidR="006921B9" w:rsidRDefault="006921B9" w:rsidP="007D5DFC">
            <w:pPr>
              <w:rPr>
                <w:rFonts w:ascii="Arial" w:hAnsi="Arial" w:cs="Arial"/>
                <w:lang w:eastAsia="ko-KR"/>
              </w:rPr>
            </w:pPr>
          </w:p>
          <w:p w:rsidR="006921B9" w:rsidRDefault="00106AC4" w:rsidP="007D5DFC">
            <w:pPr>
              <w:rPr>
                <w:rFonts w:ascii="Arial" w:hAnsi="Arial" w:cs="Arial"/>
                <w:lang w:eastAsia="ko-K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81100" cy="638175"/>
                  <wp:effectExtent l="19050" t="0" r="0" b="0"/>
                  <wp:docPr id="27" name="Image 21" descr="http://www.tsr.ch/2011/05/16/19/47/3146101.image?w=480&amp;h=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tsr.ch/2011/05/16/19/47/3146101.image?w=480&amp;h=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1B9" w:rsidRPr="00D92163" w:rsidRDefault="006921B9" w:rsidP="007D5DFC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3302C" w:rsidRPr="0043302C" w:rsidRDefault="0043302C" w:rsidP="0043302C">
      <w:pPr>
        <w:rPr>
          <w:rFonts w:cstheme="minorHAnsi"/>
          <w:b/>
          <w:bCs/>
          <w:color w:val="0070C0"/>
        </w:rPr>
      </w:pPr>
    </w:p>
    <w:p w:rsidR="0043302C" w:rsidRPr="0043302C" w:rsidRDefault="0043302C" w:rsidP="006E1AE3">
      <w:pPr>
        <w:rPr>
          <w:rFonts w:ascii="Bodoni MT Black" w:hAnsi="Bodoni MT Black" w:cstheme="minorHAnsi"/>
          <w:b/>
          <w:bCs/>
        </w:rPr>
      </w:pPr>
    </w:p>
    <w:sectPr w:rsidR="0043302C" w:rsidRPr="0043302C" w:rsidSect="00106AC4">
      <w:pgSz w:w="11906" w:h="16838"/>
      <w:pgMar w:top="720" w:right="720" w:bottom="567" w:left="72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C48A5"/>
    <w:rsid w:val="00073923"/>
    <w:rsid w:val="000C48A5"/>
    <w:rsid w:val="00106AC4"/>
    <w:rsid w:val="001867BE"/>
    <w:rsid w:val="00273B54"/>
    <w:rsid w:val="002B3019"/>
    <w:rsid w:val="00326B07"/>
    <w:rsid w:val="003318AC"/>
    <w:rsid w:val="003370E6"/>
    <w:rsid w:val="00361752"/>
    <w:rsid w:val="0037259D"/>
    <w:rsid w:val="0043302C"/>
    <w:rsid w:val="00440D8B"/>
    <w:rsid w:val="004932F7"/>
    <w:rsid w:val="00495D01"/>
    <w:rsid w:val="004C3CC6"/>
    <w:rsid w:val="006921B9"/>
    <w:rsid w:val="006E1AE3"/>
    <w:rsid w:val="007454F3"/>
    <w:rsid w:val="00752496"/>
    <w:rsid w:val="007D5DFC"/>
    <w:rsid w:val="007E6557"/>
    <w:rsid w:val="00863F8C"/>
    <w:rsid w:val="008F5E97"/>
    <w:rsid w:val="00993F4B"/>
    <w:rsid w:val="009C1C3A"/>
    <w:rsid w:val="00AE143E"/>
    <w:rsid w:val="00AF38F2"/>
    <w:rsid w:val="00BB0684"/>
    <w:rsid w:val="00C94A1C"/>
    <w:rsid w:val="00D32C06"/>
    <w:rsid w:val="00D92163"/>
    <w:rsid w:val="00DE7C28"/>
    <w:rsid w:val="00E60722"/>
    <w:rsid w:val="00EE464E"/>
    <w:rsid w:val="00F521D5"/>
    <w:rsid w:val="00F758C5"/>
    <w:rsid w:val="00FC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3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package" Target="embeddings/Document_Microsoft_Office_Word1.docx"/><Relationship Id="rId17" Type="http://schemas.openxmlformats.org/officeDocument/2006/relationships/image" Target="media/image12.tiff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DF234-CB7A-4585-9537-8EFE9572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administraeur</dc:creator>
  <cp:lastModifiedBy>tahar</cp:lastModifiedBy>
  <cp:revision>2</cp:revision>
  <dcterms:created xsi:type="dcterms:W3CDTF">2015-11-30T20:31:00Z</dcterms:created>
  <dcterms:modified xsi:type="dcterms:W3CDTF">2015-11-30T20:31:00Z</dcterms:modified>
</cp:coreProperties>
</file>