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4A0149" w:rsidRDefault="004A0149" w:rsidP="004A0149">
      <w:pPr>
        <w:bidi/>
        <w:rPr>
          <w:rFonts w:hint="cs"/>
          <w:sz w:val="2"/>
          <w:szCs w:val="2"/>
          <w:rtl/>
          <w:lang w:bidi="ar-TN"/>
        </w:rPr>
      </w:pPr>
    </w:p>
    <w:p w:rsidR="004A0149" w:rsidRDefault="004A0149" w:rsidP="004A0149">
      <w:pPr>
        <w:bidi/>
        <w:rPr>
          <w:rFonts w:hint="cs"/>
          <w:sz w:val="2"/>
          <w:szCs w:val="2"/>
          <w:rtl/>
          <w:lang w:bidi="ar-TN"/>
        </w:rPr>
      </w:pPr>
    </w:p>
    <w:p w:rsidR="004A0149" w:rsidRDefault="004A0149" w:rsidP="004A0149">
      <w:pPr>
        <w:bidi/>
        <w:rPr>
          <w:rFonts w:hint="cs"/>
          <w:sz w:val="2"/>
          <w:szCs w:val="2"/>
          <w:rtl/>
          <w:lang w:bidi="ar-TN"/>
        </w:rPr>
      </w:pPr>
    </w:p>
    <w:p w:rsidR="004A0149" w:rsidRDefault="004A0149" w:rsidP="004A0149">
      <w:pPr>
        <w:bidi/>
        <w:rPr>
          <w:rFonts w:hint="cs"/>
          <w:sz w:val="2"/>
          <w:szCs w:val="2"/>
          <w:rtl/>
          <w:lang w:bidi="ar-TN"/>
        </w:rPr>
      </w:pPr>
    </w:p>
    <w:p w:rsidR="004A0149" w:rsidRDefault="004A0149" w:rsidP="004A0149">
      <w:pPr>
        <w:bidi/>
        <w:rPr>
          <w:rFonts w:hint="cs"/>
          <w:sz w:val="2"/>
          <w:szCs w:val="2"/>
          <w:rtl/>
          <w:lang w:bidi="ar-TN"/>
        </w:rPr>
      </w:pPr>
    </w:p>
    <w:p w:rsidR="004A0149" w:rsidRDefault="004A0149" w:rsidP="004A0149">
      <w:pPr>
        <w:bidi/>
        <w:rPr>
          <w:rFonts w:hint="cs"/>
          <w:sz w:val="2"/>
          <w:szCs w:val="2"/>
          <w:rtl/>
          <w:lang w:bidi="ar-TN"/>
        </w:rPr>
      </w:pPr>
    </w:p>
    <w:tbl>
      <w:tblPr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BF"/>
      </w:tblPr>
      <w:tblGrid>
        <w:gridCol w:w="6232"/>
        <w:gridCol w:w="4188"/>
      </w:tblGrid>
      <w:tr w:rsidR="004A0149" w:rsidRPr="00AF330D" w:rsidTr="00AF330D">
        <w:tc>
          <w:tcPr>
            <w:tcW w:w="6232" w:type="dxa"/>
            <w:tcBorders>
              <w:bottom w:val="thinThickSmallGap" w:sz="24" w:space="0" w:color="auto"/>
            </w:tcBorders>
          </w:tcPr>
          <w:p w:rsidR="004A0149" w:rsidRPr="00AF330D" w:rsidRDefault="004A0149" w:rsidP="00765623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>المدرسة الابتدائية</w:t>
            </w:r>
            <w:r w:rsidR="00765623">
              <w:rPr>
                <w:rFonts w:ascii="Arial" w:hAnsi="Arial" w:cs="Arial" w:hint="cs"/>
                <w:rtl/>
                <w:lang w:bidi="ar-TN"/>
              </w:rPr>
              <w:t> ...................................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4A0149" w:rsidRPr="00AF330D" w:rsidRDefault="004A0149" w:rsidP="00765623">
            <w:pPr>
              <w:bidi/>
              <w:jc w:val="center"/>
              <w:rPr>
                <w:rFonts w:ascii="Arial" w:hAnsi="Arial" w:cs="Arial" w:hint="cs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>التاريخ :</w:t>
            </w:r>
            <w:r w:rsidRPr="00AF330D">
              <w:rPr>
                <w:rFonts w:ascii="Arial" w:hAnsi="Arial" w:cs="Arial" w:hint="cs"/>
                <w:rtl/>
                <w:lang w:bidi="ar-TN"/>
              </w:rPr>
              <w:t xml:space="preserve"> جــــوان 20</w:t>
            </w:r>
            <w:r w:rsidR="00765623">
              <w:rPr>
                <w:rFonts w:ascii="Arial" w:hAnsi="Arial" w:cs="Arial" w:hint="cs"/>
                <w:rtl/>
                <w:lang w:bidi="ar-TN"/>
              </w:rPr>
              <w:t>13</w:t>
            </w:r>
          </w:p>
        </w:tc>
      </w:tr>
      <w:tr w:rsidR="004A0149" w:rsidRPr="00AF330D" w:rsidTr="00AF330D">
        <w:tc>
          <w:tcPr>
            <w:tcW w:w="6232" w:type="dxa"/>
            <w:tcBorders>
              <w:top w:val="single" w:sz="4" w:space="0" w:color="auto"/>
            </w:tcBorders>
          </w:tcPr>
          <w:p w:rsidR="004A0149" w:rsidRPr="00AF330D" w:rsidRDefault="004A0149" w:rsidP="00AF330D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ar-TN"/>
              </w:rPr>
            </w:pPr>
            <w:r w:rsidRPr="00AF330D">
              <w:rPr>
                <w:rFonts w:ascii="Arial" w:hAnsi="Arial" w:cs="Arial"/>
                <w:b/>
                <w:bCs/>
                <w:rtl/>
                <w:lang w:bidi="ar-TN"/>
              </w:rPr>
              <w:t>اخــتــبــار الــثــلاثــي الــثــا</w:t>
            </w:r>
            <w:r w:rsidRPr="00AF330D">
              <w:rPr>
                <w:rFonts w:ascii="Arial" w:hAnsi="Arial" w:cs="Arial" w:hint="cs"/>
                <w:b/>
                <w:bCs/>
                <w:rtl/>
                <w:lang w:bidi="ar-TN"/>
              </w:rPr>
              <w:t>لث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4A0149" w:rsidRPr="00AF330D" w:rsidRDefault="004A0149" w:rsidP="00AF330D">
            <w:pPr>
              <w:bidi/>
              <w:jc w:val="center"/>
              <w:rPr>
                <w:rFonts w:ascii="Arial" w:hAnsi="Arial" w:cs="Arial" w:hint="cs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 xml:space="preserve">المادة :  </w:t>
            </w:r>
            <w:r w:rsidRPr="00AF330D">
              <w:rPr>
                <w:rFonts w:ascii="Arial" w:hAnsi="Arial" w:cs="Arial" w:hint="cs"/>
                <w:b/>
                <w:bCs/>
                <w:rtl/>
                <w:lang w:bidi="ar-TN"/>
              </w:rPr>
              <w:t>قـــــــــــــــــراءة</w:t>
            </w:r>
          </w:p>
        </w:tc>
      </w:tr>
      <w:tr w:rsidR="004A0149" w:rsidRPr="00AF330D" w:rsidTr="00AF330D">
        <w:tc>
          <w:tcPr>
            <w:tcW w:w="6232" w:type="dxa"/>
            <w:vMerge w:val="restart"/>
            <w:tcBorders>
              <w:top w:val="single" w:sz="4" w:space="0" w:color="auto"/>
            </w:tcBorders>
          </w:tcPr>
          <w:p w:rsidR="004A0149" w:rsidRPr="00AF330D" w:rsidRDefault="004A0149" w:rsidP="00AF330D">
            <w:pPr>
              <w:bidi/>
              <w:rPr>
                <w:rFonts w:ascii="Arial" w:hAnsi="Arial" w:cs="Arial" w:hint="cs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>اسم التلميذ ولقبه : ...............</w:t>
            </w:r>
            <w:r w:rsidRPr="00AF330D">
              <w:rPr>
                <w:rFonts w:ascii="Arial" w:hAnsi="Arial" w:cs="Arial" w:hint="cs"/>
                <w:rtl/>
                <w:lang w:bidi="ar-TN"/>
              </w:rPr>
              <w:t>..........</w:t>
            </w:r>
            <w:r w:rsidRPr="00AF330D">
              <w:rPr>
                <w:rFonts w:ascii="Arial" w:hAnsi="Arial" w:cs="Arial"/>
                <w:rtl/>
                <w:lang w:bidi="ar-TN"/>
              </w:rPr>
              <w:t>....................</w:t>
            </w:r>
          </w:p>
          <w:p w:rsidR="004A0149" w:rsidRPr="00AF330D" w:rsidRDefault="004A0149" w:rsidP="00AF330D">
            <w:pPr>
              <w:bidi/>
              <w:rPr>
                <w:rFonts w:ascii="Arial" w:hAnsi="Arial" w:cs="Arial" w:hint="cs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 xml:space="preserve">القسم :  </w:t>
            </w:r>
            <w:r w:rsidRPr="00AF330D">
              <w:rPr>
                <w:rFonts w:ascii="Arial" w:hAnsi="Arial" w:cs="Arial" w:hint="cs"/>
                <w:rtl/>
                <w:lang w:bidi="ar-TN"/>
              </w:rPr>
              <w:t xml:space="preserve">.السادسة............... العدد </w:t>
            </w:r>
            <w:proofErr w:type="spellStart"/>
            <w:r w:rsidRPr="00AF330D">
              <w:rPr>
                <w:rFonts w:ascii="Arial" w:hAnsi="Arial" w:cs="Arial" w:hint="cs"/>
                <w:rtl/>
                <w:lang w:bidi="ar-TN"/>
              </w:rPr>
              <w:t>الرتبي</w:t>
            </w:r>
            <w:proofErr w:type="spellEnd"/>
            <w:r w:rsidRPr="00AF330D">
              <w:rPr>
                <w:rFonts w:ascii="Arial" w:hAnsi="Arial" w:cs="Arial" w:hint="cs"/>
                <w:rtl/>
                <w:lang w:bidi="ar-TN"/>
              </w:rPr>
              <w:t xml:space="preserve"> : .........</w:t>
            </w:r>
            <w:r w:rsidRPr="00AF330D">
              <w:rPr>
                <w:rFonts w:ascii="Arial" w:hAnsi="Arial" w:cs="Arial"/>
                <w:rtl/>
                <w:lang w:bidi="ar-TN"/>
              </w:rPr>
              <w:t>.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4A0149" w:rsidRPr="00AF330D" w:rsidRDefault="004A0149" w:rsidP="00765623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 xml:space="preserve">التوقيت : </w:t>
            </w:r>
            <w:r w:rsidR="00765623">
              <w:rPr>
                <w:rFonts w:ascii="Arial" w:hAnsi="Arial" w:cs="Arial" w:hint="cs"/>
                <w:rtl/>
                <w:lang w:bidi="ar-TN"/>
              </w:rPr>
              <w:t>5</w:t>
            </w:r>
            <w:r w:rsidRPr="00AF330D">
              <w:rPr>
                <w:rFonts w:ascii="Arial" w:hAnsi="Arial" w:cs="Arial" w:hint="cs"/>
                <w:rtl/>
                <w:lang w:bidi="ar-TN"/>
              </w:rPr>
              <w:t>0</w:t>
            </w:r>
            <w:r w:rsidRPr="00AF330D">
              <w:rPr>
                <w:rFonts w:ascii="Arial" w:hAnsi="Arial" w:cs="Arial"/>
                <w:rtl/>
                <w:lang w:bidi="ar-TN"/>
              </w:rPr>
              <w:t xml:space="preserve"> دقــيـــقــة</w:t>
            </w:r>
          </w:p>
        </w:tc>
      </w:tr>
      <w:tr w:rsidR="004A0149" w:rsidRPr="00AF330D" w:rsidTr="00AF330D">
        <w:tc>
          <w:tcPr>
            <w:tcW w:w="6232" w:type="dxa"/>
            <w:vMerge/>
            <w:tcBorders>
              <w:top w:val="single" w:sz="4" w:space="0" w:color="auto"/>
            </w:tcBorders>
          </w:tcPr>
          <w:p w:rsidR="004A0149" w:rsidRPr="00AF330D" w:rsidRDefault="004A0149" w:rsidP="00AF330D">
            <w:pPr>
              <w:bidi/>
              <w:jc w:val="center"/>
              <w:rPr>
                <w:rFonts w:ascii="Arial" w:hAnsi="Arial" w:cs="Arial" w:hint="cs"/>
                <w:rtl/>
                <w:lang w:bidi="ar-TN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4A0149" w:rsidRPr="00AF330D" w:rsidRDefault="004A0149" w:rsidP="00AF330D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 xml:space="preserve">العدد :     </w:t>
            </w:r>
            <w:r w:rsidRPr="00AF330D">
              <w:rPr>
                <w:rFonts w:ascii="Arial" w:hAnsi="Arial" w:cs="Arial" w:hint="cs"/>
                <w:rtl/>
                <w:lang w:bidi="ar-TN"/>
              </w:rPr>
              <w:t xml:space="preserve">    .</w:t>
            </w:r>
            <w:r w:rsidRPr="00AF330D">
              <w:rPr>
                <w:rFonts w:ascii="Arial" w:hAnsi="Arial" w:cs="Arial"/>
                <w:rtl/>
                <w:lang w:bidi="ar-TN"/>
              </w:rPr>
              <w:t xml:space="preserve"> .  / </w:t>
            </w:r>
            <w:r w:rsidRPr="00AF330D">
              <w:rPr>
                <w:rFonts w:ascii="Arial" w:hAnsi="Arial" w:cs="Arial"/>
                <w:b/>
                <w:bCs/>
                <w:rtl/>
                <w:lang w:bidi="ar-TN"/>
              </w:rPr>
              <w:t>20</w:t>
            </w:r>
          </w:p>
        </w:tc>
      </w:tr>
    </w:tbl>
    <w:p w:rsidR="004A0149" w:rsidRDefault="004A0149" w:rsidP="004A0149">
      <w:pPr>
        <w:bidi/>
        <w:rPr>
          <w:rFonts w:hint="cs"/>
          <w:sz w:val="2"/>
          <w:szCs w:val="2"/>
          <w:rtl/>
          <w:lang w:bidi="ar-TN"/>
        </w:rPr>
      </w:pPr>
    </w:p>
    <w:p w:rsidR="004A0149" w:rsidRDefault="004A0149" w:rsidP="004A0149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p w:rsidR="009208CC" w:rsidRPr="00A51F97" w:rsidRDefault="009208CC" w:rsidP="009208CC">
      <w:pPr>
        <w:bidi/>
        <w:rPr>
          <w:rFonts w:hint="cs"/>
          <w:sz w:val="2"/>
          <w:szCs w:val="2"/>
          <w:rtl/>
          <w:lang w:bidi="ar-TN"/>
        </w:rPr>
      </w:pP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/>
      </w:tblPr>
      <w:tblGrid>
        <w:gridCol w:w="10348"/>
      </w:tblGrid>
      <w:tr w:rsidR="004B7273" w:rsidRPr="00AF330D" w:rsidTr="00AF330D">
        <w:tc>
          <w:tcPr>
            <w:tcW w:w="10348" w:type="dxa"/>
          </w:tcPr>
          <w:p w:rsidR="004B7273" w:rsidRPr="00AF330D" w:rsidRDefault="004B7273" w:rsidP="00AF330D">
            <w:pPr>
              <w:bidi/>
              <w:rPr>
                <w:rFonts w:hint="cs"/>
                <w:sz w:val="20"/>
                <w:szCs w:val="20"/>
                <w:rtl/>
                <w:lang w:bidi="ar-TN"/>
              </w:rPr>
            </w:pPr>
          </w:p>
          <w:p w:rsidR="004B7273" w:rsidRPr="00AF330D" w:rsidRDefault="00F97341" w:rsidP="00AF330D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b/>
                <w:bCs/>
                <w:sz w:val="40"/>
                <w:szCs w:val="40"/>
                <w:rtl/>
                <w:lang w:bidi="ar-TN"/>
              </w:rPr>
              <w:t>الشجرة ثروة وصحة وجمال ...</w:t>
            </w:r>
          </w:p>
          <w:p w:rsidR="007C2C07" w:rsidRPr="00AF330D" w:rsidRDefault="007C2C07" w:rsidP="00AF330D">
            <w:pPr>
              <w:bidi/>
              <w:jc w:val="both"/>
              <w:rPr>
                <w:rFonts w:ascii="Arial" w:hAnsi="Arial" w:cs="Arabic Transparent" w:hint="cs"/>
                <w:sz w:val="20"/>
                <w:szCs w:val="2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    </w:t>
            </w:r>
          </w:p>
          <w:p w:rsidR="00F97341" w:rsidRPr="00AF330D" w:rsidRDefault="007C2C07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     كنت عائدا إلى بيتي، </w:t>
            </w:r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بعد يوم مثقل بالعمل،</w:t>
            </w: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</w:t>
            </w:r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أرنو إلى طعام لذيذ أسد </w:t>
            </w:r>
            <w:proofErr w:type="spellStart"/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به</w:t>
            </w:r>
            <w:proofErr w:type="spellEnd"/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رمقي، وحمام دافئ </w:t>
            </w:r>
            <w:r w:rsidR="00683F1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أزيل</w:t>
            </w:r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</w:t>
            </w:r>
            <w:proofErr w:type="spellStart"/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به</w:t>
            </w:r>
            <w:proofErr w:type="spellEnd"/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</w:t>
            </w:r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عرقي، وفراش وثير أريح فيه جسدي، لذلك كنت أسرع الخطى ولا ألتفت يمينا ولا شمالا.</w:t>
            </w:r>
          </w:p>
          <w:p w:rsidR="007C2C07" w:rsidRPr="00AF330D" w:rsidRDefault="007C2C07" w:rsidP="00AF330D">
            <w:pPr>
              <w:bidi/>
              <w:jc w:val="both"/>
              <w:rPr>
                <w:rFonts w:ascii="Arial" w:hAnsi="Arial" w:cs="Arabic Transparent" w:hint="cs"/>
                <w:sz w:val="20"/>
                <w:szCs w:val="20"/>
                <w:rtl/>
                <w:lang w:bidi="ar-TN"/>
              </w:rPr>
            </w:pPr>
          </w:p>
          <w:p w:rsidR="00F97341" w:rsidRPr="00AF330D" w:rsidRDefault="007C2C07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     </w:t>
            </w:r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فجأة،</w:t>
            </w:r>
            <w:r w:rsidR="00683F1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تناهت إلى سمعي ضحكات عالية وض</w:t>
            </w:r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وضاء صاخبة مصدرها حدي</w:t>
            </w: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قة الحي التي كانت جنتنا الصغيرة: فعلى عشبها </w:t>
            </w:r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يلهو صغارنا، و</w:t>
            </w: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تحت أشجارها </w:t>
            </w:r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يلتقي كبارنا،وب</w:t>
            </w: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أزهارها</w:t>
            </w:r>
            <w:r w:rsidR="00F97341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تستمتع أبصارنا</w:t>
            </w:r>
            <w:r w:rsidR="00A9484B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وتمتلئ صدورنا هواء نقيا...</w:t>
            </w:r>
          </w:p>
          <w:p w:rsidR="00A9484B" w:rsidRPr="00AF330D" w:rsidRDefault="00A9484B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التفتت فإذا </w:t>
            </w:r>
            <w:proofErr w:type="spellStart"/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بي</w:t>
            </w:r>
            <w:proofErr w:type="spellEnd"/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أمام مشهد، آلمني وأثار دهشتي: ثلة من الشباب في عمر الزهور جعلوا يتسابقون من منهم يتلف أكبر عدد ممكن من أغصان الأشجار.</w:t>
            </w:r>
          </w:p>
          <w:p w:rsidR="00BD0380" w:rsidRPr="00AF330D" w:rsidRDefault="007C2C07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انفطر قلبي وآلمني ما رأيت وأحسست كأنهم</w:t>
            </w:r>
            <w:r w:rsidR="00A9484B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يعتدون على أطفال صغار لا حول لهم ولا قوة، أو حيوانات ب</w:t>
            </w: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ريئة لا</w:t>
            </w:r>
            <w:r w:rsidR="00D70B54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</w:t>
            </w: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تستطيع الدفاع عن نفسها، ف</w:t>
            </w:r>
            <w:r w:rsidR="00A9484B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لم أتمالك نفسي واتجهت صوبهم </w:t>
            </w:r>
            <w:r w:rsidR="00BD038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لائما حينا وناصحا أحيانا، وصحت فيهم بأعلى صوتي : " ماذا تفعلون ؟ حرام عليكم ...ألا تعلمون أن الأشجار كائنات حية مثل البشر والحيوان، ألم تتعلموا في المدرسة أن  </w:t>
            </w:r>
            <w:r w:rsidR="00683F1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بإتلافها</w:t>
            </w:r>
            <w:r w:rsidR="00BD038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يختل التوازن البيئي، ألم تقرؤوا اللافتة المكتوب عليها " الشجرة صحة وثر</w:t>
            </w:r>
            <w:r w:rsidR="00683F1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و</w:t>
            </w:r>
            <w:r w:rsidR="00BD038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ة وجمال ". كفوا عن هذا العمل الشنيع فأنتم تحرمون أنفسكم من هذه النعمة وتحرمون أبناءكم من التمتع </w:t>
            </w:r>
            <w:proofErr w:type="spellStart"/>
            <w:r w:rsidR="00BD038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بها</w:t>
            </w:r>
            <w:proofErr w:type="spellEnd"/>
            <w:r w:rsidR="00BD038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في المستقبل،ألم نصغ سويا ميثاق المحافظة على حديقتنا؟ ألم نكتب معا :</w:t>
            </w:r>
          </w:p>
          <w:p w:rsidR="006741A4" w:rsidRPr="00AF330D" w:rsidRDefault="006741A4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حافظ على الحديقة فهي ملك للجميع </w:t>
            </w:r>
          </w:p>
          <w:p w:rsidR="00A9484B" w:rsidRPr="00AF330D" w:rsidRDefault="006741A4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لا تلق الفضلات كي لا تلوث الهواء النقي</w:t>
            </w:r>
            <w:r w:rsidR="00BD0380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</w:t>
            </w:r>
          </w:p>
          <w:p w:rsidR="006741A4" w:rsidRPr="00AF330D" w:rsidRDefault="006741A4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اغرس شجرة واسق زهرة تتمتع بمنظر جميل</w:t>
            </w:r>
          </w:p>
          <w:p w:rsidR="006741A4" w:rsidRPr="00AF330D" w:rsidRDefault="006741A4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لا </w:t>
            </w:r>
            <w:r w:rsidR="00D17DCB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تسمح لأحد</w:t>
            </w: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</w:t>
            </w:r>
            <w:r w:rsidR="00D70B54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بإتلاف</w:t>
            </w:r>
            <w:r w:rsidR="00D17DCB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النباتات ...</w:t>
            </w:r>
          </w:p>
          <w:p w:rsidR="00D17DCB" w:rsidRPr="00AF330D" w:rsidRDefault="00D17DCB" w:rsidP="00AF330D">
            <w:pPr>
              <w:bidi/>
              <w:jc w:val="both"/>
              <w:rPr>
                <w:rFonts w:ascii="Arial" w:hAnsi="Arial" w:cs="Arabic Transparent" w:hint="cs"/>
                <w:sz w:val="20"/>
                <w:szCs w:val="20"/>
                <w:rtl/>
                <w:lang w:bidi="ar-TN"/>
              </w:rPr>
            </w:pPr>
          </w:p>
          <w:p w:rsidR="00D70B54" w:rsidRPr="00AF330D" w:rsidRDefault="00D17DCB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   </w:t>
            </w:r>
            <w:r w:rsidR="006741A4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نسيت تعبي وشعرت بسعادة لا توصف عندما كف هؤلاء </w:t>
            </w:r>
            <w:r w:rsidR="00844DEA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الأطفا</w:t>
            </w:r>
            <w:r w:rsidR="00844DEA" w:rsidRPr="00AF330D">
              <w:rPr>
                <w:rFonts w:ascii="Arial" w:hAnsi="Arial" w:cs="Arabic Transparent" w:hint="eastAsia"/>
                <w:sz w:val="40"/>
                <w:szCs w:val="40"/>
                <w:rtl/>
                <w:lang w:bidi="ar-TN"/>
              </w:rPr>
              <w:t>ل</w:t>
            </w:r>
            <w:r w:rsidR="006741A4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عن الشغب</w:t>
            </w:r>
            <w:r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،</w:t>
            </w:r>
            <w:r w:rsidR="006741A4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واتجهوا نحوي ورؤوسهم </w:t>
            </w:r>
            <w:proofErr w:type="spellStart"/>
            <w:r w:rsidR="006741A4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مطأطأة</w:t>
            </w:r>
            <w:proofErr w:type="spellEnd"/>
            <w:r w:rsidR="006741A4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 واعتذروا معبرين عن </w:t>
            </w:r>
            <w:r w:rsidR="007C2C07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>ندمهم واعدين إياي أن لا يعودوا إ</w:t>
            </w:r>
            <w:r w:rsidR="006741A4" w:rsidRPr="00AF330D"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  <w:t xml:space="preserve">لى هذا الصنيع. </w:t>
            </w:r>
          </w:p>
          <w:p w:rsidR="004B7273" w:rsidRPr="00AF330D" w:rsidRDefault="004B7273" w:rsidP="00AF330D">
            <w:pPr>
              <w:bidi/>
              <w:jc w:val="both"/>
              <w:rPr>
                <w:rFonts w:ascii="Arial" w:hAnsi="Arial" w:cs="Arabic Transparent"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cs="Arabic Transparent" w:hint="cs"/>
                <w:sz w:val="40"/>
                <w:szCs w:val="40"/>
                <w:rtl/>
                <w:lang w:bidi="ar-TN"/>
              </w:rPr>
              <w:t xml:space="preserve">                                                     </w:t>
            </w:r>
          </w:p>
        </w:tc>
      </w:tr>
    </w:tbl>
    <w:p w:rsidR="00265B9E" w:rsidRDefault="00265B9E" w:rsidP="00265B9E">
      <w:pPr>
        <w:bidi/>
        <w:rPr>
          <w:rFonts w:hint="cs"/>
          <w:sz w:val="16"/>
          <w:szCs w:val="16"/>
          <w:rtl/>
          <w:lang w:bidi="ar-TN"/>
        </w:rPr>
      </w:pPr>
    </w:p>
    <w:p w:rsidR="00265B9E" w:rsidRDefault="00265B9E" w:rsidP="00265B9E">
      <w:pPr>
        <w:bidi/>
        <w:rPr>
          <w:rFonts w:hint="cs"/>
          <w:sz w:val="16"/>
          <w:szCs w:val="16"/>
          <w:rtl/>
          <w:lang w:bidi="ar-TN"/>
        </w:rPr>
      </w:pPr>
    </w:p>
    <w:tbl>
      <w:tblPr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BF"/>
      </w:tblPr>
      <w:tblGrid>
        <w:gridCol w:w="6232"/>
        <w:gridCol w:w="4364"/>
      </w:tblGrid>
      <w:tr w:rsidR="00D70B54" w:rsidRPr="00AF330D" w:rsidTr="00AF330D">
        <w:tc>
          <w:tcPr>
            <w:tcW w:w="6232" w:type="dxa"/>
            <w:tcBorders>
              <w:bottom w:val="thinThickSmallGap" w:sz="24" w:space="0" w:color="auto"/>
            </w:tcBorders>
          </w:tcPr>
          <w:p w:rsidR="00D70B54" w:rsidRPr="00AF330D" w:rsidRDefault="00D70B54" w:rsidP="00765623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lastRenderedPageBreak/>
              <w:t xml:space="preserve">المدرسة الابتدائية </w:t>
            </w:r>
            <w:r w:rsidR="00765623">
              <w:rPr>
                <w:rFonts w:ascii="Arial" w:hAnsi="Arial" w:cs="Arial" w:hint="cs"/>
                <w:rtl/>
                <w:lang w:bidi="ar-TN"/>
              </w:rPr>
              <w:t>.......................................</w:t>
            </w:r>
          </w:p>
        </w:tc>
        <w:tc>
          <w:tcPr>
            <w:tcW w:w="4364" w:type="dxa"/>
            <w:tcBorders>
              <w:bottom w:val="single" w:sz="4" w:space="0" w:color="auto"/>
            </w:tcBorders>
          </w:tcPr>
          <w:p w:rsidR="00D70B54" w:rsidRPr="00AF330D" w:rsidRDefault="00D70B54" w:rsidP="00765623">
            <w:pPr>
              <w:bidi/>
              <w:jc w:val="center"/>
              <w:rPr>
                <w:rFonts w:ascii="Arial" w:hAnsi="Arial" w:cs="Arial" w:hint="cs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>التاريخ :</w:t>
            </w:r>
            <w:r w:rsidRPr="00AF330D">
              <w:rPr>
                <w:rFonts w:ascii="Arial" w:hAnsi="Arial" w:cs="Arial" w:hint="cs"/>
                <w:rtl/>
                <w:lang w:bidi="ar-TN"/>
              </w:rPr>
              <w:t xml:space="preserve"> جــــوان 20</w:t>
            </w:r>
            <w:r w:rsidR="00765623">
              <w:rPr>
                <w:rFonts w:ascii="Arial" w:hAnsi="Arial" w:cs="Arial" w:hint="cs"/>
                <w:rtl/>
                <w:lang w:bidi="ar-TN"/>
              </w:rPr>
              <w:t>13</w:t>
            </w:r>
          </w:p>
        </w:tc>
      </w:tr>
      <w:tr w:rsidR="00D70B54" w:rsidRPr="00AF330D" w:rsidTr="00AF330D">
        <w:tc>
          <w:tcPr>
            <w:tcW w:w="6232" w:type="dxa"/>
            <w:tcBorders>
              <w:top w:val="single" w:sz="4" w:space="0" w:color="auto"/>
            </w:tcBorders>
          </w:tcPr>
          <w:p w:rsidR="00D70B54" w:rsidRPr="00AF330D" w:rsidRDefault="00D70B54" w:rsidP="00AF330D">
            <w:pPr>
              <w:bidi/>
              <w:jc w:val="center"/>
              <w:rPr>
                <w:rFonts w:ascii="Arial" w:hAnsi="Arial" w:cs="Arial" w:hint="cs"/>
                <w:b/>
                <w:bCs/>
                <w:rtl/>
                <w:lang w:bidi="ar-TN"/>
              </w:rPr>
            </w:pPr>
            <w:r w:rsidRPr="00AF330D">
              <w:rPr>
                <w:rFonts w:ascii="Arial" w:hAnsi="Arial" w:cs="Arial"/>
                <w:b/>
                <w:bCs/>
                <w:rtl/>
                <w:lang w:bidi="ar-TN"/>
              </w:rPr>
              <w:t>اخــتــبــار الــثــلاثــي الــثــا</w:t>
            </w:r>
            <w:r w:rsidRPr="00AF330D">
              <w:rPr>
                <w:rFonts w:ascii="Arial" w:hAnsi="Arial" w:cs="Arial" w:hint="cs"/>
                <w:b/>
                <w:bCs/>
                <w:rtl/>
                <w:lang w:bidi="ar-TN"/>
              </w:rPr>
              <w:t>لث</w:t>
            </w:r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:rsidR="00D70B54" w:rsidRPr="00AF330D" w:rsidRDefault="00D70B54" w:rsidP="00AF330D">
            <w:pPr>
              <w:bidi/>
              <w:jc w:val="center"/>
              <w:rPr>
                <w:rFonts w:ascii="Arial" w:hAnsi="Arial" w:cs="Arial" w:hint="cs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 xml:space="preserve">المادة :  </w:t>
            </w:r>
            <w:r w:rsidRPr="00AF330D">
              <w:rPr>
                <w:rFonts w:ascii="Arial" w:hAnsi="Arial" w:cs="Arial" w:hint="cs"/>
                <w:b/>
                <w:bCs/>
                <w:rtl/>
                <w:lang w:bidi="ar-TN"/>
              </w:rPr>
              <w:t>قـــــــــــــــــراءة</w:t>
            </w:r>
          </w:p>
        </w:tc>
      </w:tr>
      <w:tr w:rsidR="00D70B54" w:rsidRPr="00AF330D" w:rsidTr="00AF330D">
        <w:tc>
          <w:tcPr>
            <w:tcW w:w="6232" w:type="dxa"/>
            <w:vMerge w:val="restart"/>
            <w:tcBorders>
              <w:top w:val="single" w:sz="4" w:space="0" w:color="auto"/>
            </w:tcBorders>
          </w:tcPr>
          <w:p w:rsidR="00D70B54" w:rsidRPr="00AF330D" w:rsidRDefault="00D70B54" w:rsidP="00AF330D">
            <w:pPr>
              <w:bidi/>
              <w:rPr>
                <w:rFonts w:ascii="Arial" w:hAnsi="Arial" w:cs="Arial" w:hint="cs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>اسم التلميذ ولقبه : ...............</w:t>
            </w:r>
            <w:r w:rsidRPr="00AF330D">
              <w:rPr>
                <w:rFonts w:ascii="Arial" w:hAnsi="Arial" w:cs="Arial" w:hint="cs"/>
                <w:rtl/>
                <w:lang w:bidi="ar-TN"/>
              </w:rPr>
              <w:t>..........</w:t>
            </w:r>
            <w:r w:rsidRPr="00AF330D">
              <w:rPr>
                <w:rFonts w:ascii="Arial" w:hAnsi="Arial" w:cs="Arial"/>
                <w:rtl/>
                <w:lang w:bidi="ar-TN"/>
              </w:rPr>
              <w:t>....................</w:t>
            </w:r>
          </w:p>
          <w:p w:rsidR="00D70B54" w:rsidRPr="00AF330D" w:rsidRDefault="00D70B54" w:rsidP="00AF330D">
            <w:pPr>
              <w:bidi/>
              <w:rPr>
                <w:rFonts w:ascii="Arial" w:hAnsi="Arial" w:cs="Arial" w:hint="cs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 xml:space="preserve">القسم :  </w:t>
            </w:r>
            <w:r w:rsidRPr="00AF330D">
              <w:rPr>
                <w:rFonts w:ascii="Arial" w:hAnsi="Arial" w:cs="Arial" w:hint="cs"/>
                <w:rtl/>
                <w:lang w:bidi="ar-TN"/>
              </w:rPr>
              <w:t xml:space="preserve">.السادسة............... العدد </w:t>
            </w:r>
            <w:proofErr w:type="spellStart"/>
            <w:r w:rsidRPr="00AF330D">
              <w:rPr>
                <w:rFonts w:ascii="Arial" w:hAnsi="Arial" w:cs="Arial" w:hint="cs"/>
                <w:rtl/>
                <w:lang w:bidi="ar-TN"/>
              </w:rPr>
              <w:t>الرتبي</w:t>
            </w:r>
            <w:proofErr w:type="spellEnd"/>
            <w:r w:rsidRPr="00AF330D">
              <w:rPr>
                <w:rFonts w:ascii="Arial" w:hAnsi="Arial" w:cs="Arial" w:hint="cs"/>
                <w:rtl/>
                <w:lang w:bidi="ar-TN"/>
              </w:rPr>
              <w:t xml:space="preserve"> : .........</w:t>
            </w:r>
            <w:r w:rsidRPr="00AF330D">
              <w:rPr>
                <w:rFonts w:ascii="Arial" w:hAnsi="Arial" w:cs="Arial"/>
                <w:rtl/>
                <w:lang w:bidi="ar-TN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:rsidR="00D70B54" w:rsidRPr="00AF330D" w:rsidRDefault="00D70B54" w:rsidP="00765623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 xml:space="preserve">التوقيت : </w:t>
            </w:r>
            <w:r w:rsidR="00765623">
              <w:rPr>
                <w:rFonts w:ascii="Arial" w:hAnsi="Arial" w:cs="Arial" w:hint="cs"/>
                <w:rtl/>
                <w:lang w:bidi="ar-TN"/>
              </w:rPr>
              <w:t>5</w:t>
            </w:r>
            <w:r w:rsidRPr="00AF330D">
              <w:rPr>
                <w:rFonts w:ascii="Arial" w:hAnsi="Arial" w:cs="Arial" w:hint="cs"/>
                <w:rtl/>
                <w:lang w:bidi="ar-TN"/>
              </w:rPr>
              <w:t>0</w:t>
            </w:r>
            <w:r w:rsidRPr="00AF330D">
              <w:rPr>
                <w:rFonts w:ascii="Arial" w:hAnsi="Arial" w:cs="Arial"/>
                <w:rtl/>
                <w:lang w:bidi="ar-TN"/>
              </w:rPr>
              <w:t xml:space="preserve"> دقــيـــقــة</w:t>
            </w:r>
          </w:p>
        </w:tc>
      </w:tr>
      <w:tr w:rsidR="00D70B54" w:rsidRPr="00AF330D" w:rsidTr="00AF330D">
        <w:tc>
          <w:tcPr>
            <w:tcW w:w="6232" w:type="dxa"/>
            <w:vMerge/>
            <w:tcBorders>
              <w:top w:val="single" w:sz="4" w:space="0" w:color="auto"/>
            </w:tcBorders>
          </w:tcPr>
          <w:p w:rsidR="00D70B54" w:rsidRPr="00AF330D" w:rsidRDefault="00D70B54" w:rsidP="00AF330D">
            <w:pPr>
              <w:bidi/>
              <w:jc w:val="center"/>
              <w:rPr>
                <w:rFonts w:ascii="Arial" w:hAnsi="Arial" w:cs="Arial" w:hint="cs"/>
                <w:rtl/>
                <w:lang w:bidi="ar-TN"/>
              </w:rPr>
            </w:pPr>
          </w:p>
        </w:tc>
        <w:tc>
          <w:tcPr>
            <w:tcW w:w="4364" w:type="dxa"/>
            <w:tcBorders>
              <w:top w:val="single" w:sz="4" w:space="0" w:color="auto"/>
            </w:tcBorders>
          </w:tcPr>
          <w:p w:rsidR="00D70B54" w:rsidRPr="00AF330D" w:rsidRDefault="00D70B54" w:rsidP="00AF330D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AF330D">
              <w:rPr>
                <w:rFonts w:ascii="Arial" w:hAnsi="Arial" w:cs="Arial"/>
                <w:rtl/>
                <w:lang w:bidi="ar-TN"/>
              </w:rPr>
              <w:t xml:space="preserve">العدد :     </w:t>
            </w:r>
            <w:r w:rsidRPr="00AF330D">
              <w:rPr>
                <w:rFonts w:ascii="Arial" w:hAnsi="Arial" w:cs="Arial" w:hint="cs"/>
                <w:rtl/>
                <w:lang w:bidi="ar-TN"/>
              </w:rPr>
              <w:t xml:space="preserve">    .</w:t>
            </w:r>
            <w:r w:rsidRPr="00AF330D">
              <w:rPr>
                <w:rFonts w:ascii="Arial" w:hAnsi="Arial" w:cs="Arial"/>
                <w:rtl/>
                <w:lang w:bidi="ar-TN"/>
              </w:rPr>
              <w:t xml:space="preserve"> .  / </w:t>
            </w:r>
            <w:r w:rsidRPr="00AF330D">
              <w:rPr>
                <w:rFonts w:ascii="Arial" w:hAnsi="Arial" w:cs="Arial"/>
                <w:b/>
                <w:bCs/>
                <w:rtl/>
                <w:lang w:bidi="ar-TN"/>
              </w:rPr>
              <w:t>20</w:t>
            </w:r>
          </w:p>
        </w:tc>
      </w:tr>
    </w:tbl>
    <w:p w:rsidR="00D70B54" w:rsidRPr="00F570F8" w:rsidRDefault="00D70B54" w:rsidP="00D70B54">
      <w:pPr>
        <w:bidi/>
        <w:rPr>
          <w:rFonts w:hint="cs"/>
          <w:sz w:val="16"/>
          <w:szCs w:val="16"/>
          <w:rtl/>
          <w:lang w:bidi="ar-TN"/>
        </w:rPr>
      </w:pPr>
    </w:p>
    <w:tbl>
      <w:tblPr>
        <w:bidiVisual/>
        <w:tblW w:w="1057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1E0"/>
      </w:tblPr>
      <w:tblGrid>
        <w:gridCol w:w="9952"/>
        <w:gridCol w:w="623"/>
      </w:tblGrid>
      <w:tr w:rsidR="004B7273" w:rsidTr="00AF330D">
        <w:tc>
          <w:tcPr>
            <w:tcW w:w="9952" w:type="dxa"/>
            <w:tcBorders>
              <w:right w:val="thinThickSmallGap" w:sz="24" w:space="0" w:color="auto"/>
            </w:tcBorders>
          </w:tcPr>
          <w:p w:rsidR="004B7273" w:rsidRPr="00AF330D" w:rsidRDefault="004B7273" w:rsidP="00AF330D">
            <w:pPr>
              <w:bidi/>
              <w:rPr>
                <w:rFonts w:hint="cs"/>
                <w:sz w:val="4"/>
                <w:szCs w:val="4"/>
                <w:rtl/>
                <w:lang w:bidi="ar-TN"/>
              </w:rPr>
            </w:pPr>
          </w:p>
          <w:p w:rsidR="00D70B54" w:rsidRPr="00AF330D" w:rsidRDefault="00D70B54" w:rsidP="00AF330D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</w:pPr>
          </w:p>
          <w:p w:rsidR="004B7273" w:rsidRPr="00AF330D" w:rsidRDefault="004B7273" w:rsidP="00AF330D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AF330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الأســـــئـــــــــلـــــــة :</w:t>
            </w:r>
          </w:p>
          <w:p w:rsidR="004B7273" w:rsidRPr="00AF330D" w:rsidRDefault="004B7273" w:rsidP="00AF330D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</w:pP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1/ </w:t>
            </w:r>
            <w:r w:rsidR="00D70B54" w:rsidRPr="00AF330D">
              <w:rPr>
                <w:rFonts w:hint="cs"/>
                <w:sz w:val="40"/>
                <w:szCs w:val="40"/>
                <w:rtl/>
                <w:lang w:bidi="ar-TN"/>
              </w:rPr>
              <w:t>أ</w:t>
            </w:r>
            <w:r w:rsidR="00E112E4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- </w:t>
            </w:r>
            <w:r w:rsidR="006741A4" w:rsidRPr="00AF330D">
              <w:rPr>
                <w:rFonts w:hint="cs"/>
                <w:sz w:val="40"/>
                <w:szCs w:val="40"/>
                <w:rtl/>
                <w:lang w:bidi="ar-TN"/>
              </w:rPr>
              <w:t>ما</w:t>
            </w:r>
            <w:r w:rsidR="00D70B54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 w:rsidR="006741A4" w:rsidRPr="00AF330D">
              <w:rPr>
                <w:rFonts w:hint="cs"/>
                <w:sz w:val="40"/>
                <w:szCs w:val="40"/>
                <w:rtl/>
                <w:lang w:bidi="ar-TN"/>
              </w:rPr>
              <w:t>هو  المشهد الذي آلم الراوي وأثار دهشته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.</w:t>
            </w: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</w:t>
            </w:r>
          </w:p>
          <w:p w:rsidR="004B7273" w:rsidRPr="00AF330D" w:rsidRDefault="00D70B5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 </w:t>
            </w:r>
            <w:r w:rsidR="00E112E4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ب - 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أكتب القرينة المؤيدة لإجابتي </w:t>
            </w:r>
            <w:r w:rsidR="004B7273" w:rsidRPr="00AF330D"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p w:rsidR="00D70B54" w:rsidRPr="00AF330D" w:rsidRDefault="00D70B5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  <w:p w:rsidR="004B7273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2</w:t>
            </w:r>
            <w:r w:rsidR="004B7273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/ </w:t>
            </w:r>
            <w:r w:rsidR="006741A4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أستخرج من النص 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ما يدل </w:t>
            </w:r>
            <w:r w:rsidR="006741A4" w:rsidRPr="00AF330D">
              <w:rPr>
                <w:rFonts w:hint="cs"/>
                <w:sz w:val="40"/>
                <w:szCs w:val="40"/>
                <w:rtl/>
                <w:lang w:bidi="ar-TN"/>
              </w:rPr>
              <w:t>على أن</w:t>
            </w:r>
            <w:r w:rsidR="00274D8F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الحديقة ملك للجميع</w:t>
            </w:r>
            <w:r w:rsidR="004B7273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.</w:t>
            </w: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</w:t>
            </w: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  <w:p w:rsidR="00E112E4" w:rsidRPr="00AF330D" w:rsidRDefault="00274D8F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3/ وردت في النص مجموعة من </w:t>
            </w:r>
            <w:r w:rsidR="00E112E4" w:rsidRPr="00AF330D">
              <w:rPr>
                <w:rFonts w:hint="cs"/>
                <w:sz w:val="40"/>
                <w:szCs w:val="40"/>
                <w:rtl/>
                <w:lang w:bidi="ar-TN"/>
              </w:rPr>
              <w:t>الإرشادات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في شكل أوامر ونواهي . </w:t>
            </w:r>
          </w:p>
          <w:p w:rsidR="004B7273" w:rsidRPr="00AF330D" w:rsidRDefault="00274D8F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أكتبها في الجدول التالي</w:t>
            </w:r>
            <w:r w:rsidR="00E112E4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موزعة حسب نوعها 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860"/>
              <w:gridCol w:w="4861"/>
            </w:tblGrid>
            <w:tr w:rsidR="00274D8F" w:rsidRPr="00AF330D" w:rsidTr="00AF330D">
              <w:tc>
                <w:tcPr>
                  <w:tcW w:w="4860" w:type="dxa"/>
                </w:tcPr>
                <w:p w:rsidR="00274D8F" w:rsidRPr="00AF330D" w:rsidRDefault="00274D8F" w:rsidP="00AF330D">
                  <w:pPr>
                    <w:bidi/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AF330D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الأوامر</w:t>
                  </w:r>
                </w:p>
              </w:tc>
              <w:tc>
                <w:tcPr>
                  <w:tcW w:w="4861" w:type="dxa"/>
                </w:tcPr>
                <w:p w:rsidR="00274D8F" w:rsidRPr="00AF330D" w:rsidRDefault="00274D8F" w:rsidP="00AF330D">
                  <w:pPr>
                    <w:bidi/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AF330D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النواهي</w:t>
                  </w:r>
                </w:p>
              </w:tc>
            </w:tr>
            <w:tr w:rsidR="00274D8F" w:rsidRPr="00AF330D" w:rsidTr="00AF330D">
              <w:tc>
                <w:tcPr>
                  <w:tcW w:w="4860" w:type="dxa"/>
                </w:tcPr>
                <w:p w:rsidR="00274D8F" w:rsidRPr="00AF330D" w:rsidRDefault="00E112E4" w:rsidP="00AF330D">
                  <w:pPr>
                    <w:bidi/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</w:pPr>
                  <w:r w:rsidRPr="00AF330D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</w:t>
                  </w:r>
                </w:p>
                <w:p w:rsidR="00E112E4" w:rsidRPr="00AF330D" w:rsidRDefault="00E112E4" w:rsidP="00AF330D">
                  <w:pPr>
                    <w:bidi/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</w:pPr>
                  <w:r w:rsidRPr="00AF330D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</w:t>
                  </w:r>
                </w:p>
                <w:p w:rsidR="00A44E19" w:rsidRPr="00AF330D" w:rsidRDefault="00A44E19" w:rsidP="00AF330D">
                  <w:pPr>
                    <w:bidi/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</w:pPr>
                  <w:r w:rsidRPr="00AF330D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</w:t>
                  </w:r>
                </w:p>
              </w:tc>
              <w:tc>
                <w:tcPr>
                  <w:tcW w:w="4861" w:type="dxa"/>
                </w:tcPr>
                <w:p w:rsidR="00E112E4" w:rsidRPr="00AF330D" w:rsidRDefault="00E112E4" w:rsidP="00AF330D">
                  <w:pPr>
                    <w:bidi/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</w:pPr>
                  <w:r w:rsidRPr="00AF330D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</w:t>
                  </w:r>
                </w:p>
                <w:p w:rsidR="00274D8F" w:rsidRPr="00AF330D" w:rsidRDefault="00E112E4" w:rsidP="00AF330D">
                  <w:pPr>
                    <w:bidi/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</w:pPr>
                  <w:r w:rsidRPr="00AF330D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</w:t>
                  </w:r>
                </w:p>
                <w:p w:rsidR="00A44E19" w:rsidRPr="00AF330D" w:rsidRDefault="00A44E19" w:rsidP="00AF330D">
                  <w:pPr>
                    <w:bidi/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</w:pPr>
                  <w:r w:rsidRPr="00AF330D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</w:t>
                  </w:r>
                </w:p>
              </w:tc>
            </w:tr>
          </w:tbl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4</w:t>
            </w:r>
            <w:r w:rsidR="004B7273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/ </w:t>
            </w:r>
            <w:r w:rsidR="00274D8F" w:rsidRPr="00AF330D">
              <w:rPr>
                <w:rFonts w:hint="cs"/>
                <w:sz w:val="40"/>
                <w:szCs w:val="40"/>
                <w:rtl/>
                <w:lang w:bidi="ar-TN"/>
              </w:rPr>
              <w:t>ها اقتنع هؤلاء ال</w:t>
            </w:r>
            <w:r w:rsidR="00683F10" w:rsidRPr="00AF330D">
              <w:rPr>
                <w:rFonts w:hint="cs"/>
                <w:sz w:val="40"/>
                <w:szCs w:val="40"/>
                <w:rtl/>
                <w:lang w:bidi="ar-TN"/>
              </w:rPr>
              <w:t>أ</w:t>
            </w:r>
            <w:r w:rsidR="00274D8F" w:rsidRPr="00AF330D">
              <w:rPr>
                <w:rFonts w:hint="cs"/>
                <w:sz w:val="40"/>
                <w:szCs w:val="40"/>
                <w:rtl/>
                <w:lang w:bidi="ar-TN"/>
              </w:rPr>
              <w:t>طفال بما جاء على لسان الر</w:t>
            </w:r>
            <w:r w:rsidR="00A44E19" w:rsidRPr="00AF330D">
              <w:rPr>
                <w:rFonts w:hint="cs"/>
                <w:sz w:val="40"/>
                <w:szCs w:val="40"/>
                <w:rtl/>
                <w:lang w:bidi="ar-TN"/>
              </w:rPr>
              <w:t>ا</w:t>
            </w:r>
            <w:r w:rsidR="00274D8F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وي ؟ </w:t>
            </w:r>
          </w:p>
          <w:p w:rsidR="004B7273" w:rsidRPr="00AF330D" w:rsidRDefault="00274D8F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أجيب وأكتب القرينة الدالة على ذلك .</w:t>
            </w:r>
          </w:p>
          <w:p w:rsidR="00274D8F" w:rsidRPr="00AF330D" w:rsidRDefault="00274D8F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</w:t>
            </w:r>
            <w:r w:rsidR="00E112E4"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</w:t>
            </w:r>
            <w:r w:rsidR="00E112E4" w:rsidRPr="00AF330D">
              <w:rPr>
                <w:rFonts w:hint="cs"/>
                <w:sz w:val="40"/>
                <w:szCs w:val="40"/>
                <w:rtl/>
                <w:lang w:bidi="ar-TN"/>
              </w:rPr>
              <w:t>..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p w:rsidR="00274D8F" w:rsidRPr="00AF330D" w:rsidRDefault="00274D8F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</w:t>
            </w:r>
            <w:r w:rsidR="00E112E4"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  <w:p w:rsidR="00274D8F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5</w:t>
            </w:r>
            <w:r w:rsidR="00683F10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/ بماذا شبه الراوي الأشجار 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؟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  <w:p w:rsidR="004B7273" w:rsidRPr="00AF330D" w:rsidRDefault="004B7273" w:rsidP="00AF330D">
            <w:pPr>
              <w:bidi/>
              <w:spacing w:line="360" w:lineRule="auto"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lastRenderedPageBreak/>
              <w:t>4/ أشرح الكلمات المسطرة :</w:t>
            </w:r>
          </w:p>
          <w:p w:rsidR="004B7273" w:rsidRPr="00AF330D" w:rsidRDefault="00274D8F" w:rsidP="00AF330D">
            <w:pPr>
              <w:numPr>
                <w:ilvl w:val="0"/>
                <w:numId w:val="3"/>
              </w:numPr>
              <w:bidi/>
              <w:spacing w:line="360" w:lineRule="auto"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يتلف</w:t>
            </w:r>
            <w:r w:rsidRPr="00AF330D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أغصان ال</w:t>
            </w:r>
            <w:r w:rsidR="00F84DD0" w:rsidRPr="00AF330D">
              <w:rPr>
                <w:rFonts w:hint="cs"/>
                <w:sz w:val="40"/>
                <w:szCs w:val="40"/>
                <w:rtl/>
                <w:lang w:bidi="ar-TN"/>
              </w:rPr>
              <w:t>أ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شجار</w:t>
            </w:r>
            <w:r w:rsidR="00844DEA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: ............</w:t>
            </w:r>
            <w:r w:rsidR="004B7273"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</w:t>
            </w:r>
          </w:p>
          <w:p w:rsidR="004B7273" w:rsidRPr="00AF330D" w:rsidRDefault="00844DEA" w:rsidP="00AF330D">
            <w:pPr>
              <w:numPr>
                <w:ilvl w:val="0"/>
                <w:numId w:val="3"/>
              </w:numPr>
              <w:bidi/>
              <w:spacing w:line="360" w:lineRule="auto"/>
              <w:rPr>
                <w:rFonts w:hint="cs"/>
                <w:sz w:val="40"/>
                <w:szCs w:val="40"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كف ال</w:t>
            </w:r>
            <w:r w:rsidR="00F84DD0" w:rsidRPr="00AF330D">
              <w:rPr>
                <w:rFonts w:hint="cs"/>
                <w:sz w:val="40"/>
                <w:szCs w:val="40"/>
                <w:rtl/>
                <w:lang w:bidi="ar-TN"/>
              </w:rPr>
              <w:t>أ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طفال عن</w:t>
            </w:r>
            <w:r w:rsidR="004B7273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 w:rsidRPr="00AF330D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الشغب</w:t>
            </w:r>
            <w:r w:rsidR="004B7273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: .........................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5/ أبدي رأيي في </w:t>
            </w:r>
            <w:r w:rsidR="00844DEA" w:rsidRPr="00AF330D">
              <w:rPr>
                <w:rFonts w:hint="cs"/>
                <w:sz w:val="40"/>
                <w:szCs w:val="40"/>
                <w:rtl/>
                <w:lang w:bidi="ar-TN"/>
              </w:rPr>
              <w:t>تصرف هؤلاء الشبان مع التعليل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</w:t>
            </w:r>
            <w:r w:rsidR="00E112E4" w:rsidRPr="00AF330D">
              <w:rPr>
                <w:rFonts w:hint="cs"/>
                <w:sz w:val="40"/>
                <w:szCs w:val="40"/>
                <w:rtl/>
                <w:lang w:bidi="ar-TN"/>
              </w:rPr>
              <w:t>.......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</w:t>
            </w: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</w:t>
            </w: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</w:t>
            </w: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  <w:p w:rsidR="00E112E4" w:rsidRPr="00AF330D" w:rsidRDefault="004B7273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6/ أثري نصي بمقطع </w:t>
            </w:r>
            <w:r w:rsidR="00274D8F" w:rsidRPr="00AF330D">
              <w:rPr>
                <w:rFonts w:hint="cs"/>
                <w:sz w:val="40"/>
                <w:szCs w:val="40"/>
                <w:rtl/>
                <w:lang w:bidi="ar-TN"/>
              </w:rPr>
              <w:t>تفسيري انطلاقا من قول الراوي :</w:t>
            </w:r>
          </w:p>
          <w:p w:rsidR="004B7273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" </w:t>
            </w:r>
            <w:r w:rsidR="00274D8F"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الشجرة صحة وثروة وجمال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 xml:space="preserve"> "</w:t>
            </w:r>
          </w:p>
          <w:p w:rsidR="004B7273" w:rsidRPr="00AF330D" w:rsidRDefault="004B7273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..................................................................................................................</w:t>
            </w:r>
            <w:r w:rsidR="00E112E4"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</w:t>
            </w: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  <w:r w:rsidRPr="00AF330D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E112E4" w:rsidRPr="00AF330D" w:rsidRDefault="00E112E4" w:rsidP="00AF330D">
            <w:pPr>
              <w:bidi/>
              <w:rPr>
                <w:rFonts w:hint="cs"/>
                <w:sz w:val="40"/>
                <w:szCs w:val="40"/>
                <w:rtl/>
                <w:lang w:bidi="ar-TN"/>
              </w:rPr>
            </w:pPr>
          </w:p>
        </w:tc>
        <w:tc>
          <w:tcPr>
            <w:tcW w:w="623" w:type="dxa"/>
            <w:tcBorders>
              <w:left w:val="thinThickSmallGap" w:sz="24" w:space="0" w:color="auto"/>
            </w:tcBorders>
          </w:tcPr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587688" w:rsidRPr="00AF330D" w:rsidRDefault="00587688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AF330D">
              <w:rPr>
                <w:rFonts w:hint="cs"/>
                <w:sz w:val="24"/>
                <w:szCs w:val="24"/>
                <w:rtl/>
                <w:lang w:bidi="ar-TN"/>
              </w:rPr>
              <w:t>معـ2</w:t>
            </w: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587688" w:rsidRPr="00AF330D" w:rsidRDefault="00587688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587688" w:rsidRPr="00AF330D" w:rsidRDefault="00587688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A44E19" w:rsidRPr="00AF330D" w:rsidTr="00AF330D">
              <w:tc>
                <w:tcPr>
                  <w:tcW w:w="392" w:type="dxa"/>
                </w:tcPr>
                <w:p w:rsidR="00A44E19" w:rsidRPr="00AF330D" w:rsidRDefault="00A44E19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AF330D">
              <w:rPr>
                <w:rFonts w:hint="cs"/>
                <w:sz w:val="24"/>
                <w:szCs w:val="24"/>
                <w:rtl/>
                <w:lang w:bidi="ar-TN"/>
              </w:rPr>
              <w:t>معـ2</w:t>
            </w: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587688" w:rsidRPr="00AF330D" w:rsidRDefault="00587688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AF330D">
              <w:rPr>
                <w:rFonts w:hint="cs"/>
                <w:sz w:val="24"/>
                <w:szCs w:val="24"/>
                <w:rtl/>
                <w:lang w:bidi="ar-TN"/>
              </w:rPr>
              <w:t>معـ2</w:t>
            </w: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E112E4" w:rsidRPr="00AF330D" w:rsidRDefault="00E112E4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4B7273" w:rsidRPr="00AF330D" w:rsidRDefault="004B7273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AF330D">
              <w:rPr>
                <w:rFonts w:hint="cs"/>
                <w:sz w:val="24"/>
                <w:szCs w:val="24"/>
                <w:rtl/>
                <w:lang w:bidi="ar-TN"/>
              </w:rPr>
              <w:t>معـ2</w:t>
            </w: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AF330D"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r w:rsidR="00A44E19" w:rsidRPr="00AF330D">
              <w:rPr>
                <w:rFonts w:hint="cs"/>
                <w:sz w:val="24"/>
                <w:szCs w:val="24"/>
                <w:rtl/>
                <w:lang w:bidi="ar-TN"/>
              </w:rPr>
              <w:t>2</w:t>
            </w: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4B7273" w:rsidRPr="00AF330D" w:rsidTr="00AF330D">
              <w:tc>
                <w:tcPr>
                  <w:tcW w:w="392" w:type="dxa"/>
                </w:tcPr>
                <w:p w:rsidR="004B7273" w:rsidRPr="00AF330D" w:rsidRDefault="004B7273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4B7273" w:rsidRPr="00AF330D" w:rsidRDefault="004B7273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AF330D">
              <w:rPr>
                <w:rFonts w:hint="cs"/>
                <w:sz w:val="24"/>
                <w:szCs w:val="24"/>
                <w:rtl/>
                <w:lang w:bidi="ar-TN"/>
              </w:rPr>
              <w:t>معـ3</w:t>
            </w: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5110FE" w:rsidRPr="00AF330D" w:rsidRDefault="005110FE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5110FE" w:rsidRPr="00AF330D" w:rsidRDefault="005110FE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0"/>
                <w:szCs w:val="20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587688" w:rsidRPr="00AF330D" w:rsidTr="00AF330D">
              <w:tc>
                <w:tcPr>
                  <w:tcW w:w="392" w:type="dxa"/>
                </w:tcPr>
                <w:p w:rsidR="00587688" w:rsidRPr="00AF330D" w:rsidRDefault="00587688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44E19" w:rsidRPr="00AF330D" w:rsidRDefault="00A44E19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A44E19" w:rsidRPr="00AF330D" w:rsidTr="00AF330D">
              <w:tc>
                <w:tcPr>
                  <w:tcW w:w="392" w:type="dxa"/>
                </w:tcPr>
                <w:p w:rsidR="00A44E19" w:rsidRPr="00AF330D" w:rsidRDefault="00A44E19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44E19" w:rsidRPr="00AF330D" w:rsidRDefault="00A44E19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A44E19" w:rsidRPr="00AF330D" w:rsidTr="00AF330D">
              <w:tc>
                <w:tcPr>
                  <w:tcW w:w="392" w:type="dxa"/>
                </w:tcPr>
                <w:p w:rsidR="00A44E19" w:rsidRPr="00AF330D" w:rsidRDefault="00A44E19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AF330D">
              <w:rPr>
                <w:rFonts w:hint="cs"/>
                <w:sz w:val="24"/>
                <w:szCs w:val="24"/>
                <w:rtl/>
                <w:lang w:bidi="ar-TN"/>
              </w:rPr>
              <w:t>معـ4</w:t>
            </w: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5110FE" w:rsidRPr="00AF330D" w:rsidRDefault="005110FE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587688" w:rsidRPr="00AF330D" w:rsidTr="00AF330D">
              <w:tc>
                <w:tcPr>
                  <w:tcW w:w="392" w:type="dxa"/>
                </w:tcPr>
                <w:p w:rsidR="00587688" w:rsidRPr="00AF330D" w:rsidRDefault="00587688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44E19" w:rsidRPr="00AF330D" w:rsidRDefault="00A44E19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A44E19" w:rsidRPr="00AF330D" w:rsidTr="00AF330D">
              <w:tc>
                <w:tcPr>
                  <w:tcW w:w="392" w:type="dxa"/>
                </w:tcPr>
                <w:p w:rsidR="00A44E19" w:rsidRPr="00AF330D" w:rsidRDefault="00A44E19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44E19" w:rsidRPr="00AF330D" w:rsidRDefault="00A44E19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A44E19" w:rsidRPr="00AF330D" w:rsidTr="00AF330D">
              <w:tc>
                <w:tcPr>
                  <w:tcW w:w="392" w:type="dxa"/>
                </w:tcPr>
                <w:p w:rsidR="00A44E19" w:rsidRPr="00AF330D" w:rsidRDefault="00A44E19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44E19" w:rsidRPr="00AF330D" w:rsidRDefault="00A44E19" w:rsidP="00AF330D">
            <w:pPr>
              <w:bidi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2"/>
            </w:tblGrid>
            <w:tr w:rsidR="00A44E19" w:rsidRPr="00AF330D" w:rsidTr="00AF330D">
              <w:tc>
                <w:tcPr>
                  <w:tcW w:w="392" w:type="dxa"/>
                </w:tcPr>
                <w:p w:rsidR="00A44E19" w:rsidRPr="00AF330D" w:rsidRDefault="00A44E19" w:rsidP="00AF330D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  <w:r w:rsidRPr="00AF330D">
              <w:rPr>
                <w:rFonts w:hint="cs"/>
                <w:sz w:val="24"/>
                <w:szCs w:val="24"/>
                <w:rtl/>
                <w:lang w:bidi="ar-TN"/>
              </w:rPr>
              <w:t>معـ3</w:t>
            </w: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  <w:p w:rsidR="00A44E19" w:rsidRPr="00AF330D" w:rsidRDefault="00A44E19" w:rsidP="00AF330D">
            <w:pPr>
              <w:bidi/>
              <w:rPr>
                <w:rFonts w:hint="cs"/>
                <w:sz w:val="24"/>
                <w:szCs w:val="24"/>
                <w:rtl/>
                <w:lang w:bidi="ar-TN"/>
              </w:rPr>
            </w:pPr>
          </w:p>
        </w:tc>
      </w:tr>
    </w:tbl>
    <w:p w:rsidR="004B7273" w:rsidRDefault="004B7273" w:rsidP="004B7273">
      <w:pPr>
        <w:rPr>
          <w:rFonts w:hint="cs"/>
          <w:sz w:val="16"/>
          <w:szCs w:val="16"/>
          <w:rtl/>
          <w:lang w:bidi="ar-TN"/>
        </w:rPr>
      </w:pPr>
    </w:p>
    <w:p w:rsidR="005110FE" w:rsidRPr="005110FE" w:rsidRDefault="005110FE" w:rsidP="005110FE">
      <w:pPr>
        <w:bidi/>
        <w:jc w:val="right"/>
        <w:rPr>
          <w:rFonts w:hint="cs"/>
          <w:sz w:val="52"/>
          <w:szCs w:val="52"/>
          <w:rtl/>
          <w:lang w:bidi="ar-TN"/>
        </w:rPr>
      </w:pPr>
      <w:r w:rsidRPr="005110FE">
        <w:rPr>
          <w:rFonts w:hint="cs"/>
          <w:sz w:val="52"/>
          <w:szCs w:val="52"/>
          <w:rtl/>
          <w:lang w:bidi="ar-TN"/>
        </w:rPr>
        <w:t xml:space="preserve">حظا سعيدا </w:t>
      </w:r>
      <w:r w:rsidRPr="005110FE">
        <w:rPr>
          <w:sz w:val="52"/>
          <w:szCs w:val="52"/>
          <w:rtl/>
          <w:lang w:bidi="ar-TN"/>
        </w:rPr>
        <w:t>☺</w:t>
      </w:r>
    </w:p>
    <w:p w:rsidR="00A44E19" w:rsidRDefault="00A44E19" w:rsidP="00A44E19">
      <w:pPr>
        <w:jc w:val="center"/>
        <w:rPr>
          <w:rFonts w:hint="cs"/>
          <w:sz w:val="40"/>
          <w:szCs w:val="40"/>
          <w:rtl/>
          <w:lang w:bidi="ar-TN"/>
        </w:rPr>
      </w:pPr>
    </w:p>
    <w:p w:rsidR="004B7273" w:rsidRDefault="00A44E19" w:rsidP="00A44E19">
      <w:pPr>
        <w:jc w:val="center"/>
        <w:rPr>
          <w:rFonts w:hint="cs"/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>جدول إسناد الأعداد</w:t>
      </w:r>
    </w:p>
    <w:p w:rsidR="005110FE" w:rsidRPr="00A44E19" w:rsidRDefault="005110FE" w:rsidP="00A44E19">
      <w:pPr>
        <w:jc w:val="center"/>
        <w:rPr>
          <w:rFonts w:hint="cs"/>
          <w:sz w:val="40"/>
          <w:szCs w:val="40"/>
          <w:rtl/>
          <w:lang w:bidi="ar-TN"/>
        </w:rPr>
      </w:pPr>
    </w:p>
    <w:p w:rsidR="004B7273" w:rsidRPr="00E70A4F" w:rsidRDefault="004B7273" w:rsidP="004B7273">
      <w:pPr>
        <w:rPr>
          <w:rFonts w:hint="cs"/>
          <w:sz w:val="16"/>
          <w:szCs w:val="16"/>
          <w:rtl/>
          <w:lang w:bidi="ar-TN"/>
        </w:rPr>
      </w:pPr>
    </w:p>
    <w:tbl>
      <w:tblPr>
        <w:bidiVisual/>
        <w:tblW w:w="0" w:type="auto"/>
        <w:jc w:val="center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9"/>
        <w:gridCol w:w="829"/>
        <w:gridCol w:w="558"/>
        <w:gridCol w:w="186"/>
        <w:gridCol w:w="373"/>
        <w:gridCol w:w="372"/>
        <w:gridCol w:w="186"/>
        <w:gridCol w:w="559"/>
        <w:gridCol w:w="1264"/>
        <w:gridCol w:w="896"/>
        <w:gridCol w:w="896"/>
      </w:tblGrid>
      <w:tr w:rsidR="00A44E19" w:rsidRPr="00220CF5" w:rsidTr="00AF330D">
        <w:trPr>
          <w:jc w:val="center"/>
        </w:trPr>
        <w:tc>
          <w:tcPr>
            <w:tcW w:w="3239" w:type="dxa"/>
          </w:tcPr>
          <w:p w:rsidR="00A44E19" w:rsidRPr="00AF330D" w:rsidRDefault="00A44E19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</w:p>
        </w:tc>
        <w:tc>
          <w:tcPr>
            <w:tcW w:w="829" w:type="dxa"/>
          </w:tcPr>
          <w:p w:rsidR="00A44E19" w:rsidRPr="00AF330D" w:rsidRDefault="00A44E19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انعدام التملك</w:t>
            </w:r>
          </w:p>
        </w:tc>
        <w:tc>
          <w:tcPr>
            <w:tcW w:w="2234" w:type="dxa"/>
            <w:gridSpan w:val="6"/>
          </w:tcPr>
          <w:p w:rsidR="00587688" w:rsidRPr="00AF330D" w:rsidRDefault="00A44E19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 xml:space="preserve">تملك </w:t>
            </w:r>
          </w:p>
          <w:p w:rsidR="00A44E19" w:rsidRPr="00AF330D" w:rsidRDefault="00A44E19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دون الأدنى</w:t>
            </w:r>
          </w:p>
        </w:tc>
        <w:tc>
          <w:tcPr>
            <w:tcW w:w="1264" w:type="dxa"/>
          </w:tcPr>
          <w:p w:rsidR="00587688" w:rsidRPr="00AF330D" w:rsidRDefault="00A44E19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تملك</w:t>
            </w:r>
          </w:p>
          <w:p w:rsidR="00A44E19" w:rsidRPr="00AF330D" w:rsidRDefault="00A44E19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 xml:space="preserve"> أدنى</w:t>
            </w:r>
          </w:p>
        </w:tc>
        <w:tc>
          <w:tcPr>
            <w:tcW w:w="1792" w:type="dxa"/>
            <w:gridSpan w:val="2"/>
          </w:tcPr>
          <w:p w:rsidR="00587688" w:rsidRPr="00AF330D" w:rsidRDefault="00A44E19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 xml:space="preserve">تملك </w:t>
            </w:r>
          </w:p>
          <w:p w:rsidR="00A44E19" w:rsidRPr="00AF330D" w:rsidRDefault="00A44E19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أقصى</w:t>
            </w:r>
          </w:p>
        </w:tc>
      </w:tr>
      <w:tr w:rsidR="00587688" w:rsidRPr="00220CF5" w:rsidTr="00AF330D">
        <w:trPr>
          <w:trHeight w:val="270"/>
          <w:jc w:val="center"/>
        </w:trPr>
        <w:tc>
          <w:tcPr>
            <w:tcW w:w="3239" w:type="dxa"/>
            <w:vMerge w:val="restart"/>
          </w:tcPr>
          <w:p w:rsidR="00587688" w:rsidRPr="00AF330D" w:rsidRDefault="00587688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معـ 2</w:t>
            </w:r>
          </w:p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معالجة النص</w:t>
            </w:r>
          </w:p>
        </w:tc>
        <w:tc>
          <w:tcPr>
            <w:tcW w:w="829" w:type="dxa"/>
            <w:vMerge w:val="restart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558" w:type="dxa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559" w:type="dxa"/>
            <w:gridSpan w:val="2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558" w:type="dxa"/>
            <w:gridSpan w:val="2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559" w:type="dxa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264" w:type="dxa"/>
            <w:vMerge w:val="restart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9</w:t>
            </w:r>
          </w:p>
        </w:tc>
        <w:tc>
          <w:tcPr>
            <w:tcW w:w="896" w:type="dxa"/>
            <w:vMerge w:val="restart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896" w:type="dxa"/>
            <w:vMerge w:val="restart"/>
            <w:vAlign w:val="center"/>
          </w:tcPr>
          <w:p w:rsidR="00587688" w:rsidRPr="00AF330D" w:rsidRDefault="00587688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11</w:t>
            </w:r>
          </w:p>
        </w:tc>
      </w:tr>
      <w:tr w:rsidR="00587688" w:rsidRPr="00220CF5" w:rsidTr="00AF330D">
        <w:trPr>
          <w:trHeight w:val="270"/>
          <w:jc w:val="center"/>
        </w:trPr>
        <w:tc>
          <w:tcPr>
            <w:tcW w:w="3239" w:type="dxa"/>
            <w:vMerge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</w:p>
        </w:tc>
        <w:tc>
          <w:tcPr>
            <w:tcW w:w="829" w:type="dxa"/>
            <w:vMerge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</w:p>
        </w:tc>
        <w:tc>
          <w:tcPr>
            <w:tcW w:w="558" w:type="dxa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559" w:type="dxa"/>
            <w:gridSpan w:val="2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6</w:t>
            </w:r>
          </w:p>
        </w:tc>
        <w:tc>
          <w:tcPr>
            <w:tcW w:w="558" w:type="dxa"/>
            <w:gridSpan w:val="2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7</w:t>
            </w:r>
          </w:p>
        </w:tc>
        <w:tc>
          <w:tcPr>
            <w:tcW w:w="559" w:type="dxa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8</w:t>
            </w:r>
          </w:p>
        </w:tc>
        <w:tc>
          <w:tcPr>
            <w:tcW w:w="1264" w:type="dxa"/>
            <w:vMerge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</w:p>
        </w:tc>
        <w:tc>
          <w:tcPr>
            <w:tcW w:w="896" w:type="dxa"/>
            <w:vMerge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</w:p>
        </w:tc>
        <w:tc>
          <w:tcPr>
            <w:tcW w:w="896" w:type="dxa"/>
            <w:vMerge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</w:p>
        </w:tc>
      </w:tr>
      <w:tr w:rsidR="00587688" w:rsidRPr="00220CF5" w:rsidTr="00AF330D">
        <w:trPr>
          <w:jc w:val="center"/>
        </w:trPr>
        <w:tc>
          <w:tcPr>
            <w:tcW w:w="3239" w:type="dxa"/>
          </w:tcPr>
          <w:p w:rsidR="00587688" w:rsidRPr="00AF330D" w:rsidRDefault="00587688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معـ 3 :التصرف في النص</w:t>
            </w:r>
          </w:p>
        </w:tc>
        <w:tc>
          <w:tcPr>
            <w:tcW w:w="829" w:type="dxa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744" w:type="dxa"/>
            <w:gridSpan w:val="2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1264" w:type="dxa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896" w:type="dxa"/>
            <w:vAlign w:val="center"/>
          </w:tcPr>
          <w:p w:rsidR="00587688" w:rsidRPr="00587688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587688"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896" w:type="dxa"/>
            <w:vAlign w:val="center"/>
          </w:tcPr>
          <w:p w:rsidR="00587688" w:rsidRPr="00AF330D" w:rsidRDefault="00587688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6</w:t>
            </w:r>
          </w:p>
        </w:tc>
      </w:tr>
      <w:tr w:rsidR="00587688" w:rsidRPr="00220CF5" w:rsidTr="00AF330D">
        <w:trPr>
          <w:jc w:val="center"/>
        </w:trPr>
        <w:tc>
          <w:tcPr>
            <w:tcW w:w="3239" w:type="dxa"/>
          </w:tcPr>
          <w:p w:rsidR="00587688" w:rsidRPr="00AF330D" w:rsidRDefault="00587688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 xml:space="preserve">معـ 4 : </w:t>
            </w:r>
            <w:proofErr w:type="spellStart"/>
            <w:r w:rsidRPr="00AF330D">
              <w:rPr>
                <w:rFonts w:hint="cs"/>
                <w:b/>
                <w:bCs/>
                <w:rtl/>
                <w:lang w:bidi="ar-TN"/>
              </w:rPr>
              <w:t>ابداء</w:t>
            </w:r>
            <w:proofErr w:type="spellEnd"/>
            <w:r w:rsidRPr="00AF330D">
              <w:rPr>
                <w:rFonts w:hint="cs"/>
                <w:b/>
                <w:bCs/>
                <w:rtl/>
                <w:lang w:bidi="ar-TN"/>
              </w:rPr>
              <w:t xml:space="preserve"> الرأي</w:t>
            </w:r>
          </w:p>
        </w:tc>
        <w:tc>
          <w:tcPr>
            <w:tcW w:w="829" w:type="dxa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 w:rsidRPr="00220CF5"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2234" w:type="dxa"/>
            <w:gridSpan w:val="6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1264" w:type="dxa"/>
            <w:vAlign w:val="center"/>
          </w:tcPr>
          <w:p w:rsidR="00587688" w:rsidRPr="00220CF5" w:rsidRDefault="00587688" w:rsidP="00AF330D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1792" w:type="dxa"/>
            <w:gridSpan w:val="2"/>
            <w:vAlign w:val="center"/>
          </w:tcPr>
          <w:p w:rsidR="00587688" w:rsidRPr="00AF330D" w:rsidRDefault="00587688" w:rsidP="00AF330D">
            <w:pPr>
              <w:bidi/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AF330D">
              <w:rPr>
                <w:rFonts w:hint="cs"/>
                <w:b/>
                <w:bCs/>
                <w:rtl/>
                <w:lang w:bidi="ar-TN"/>
              </w:rPr>
              <w:t>3</w:t>
            </w:r>
          </w:p>
        </w:tc>
      </w:tr>
    </w:tbl>
    <w:p w:rsidR="004B7273" w:rsidRDefault="004B7273" w:rsidP="004B7273">
      <w:pPr>
        <w:bidi/>
        <w:rPr>
          <w:rFonts w:hint="cs"/>
          <w:rtl/>
          <w:lang w:bidi="ar-TN"/>
        </w:rPr>
      </w:pPr>
    </w:p>
    <w:p w:rsidR="009208CC" w:rsidRDefault="009208CC" w:rsidP="00765623">
      <w:pPr>
        <w:bidi/>
        <w:rPr>
          <w:rFonts w:hint="cs"/>
        </w:rPr>
      </w:pPr>
    </w:p>
    <w:sectPr w:rsidR="009208CC" w:rsidSect="004B7273">
      <w:pgSz w:w="11906" w:h="16838"/>
      <w:pgMar w:top="567" w:right="851" w:bottom="73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3F92"/>
    <w:multiLevelType w:val="hybridMultilevel"/>
    <w:tmpl w:val="B4A819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34B2B"/>
    <w:multiLevelType w:val="hybridMultilevel"/>
    <w:tmpl w:val="F7F8B0F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D4D53CD"/>
    <w:multiLevelType w:val="hybridMultilevel"/>
    <w:tmpl w:val="628E68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7B29D4"/>
    <w:multiLevelType w:val="hybridMultilevel"/>
    <w:tmpl w:val="B6C42B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85BBD"/>
    <w:multiLevelType w:val="hybridMultilevel"/>
    <w:tmpl w:val="6F78D9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17E94"/>
    <w:multiLevelType w:val="hybridMultilevel"/>
    <w:tmpl w:val="1764D7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14299"/>
    <w:multiLevelType w:val="hybridMultilevel"/>
    <w:tmpl w:val="5D5AC1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3E111E"/>
    <w:multiLevelType w:val="hybridMultilevel"/>
    <w:tmpl w:val="DAA6B3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B7273"/>
    <w:rsid w:val="0001790C"/>
    <w:rsid w:val="0018467D"/>
    <w:rsid w:val="001D5C78"/>
    <w:rsid w:val="00255921"/>
    <w:rsid w:val="00265B9E"/>
    <w:rsid w:val="00274D8F"/>
    <w:rsid w:val="003337CE"/>
    <w:rsid w:val="00362D7F"/>
    <w:rsid w:val="003E007C"/>
    <w:rsid w:val="00470960"/>
    <w:rsid w:val="00474E2A"/>
    <w:rsid w:val="004A0149"/>
    <w:rsid w:val="004B7273"/>
    <w:rsid w:val="005110FE"/>
    <w:rsid w:val="00554373"/>
    <w:rsid w:val="00587688"/>
    <w:rsid w:val="005B6066"/>
    <w:rsid w:val="006741A4"/>
    <w:rsid w:val="00683F10"/>
    <w:rsid w:val="006D0E4A"/>
    <w:rsid w:val="0075302B"/>
    <w:rsid w:val="007564F6"/>
    <w:rsid w:val="00765623"/>
    <w:rsid w:val="007C2C07"/>
    <w:rsid w:val="008026BD"/>
    <w:rsid w:val="00844DEA"/>
    <w:rsid w:val="008A6086"/>
    <w:rsid w:val="008C395C"/>
    <w:rsid w:val="009208CC"/>
    <w:rsid w:val="00953CC0"/>
    <w:rsid w:val="00961C12"/>
    <w:rsid w:val="009B0CFE"/>
    <w:rsid w:val="009C4B7F"/>
    <w:rsid w:val="00A44E19"/>
    <w:rsid w:val="00A9484B"/>
    <w:rsid w:val="00AF330D"/>
    <w:rsid w:val="00BD0380"/>
    <w:rsid w:val="00C05BB8"/>
    <w:rsid w:val="00CA5EE3"/>
    <w:rsid w:val="00CF21DE"/>
    <w:rsid w:val="00D17DCB"/>
    <w:rsid w:val="00D70B54"/>
    <w:rsid w:val="00DB6C9B"/>
    <w:rsid w:val="00E112E4"/>
    <w:rsid w:val="00E159BC"/>
    <w:rsid w:val="00E81658"/>
    <w:rsid w:val="00ED11BD"/>
    <w:rsid w:val="00EE6A54"/>
    <w:rsid w:val="00F50562"/>
    <w:rsid w:val="00F84DD0"/>
    <w:rsid w:val="00F97341"/>
    <w:rsid w:val="00FE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07C"/>
    <w:rPr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4B7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التواصل الشفوي</vt:lpstr>
    </vt:vector>
  </TitlesOfParts>
  <Company>BK Corp.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التواصل الشفوي</dc:title>
  <dc:creator>Noureddine Ben Khédèr</dc:creator>
  <cp:lastModifiedBy>mamou</cp:lastModifiedBy>
  <cp:revision>2</cp:revision>
  <cp:lastPrinted>2009-05-12T21:33:00Z</cp:lastPrinted>
  <dcterms:created xsi:type="dcterms:W3CDTF">2016-05-15T06:27:00Z</dcterms:created>
  <dcterms:modified xsi:type="dcterms:W3CDTF">2016-05-15T06:27:00Z</dcterms:modified>
</cp:coreProperties>
</file>