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8" w:rsidRPr="0021277A" w:rsidRDefault="006F3428" w:rsidP="00DC26AA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21277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6F3428" w:rsidRPr="00DC26AA" w:rsidTr="0022212A">
        <w:trPr>
          <w:trHeight w:val="262"/>
        </w:trPr>
        <w:tc>
          <w:tcPr>
            <w:tcW w:w="3148" w:type="dxa"/>
          </w:tcPr>
          <w:p w:rsidR="006F3428" w:rsidRPr="00DC26AA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DC26A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6F3428" w:rsidRPr="00DC26AA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عدد الجذاذة  : </w:t>
            </w:r>
            <w:r w:rsidR="00DC26A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3200" w:type="dxa"/>
          </w:tcPr>
          <w:p w:rsidR="006F3428" w:rsidRPr="00DC26AA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DC26A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3200" w:type="dxa"/>
          </w:tcPr>
          <w:p w:rsidR="006F3428" w:rsidRPr="00DC26AA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قراءة</w:t>
            </w:r>
          </w:p>
        </w:tc>
        <w:tc>
          <w:tcPr>
            <w:tcW w:w="3172" w:type="dxa"/>
            <w:vAlign w:val="center"/>
          </w:tcPr>
          <w:p w:rsidR="006F3428" w:rsidRPr="00DC26AA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6F3428" w:rsidRPr="0022212A" w:rsidRDefault="006F3428" w:rsidP="006F3428">
      <w:pPr>
        <w:bidi/>
        <w:jc w:val="center"/>
        <w:rPr>
          <w:rFonts w:asciiTheme="majorBidi" w:hAnsiTheme="majorBidi" w:cstheme="majorBidi"/>
          <w:sz w:val="4"/>
          <w:szCs w:val="4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E1522C" w:rsidRPr="00DC26AA" w:rsidTr="002D05AB">
        <w:trPr>
          <w:trHeight w:val="276"/>
        </w:trPr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E1522C" w:rsidRPr="00E1522C" w:rsidRDefault="00E1522C" w:rsidP="0022212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152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E1522C" w:rsidRPr="00DC26AA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E1522C" w:rsidRPr="00DC26AA" w:rsidTr="002D05AB">
        <w:trPr>
          <w:trHeight w:val="1079"/>
        </w:trPr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يذكر مكونات البنية السردية للنص : ( مقام البداية – سياق التحول – مقام النهاية )</w:t>
            </w:r>
          </w:p>
        </w:tc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يقرأ المكتوب قراءة منغمة للتعبير عن المعاني الواردة فيه.</w:t>
            </w:r>
          </w:p>
        </w:tc>
        <w:tc>
          <w:tcPr>
            <w:tcW w:w="3190" w:type="dxa"/>
          </w:tcPr>
          <w:p w:rsidR="00E1522C" w:rsidRPr="00DC26AA" w:rsidRDefault="00E1522C" w:rsidP="0022212A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DC26A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يقرأ </w:t>
            </w:r>
            <w:proofErr w:type="gramStart"/>
            <w:r w:rsidRPr="00DC26AA">
              <w:rPr>
                <w:rFonts w:asciiTheme="majorBidi" w:hAnsiTheme="majorBidi" w:cstheme="majorBidi"/>
                <w:sz w:val="32"/>
                <w:szCs w:val="32"/>
                <w:rtl/>
              </w:rPr>
              <w:t>نصا  يحصل</w:t>
            </w:r>
            <w:proofErr w:type="gramEnd"/>
            <w:r w:rsidRPr="00DC26A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له من خلال بنيته الكلية معنى إجمالي</w:t>
            </w:r>
          </w:p>
        </w:tc>
        <w:tc>
          <w:tcPr>
            <w:tcW w:w="3190" w:type="dxa"/>
          </w:tcPr>
          <w:p w:rsidR="00E1522C" w:rsidRPr="00E1522C" w:rsidRDefault="00E1522C" w:rsidP="0022212A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E1522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E1522C" w:rsidRPr="00DC26AA" w:rsidRDefault="00E1522C" w:rsidP="0022212A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2F172F" w:rsidRPr="002D05AB" w:rsidRDefault="002F172F" w:rsidP="00C57846">
      <w:pPr>
        <w:spacing w:line="240" w:lineRule="auto"/>
        <w:jc w:val="right"/>
        <w:rPr>
          <w:b/>
          <w:bCs/>
          <w:sz w:val="40"/>
          <w:szCs w:val="40"/>
          <w:rtl/>
        </w:rPr>
      </w:pPr>
      <w:r w:rsidRPr="002D05A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المحتوى نص: الدواء بيدك</w:t>
      </w:r>
      <w:r w:rsidRPr="002D05AB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: </w:t>
      </w:r>
      <w:r w:rsidRPr="002D05A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نجيب محفوظ</w:t>
      </w:r>
      <w:r w:rsidR="002D05AB" w:rsidRPr="002D05AB">
        <w:rPr>
          <w:rFonts w:hint="cs"/>
          <w:b/>
          <w:bCs/>
          <w:sz w:val="40"/>
          <w:szCs w:val="40"/>
          <w:rtl/>
        </w:rPr>
        <w:t xml:space="preserve">  عدد :</w:t>
      </w:r>
      <w:r w:rsidRPr="002D05AB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 ص: 3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2"/>
        <w:gridCol w:w="3223"/>
        <w:gridCol w:w="6379"/>
        <w:gridCol w:w="3260"/>
      </w:tblGrid>
      <w:tr w:rsidR="00DC26AA" w:rsidRPr="00B41165" w:rsidTr="0021277A">
        <w:tc>
          <w:tcPr>
            <w:tcW w:w="3122" w:type="dxa"/>
          </w:tcPr>
          <w:p w:rsidR="00DC26AA" w:rsidRPr="00B41165" w:rsidRDefault="00C11EA4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أقيم</w:t>
            </w:r>
          </w:p>
        </w:tc>
        <w:tc>
          <w:tcPr>
            <w:tcW w:w="3223" w:type="dxa"/>
          </w:tcPr>
          <w:p w:rsidR="00DC26AA" w:rsidRPr="00B41165" w:rsidRDefault="00DC26AA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أحلل</w:t>
            </w:r>
          </w:p>
        </w:tc>
        <w:tc>
          <w:tcPr>
            <w:tcW w:w="6379" w:type="dxa"/>
          </w:tcPr>
          <w:p w:rsidR="00DC26AA" w:rsidRPr="00B41165" w:rsidRDefault="00DC26AA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أعمق فهمي</w:t>
            </w:r>
          </w:p>
        </w:tc>
        <w:tc>
          <w:tcPr>
            <w:tcW w:w="3260" w:type="dxa"/>
          </w:tcPr>
          <w:p w:rsidR="00DC26AA" w:rsidRPr="00B41165" w:rsidRDefault="00DC26AA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أكتشف</w:t>
            </w:r>
          </w:p>
        </w:tc>
      </w:tr>
      <w:tr w:rsidR="00DC26AA" w:rsidRPr="00B41165" w:rsidTr="00850EF6">
        <w:trPr>
          <w:trHeight w:val="2516"/>
        </w:trPr>
        <w:tc>
          <w:tcPr>
            <w:tcW w:w="3122" w:type="dxa"/>
          </w:tcPr>
          <w:p w:rsidR="00567DF1" w:rsidRDefault="00567DF1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أكمل للتعرف</w:t>
            </w:r>
            <w:r w:rsidR="000D0A89" w:rsidRPr="00DC26A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مكونات البنية السردية للنص :</w:t>
            </w:r>
          </w:p>
          <w:p w:rsidR="00567DF1" w:rsidRDefault="00567DF1" w:rsidP="005D39A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مقام البداية :</w:t>
            </w:r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من.....</w:t>
            </w:r>
            <w:proofErr w:type="gramStart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</w:t>
            </w:r>
          </w:p>
          <w:p w:rsidR="00567DF1" w:rsidRDefault="00567DF1" w:rsidP="005D39A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سياق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التحول :</w:t>
            </w:r>
            <w:proofErr w:type="gramEnd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من....</w:t>
            </w:r>
            <w:proofErr w:type="gramStart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</w:t>
            </w:r>
          </w:p>
          <w:p w:rsidR="000C4D9D" w:rsidRPr="00B41165" w:rsidRDefault="00567DF1" w:rsidP="005D39A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مقام النهاية : </w:t>
            </w:r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من.....</w:t>
            </w:r>
            <w:proofErr w:type="gramStart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="001D68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</w:t>
            </w:r>
          </w:p>
        </w:tc>
        <w:tc>
          <w:tcPr>
            <w:tcW w:w="3223" w:type="dxa"/>
          </w:tcPr>
          <w:p w:rsidR="005A03F1" w:rsidRPr="007F6769" w:rsidRDefault="007F6769" w:rsidP="007F6769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المقصود بكلام الطبيب </w:t>
            </w:r>
            <w:r w:rsidR="005A03F1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5A03F1" w:rsidRPr="007F676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العدو رابض على الحدود</w:t>
            </w:r>
          </w:p>
          <w:p w:rsidR="005A03F1" w:rsidRDefault="005A03F1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تأويل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قول الطبيب</w:t>
            </w:r>
          </w:p>
          <w:p w:rsidR="007F6769" w:rsidRDefault="005A03F1" w:rsidP="0033437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تدقيق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B02FF6">
              <w:rPr>
                <w:rFonts w:asciiTheme="majorBidi" w:hAnsiTheme="majorBidi" w:cstheme="majorBidi" w:hint="cs"/>
                <w:rtl/>
                <w:lang w:bidi="ar-TN"/>
              </w:rPr>
              <w:t>الرأي وصياغته</w:t>
            </w:r>
          </w:p>
          <w:p w:rsidR="00DE14DE" w:rsidRPr="00DE14DE" w:rsidRDefault="00DE14DE" w:rsidP="00DE14DE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 w:rsidRPr="00DE14DE">
              <w:rPr>
                <w:rFonts w:asciiTheme="majorBidi" w:hAnsiTheme="majorBidi" w:cstheme="majorBidi" w:hint="cs"/>
                <w:rtl/>
                <w:lang w:bidi="ar-TN"/>
              </w:rPr>
              <w:t xml:space="preserve">البحث عن حكمة </w:t>
            </w:r>
            <w:proofErr w:type="spellStart"/>
            <w:r w:rsidRPr="00DE14DE">
              <w:rPr>
                <w:rFonts w:asciiTheme="majorBidi" w:hAnsiTheme="majorBidi" w:cstheme="majorBidi" w:hint="cs"/>
                <w:rtl/>
                <w:lang w:bidi="ar-TN"/>
              </w:rPr>
              <w:t>تتماتشى</w:t>
            </w:r>
            <w:proofErr w:type="spellEnd"/>
            <w:r w:rsidRPr="00DE14DE">
              <w:rPr>
                <w:rFonts w:asciiTheme="majorBidi" w:hAnsiTheme="majorBidi" w:cstheme="majorBidi" w:hint="cs"/>
                <w:rtl/>
                <w:lang w:bidi="ar-TN"/>
              </w:rPr>
              <w:t xml:space="preserve"> ومحتوى النص.</w:t>
            </w:r>
          </w:p>
          <w:p w:rsidR="00DC26AA" w:rsidRPr="00DE14DE" w:rsidRDefault="00DE14DE" w:rsidP="00DE14D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E14D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العقل السليم في الجسم السليم</w:t>
            </w:r>
          </w:p>
        </w:tc>
        <w:tc>
          <w:tcPr>
            <w:tcW w:w="6379" w:type="dxa"/>
            <w:vMerge w:val="restart"/>
          </w:tcPr>
          <w:p w:rsidR="00DC26AA" w:rsidRDefault="00745952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الإجابة</w:t>
            </w:r>
            <w:r w:rsidR="00BE7C68">
              <w:rPr>
                <w:rFonts w:asciiTheme="majorBidi" w:hAnsiTheme="majorBidi" w:cstheme="majorBidi" w:hint="cs"/>
                <w:rtl/>
                <w:lang w:bidi="ar-TN"/>
              </w:rPr>
              <w:t xml:space="preserve"> على السؤال مع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قراءة القرينة المناسبة .</w:t>
            </w:r>
          </w:p>
          <w:p w:rsidR="00745952" w:rsidRDefault="00745952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تعمير الجدول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التالي :</w:t>
            </w:r>
            <w:proofErr w:type="gramEnd"/>
          </w:p>
          <w:tbl>
            <w:tblPr>
              <w:tblStyle w:val="Grilledutableau"/>
              <w:bidiVisual/>
              <w:tblW w:w="5844" w:type="dxa"/>
              <w:tblLook w:val="04A0"/>
            </w:tblPr>
            <w:tblGrid>
              <w:gridCol w:w="1461"/>
              <w:gridCol w:w="4383"/>
            </w:tblGrid>
            <w:tr w:rsidR="005347CE" w:rsidTr="002A5B71">
              <w:trPr>
                <w:trHeight w:val="255"/>
              </w:trPr>
              <w:tc>
                <w:tcPr>
                  <w:tcW w:w="1461" w:type="dxa"/>
                </w:tcPr>
                <w:p w:rsidR="005347CE" w:rsidRPr="00E37188" w:rsidRDefault="005347CE" w:rsidP="00C578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E371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المكان</w:t>
                  </w:r>
                  <w:proofErr w:type="gramEnd"/>
                </w:p>
              </w:tc>
              <w:tc>
                <w:tcPr>
                  <w:tcW w:w="4383" w:type="dxa"/>
                </w:tcPr>
                <w:p w:rsidR="005347CE" w:rsidRPr="005347CE" w:rsidRDefault="005347CE" w:rsidP="00C57846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 w:rsidRPr="005347C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</w:t>
                  </w:r>
                </w:p>
              </w:tc>
            </w:tr>
            <w:tr w:rsidR="005347CE" w:rsidTr="00ED76E6">
              <w:trPr>
                <w:trHeight w:val="255"/>
              </w:trPr>
              <w:tc>
                <w:tcPr>
                  <w:tcW w:w="1461" w:type="dxa"/>
                </w:tcPr>
                <w:p w:rsidR="005347CE" w:rsidRPr="00E37188" w:rsidRDefault="005347CE" w:rsidP="00C578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E371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الزمان</w:t>
                  </w:r>
                  <w:proofErr w:type="gramEnd"/>
                </w:p>
              </w:tc>
              <w:tc>
                <w:tcPr>
                  <w:tcW w:w="4383" w:type="dxa"/>
                </w:tcPr>
                <w:p w:rsidR="005347CE" w:rsidRPr="005347CE" w:rsidRDefault="005347CE" w:rsidP="00C57846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</w:t>
                  </w:r>
                </w:p>
              </w:tc>
            </w:tr>
            <w:tr w:rsidR="005347CE" w:rsidTr="00141087">
              <w:trPr>
                <w:trHeight w:val="271"/>
              </w:trPr>
              <w:tc>
                <w:tcPr>
                  <w:tcW w:w="1461" w:type="dxa"/>
                </w:tcPr>
                <w:p w:rsidR="005347CE" w:rsidRPr="00E37188" w:rsidRDefault="005347CE" w:rsidP="00C578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E371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الشخصيات</w:t>
                  </w:r>
                  <w:proofErr w:type="gramEnd"/>
                </w:p>
              </w:tc>
              <w:tc>
                <w:tcPr>
                  <w:tcW w:w="4383" w:type="dxa"/>
                </w:tcPr>
                <w:p w:rsidR="005347CE" w:rsidRPr="005347CE" w:rsidRDefault="005347CE" w:rsidP="00C57846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</w:t>
                  </w:r>
                </w:p>
              </w:tc>
            </w:tr>
            <w:tr w:rsidR="005347CE" w:rsidTr="004E1308">
              <w:trPr>
                <w:trHeight w:val="271"/>
              </w:trPr>
              <w:tc>
                <w:tcPr>
                  <w:tcW w:w="1461" w:type="dxa"/>
                </w:tcPr>
                <w:p w:rsidR="005347CE" w:rsidRPr="00E37188" w:rsidRDefault="005347CE" w:rsidP="00C578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E3718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الأحداث</w:t>
                  </w:r>
                  <w:proofErr w:type="gramEnd"/>
                </w:p>
              </w:tc>
              <w:tc>
                <w:tcPr>
                  <w:tcW w:w="4383" w:type="dxa"/>
                </w:tcPr>
                <w:p w:rsidR="005347CE" w:rsidRPr="005347CE" w:rsidRDefault="005347CE" w:rsidP="00C57846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</w:t>
                  </w:r>
                </w:p>
              </w:tc>
            </w:tr>
          </w:tbl>
          <w:p w:rsidR="00DE71B6" w:rsidRPr="005347CE" w:rsidRDefault="00464A57" w:rsidP="00C57846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استخراج القرائن </w:t>
            </w:r>
            <w:r w:rsidR="00FE7D26">
              <w:rPr>
                <w:rFonts w:asciiTheme="majorBidi" w:hAnsiTheme="majorBidi" w:cstheme="majorBidi" w:hint="cs"/>
                <w:rtl/>
                <w:lang w:bidi="ar-TN"/>
              </w:rPr>
              <w:t>المعللة للإجابات.</w:t>
            </w:r>
          </w:p>
          <w:p w:rsidR="0014064A" w:rsidRDefault="00FE7D26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E3718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أكمل الفراغات بما يناسب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: </w:t>
            </w:r>
          </w:p>
          <w:p w:rsidR="0014064A" w:rsidRPr="0014064A" w:rsidRDefault="0014064A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14064A">
              <w:rPr>
                <w:rFonts w:asciiTheme="majorBidi" w:hAnsiTheme="majorBidi" w:cstheme="majorBidi" w:hint="cs"/>
                <w:rtl/>
                <w:lang w:bidi="ar-TN"/>
              </w:rPr>
              <w:t xml:space="preserve">يرى الطبيب أن مرض عمر يعود </w:t>
            </w:r>
            <w:proofErr w:type="gramStart"/>
            <w:r w:rsidRPr="0014064A">
              <w:rPr>
                <w:rFonts w:asciiTheme="majorBidi" w:hAnsiTheme="majorBidi" w:cstheme="majorBidi" w:hint="cs"/>
                <w:rtl/>
                <w:lang w:bidi="ar-TN"/>
              </w:rPr>
              <w:t>إلى .</w:t>
            </w:r>
            <w:proofErr w:type="gramEnd"/>
            <w:r w:rsidRPr="0014064A">
              <w:rPr>
                <w:rFonts w:asciiTheme="majorBidi" w:hAnsiTheme="majorBidi" w:cstheme="majorBidi" w:hint="cs"/>
                <w:rtl/>
                <w:lang w:bidi="ar-TN"/>
              </w:rPr>
              <w:t>.................</w:t>
            </w:r>
          </w:p>
          <w:p w:rsidR="0014064A" w:rsidRDefault="0014064A" w:rsidP="00C5784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14064A">
              <w:rPr>
                <w:rFonts w:asciiTheme="majorBidi" w:hAnsiTheme="majorBidi" w:cstheme="majorBidi" w:hint="cs"/>
                <w:rtl/>
                <w:lang w:bidi="ar-TN"/>
              </w:rPr>
              <w:t>يكمن سبب مرض عمر، حسب الطبيب، في ...............</w:t>
            </w:r>
          </w:p>
          <w:p w:rsidR="00F03B18" w:rsidRDefault="00F03B18" w:rsidP="00F03B18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التالية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7460C6">
              <w:rPr>
                <w:rFonts w:asciiTheme="majorBidi" w:hAnsiTheme="majorBidi" w:cstheme="majorBidi" w:hint="cs"/>
                <w:rtl/>
                <w:lang w:bidi="ar-TN"/>
              </w:rPr>
              <w:t xml:space="preserve">المألوف </w:t>
            </w:r>
            <w:r w:rsidR="007460C6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7460C6">
              <w:rPr>
                <w:rFonts w:asciiTheme="majorBidi" w:hAnsiTheme="majorBidi" w:cstheme="majorBidi" w:hint="cs"/>
                <w:rtl/>
                <w:lang w:bidi="ar-TN"/>
              </w:rPr>
              <w:t xml:space="preserve"> الخمود </w:t>
            </w:r>
            <w:r w:rsidR="007460C6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7460C6">
              <w:rPr>
                <w:rFonts w:asciiTheme="majorBidi" w:hAnsiTheme="majorBidi" w:cstheme="majorBidi" w:hint="cs"/>
                <w:rtl/>
                <w:lang w:bidi="ar-TN"/>
              </w:rPr>
              <w:t xml:space="preserve"> شرفتني </w:t>
            </w:r>
            <w:r w:rsidR="00CF6986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CF6986">
              <w:rPr>
                <w:rFonts w:asciiTheme="majorBidi" w:hAnsiTheme="majorBidi" w:cstheme="majorBidi" w:hint="cs"/>
                <w:rtl/>
                <w:lang w:bidi="ar-TN"/>
              </w:rPr>
              <w:t xml:space="preserve"> يختلس </w:t>
            </w:r>
            <w:r w:rsidR="00CF6986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CF6986">
              <w:rPr>
                <w:rFonts w:asciiTheme="majorBidi" w:hAnsiTheme="majorBidi" w:cstheme="majorBidi" w:hint="cs"/>
                <w:rtl/>
                <w:lang w:bidi="ar-TN"/>
              </w:rPr>
              <w:t xml:space="preserve"> يساورك </w:t>
            </w:r>
            <w:r w:rsidR="00CF6986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CF6986">
              <w:rPr>
                <w:rFonts w:asciiTheme="majorBidi" w:hAnsiTheme="majorBidi" w:cstheme="majorBidi" w:hint="cs"/>
                <w:rtl/>
                <w:lang w:bidi="ar-TN"/>
              </w:rPr>
              <w:t xml:space="preserve"> رابض</w:t>
            </w:r>
          </w:p>
          <w:p w:rsidR="00CF6986" w:rsidRDefault="00CF6986" w:rsidP="00CF698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الإجابة على بعض الأسئلة الواردة بكتاب التلميذ</w:t>
            </w:r>
          </w:p>
          <w:p w:rsidR="00CF6986" w:rsidRDefault="0082193C" w:rsidP="00CF698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طرح</w:t>
            </w:r>
            <w:r w:rsidR="007F6769">
              <w:rPr>
                <w:rFonts w:asciiTheme="majorBidi" w:hAnsiTheme="majorBidi" w:cstheme="majorBidi" w:hint="cs"/>
                <w:rtl/>
                <w:lang w:bidi="ar-TN"/>
              </w:rPr>
              <w:t xml:space="preserve"> أسئلة من طرف بعض التلاميذ</w:t>
            </w:r>
          </w:p>
          <w:p w:rsidR="00DC26AA" w:rsidRPr="0063667B" w:rsidRDefault="0082193C" w:rsidP="0063667B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البحث عن عبارات طريفة وردت بالنص.</w:t>
            </w:r>
          </w:p>
        </w:tc>
        <w:tc>
          <w:tcPr>
            <w:tcW w:w="3260" w:type="dxa"/>
            <w:vMerge w:val="restart"/>
          </w:tcPr>
          <w:p w:rsidR="00C57846" w:rsidRDefault="00C57846" w:rsidP="00C57846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</w:p>
          <w:p w:rsidR="00DC26AA" w:rsidRPr="00C57846" w:rsidRDefault="006A2B84" w:rsidP="00C57846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C5784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العقل السليم في الجسم السليم</w:t>
            </w:r>
          </w:p>
          <w:p w:rsidR="006A2B84" w:rsidRDefault="006A2B84" w:rsidP="00F03B18">
            <w:pPr>
              <w:pStyle w:val="Paragraphedeliste"/>
              <w:numPr>
                <w:ilvl w:val="0"/>
                <w:numId w:val="1"/>
              </w:numPr>
              <w:bidi/>
              <w:ind w:left="175" w:hanging="175"/>
              <w:jc w:val="both"/>
              <w:rPr>
                <w:rFonts w:asciiTheme="majorBidi" w:hAnsiTheme="majorBidi" w:cstheme="majorBidi"/>
                <w:lang w:bidi="ar-TN"/>
              </w:rPr>
            </w:pPr>
            <w:r w:rsidRPr="007923BA">
              <w:rPr>
                <w:rFonts w:asciiTheme="majorBidi" w:hAnsiTheme="majorBidi" w:cstheme="majorBidi" w:hint="cs"/>
                <w:rtl/>
                <w:lang w:bidi="ar-TN"/>
              </w:rPr>
              <w:t>كتابة الحكمة على السبورة ودعوة التلاميذ إلى قراءتها.</w:t>
            </w:r>
          </w:p>
          <w:p w:rsidR="00C57846" w:rsidRDefault="007923BA" w:rsidP="00F03B18">
            <w:pPr>
              <w:pStyle w:val="Paragraphedeliste"/>
              <w:numPr>
                <w:ilvl w:val="0"/>
                <w:numId w:val="1"/>
              </w:numPr>
              <w:bidi/>
              <w:ind w:left="175" w:hanging="175"/>
              <w:jc w:val="both"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شرحها وفهم محتواها </w:t>
            </w:r>
          </w:p>
          <w:p w:rsidR="007923BA" w:rsidRPr="00C57846" w:rsidRDefault="0090325D" w:rsidP="00F03B1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(</w:t>
            </w:r>
            <w:r w:rsidR="007923BA"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إبراز</w:t>
            </w:r>
            <w:r w:rsidR="007923BA"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قيمة </w:t>
            </w:r>
            <w:r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التربية البدنية وأنواع </w:t>
            </w:r>
            <w:r w:rsidR="00ED03CE"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الأنشطة الرياضية</w:t>
            </w:r>
            <w:r w:rsidR="003324A5"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التي يمار</w:t>
            </w:r>
            <w:r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سها المتعلمون)</w:t>
            </w:r>
            <w:r w:rsidR="00ED03CE" w:rsidRPr="00C5784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  <w:p w:rsidR="00DC26AA" w:rsidRPr="0063667B" w:rsidRDefault="00ED03CE" w:rsidP="0063667B">
            <w:pPr>
              <w:pStyle w:val="Paragraphedeliste"/>
              <w:numPr>
                <w:ilvl w:val="0"/>
                <w:numId w:val="1"/>
              </w:numPr>
              <w:bidi/>
              <w:ind w:left="175" w:hanging="175"/>
              <w:jc w:val="both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مطالبة المتعلمين بقراءة كامل النص</w:t>
            </w:r>
            <w:r w:rsidR="00BE7C68">
              <w:rPr>
                <w:rFonts w:asciiTheme="majorBidi" w:hAnsiTheme="majorBidi" w:cstheme="majorBidi" w:hint="cs"/>
                <w:rtl/>
                <w:lang w:bidi="ar-TN"/>
              </w:rPr>
              <w:t xml:space="preserve"> قراءة صامتة للبحث عن مدى علاقة هذه الحكمة </w:t>
            </w:r>
            <w:proofErr w:type="gramStart"/>
            <w:r w:rsidR="00BE7C68">
              <w:rPr>
                <w:rFonts w:asciiTheme="majorBidi" w:hAnsiTheme="majorBidi" w:cstheme="majorBidi" w:hint="cs"/>
                <w:rtl/>
                <w:lang w:bidi="ar-TN"/>
              </w:rPr>
              <w:t>بمحتواه .</w:t>
            </w:r>
            <w:proofErr w:type="gramEnd"/>
          </w:p>
        </w:tc>
      </w:tr>
      <w:tr w:rsidR="00DC26AA" w:rsidRPr="00B41165" w:rsidTr="00850EF6">
        <w:trPr>
          <w:trHeight w:val="232"/>
        </w:trPr>
        <w:tc>
          <w:tcPr>
            <w:tcW w:w="3122" w:type="dxa"/>
          </w:tcPr>
          <w:p w:rsidR="00DC26AA" w:rsidRPr="00B41165" w:rsidRDefault="00C11EA4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أتوسع</w:t>
            </w:r>
          </w:p>
        </w:tc>
        <w:tc>
          <w:tcPr>
            <w:tcW w:w="3223" w:type="dxa"/>
          </w:tcPr>
          <w:p w:rsidR="00DC26AA" w:rsidRPr="00B41165" w:rsidRDefault="00C11EA4" w:rsidP="00C5784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</w:tcPr>
          <w:p w:rsidR="00DC26AA" w:rsidRPr="00B41165" w:rsidRDefault="00DC26AA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DC26AA" w:rsidRPr="00B41165" w:rsidRDefault="00DC26AA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DC26AA" w:rsidRPr="00B41165" w:rsidTr="005D39A8">
        <w:trPr>
          <w:trHeight w:val="2210"/>
        </w:trPr>
        <w:tc>
          <w:tcPr>
            <w:tcW w:w="3122" w:type="dxa"/>
          </w:tcPr>
          <w:p w:rsidR="00FC3501" w:rsidRPr="00850EF6" w:rsidRDefault="00FC3501" w:rsidP="00850EF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850EF6">
              <w:rPr>
                <w:rFonts w:asciiTheme="majorBidi" w:hAnsiTheme="majorBidi" w:cstheme="majorBidi" w:hint="cs"/>
                <w:rtl/>
                <w:lang w:bidi="ar-TN"/>
              </w:rPr>
              <w:t>انجاز بحث حول :</w:t>
            </w:r>
          </w:p>
          <w:p w:rsidR="00DC26AA" w:rsidRDefault="008708AB" w:rsidP="00C5784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8708AB">
              <w:rPr>
                <w:rFonts w:asciiTheme="majorBidi" w:hAnsiTheme="majorBidi" w:cstheme="majorBidi" w:hint="cs"/>
                <w:rtl/>
                <w:lang w:bidi="ar-TN"/>
              </w:rPr>
              <w:t xml:space="preserve">قيمة </w:t>
            </w:r>
            <w:proofErr w:type="gramStart"/>
            <w:r w:rsidRPr="008708AB">
              <w:rPr>
                <w:rFonts w:asciiTheme="majorBidi" w:hAnsiTheme="majorBidi" w:cstheme="majorBidi" w:hint="cs"/>
                <w:rtl/>
                <w:lang w:bidi="ar-TN"/>
              </w:rPr>
              <w:t xml:space="preserve">الرياضة </w:t>
            </w:r>
            <w:r w:rsidR="00FC3501" w:rsidRPr="008708AB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gramEnd"/>
          </w:p>
          <w:p w:rsidR="008708AB" w:rsidRPr="008708AB" w:rsidRDefault="008708AB" w:rsidP="00C5784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التغذية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السليمة</w:t>
            </w:r>
          </w:p>
          <w:p w:rsidR="000C4D9D" w:rsidRPr="00B41165" w:rsidRDefault="005D39A8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التلاميذ لأعمالهم في حصة التواصل </w:t>
            </w:r>
            <w:proofErr w:type="spellStart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الشفوى</w:t>
            </w:r>
            <w:proofErr w:type="spellEnd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كلما سنحت الفرصة</w:t>
            </w:r>
          </w:p>
        </w:tc>
        <w:tc>
          <w:tcPr>
            <w:tcW w:w="3223" w:type="dxa"/>
          </w:tcPr>
          <w:p w:rsidR="00385BCE" w:rsidRDefault="003324A5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حسب رأيك : هل </w:t>
            </w:r>
            <w:r w:rsidR="00385BC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ممارسة الري</w:t>
            </w:r>
            <w:r w:rsidR="00385BC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اضة وبالتغذية السليمة فقط نحافظ على سلامة أجسامنا ؟</w:t>
            </w:r>
          </w:p>
          <w:p w:rsidR="00385BCE" w:rsidRPr="00B41165" w:rsidRDefault="00385BCE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أعلل إجابتي </w:t>
            </w:r>
          </w:p>
        </w:tc>
        <w:tc>
          <w:tcPr>
            <w:tcW w:w="6379" w:type="dxa"/>
            <w:vMerge/>
          </w:tcPr>
          <w:p w:rsidR="00DC26AA" w:rsidRPr="00B41165" w:rsidRDefault="00DC26AA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DC26AA" w:rsidRPr="00B41165" w:rsidRDefault="00DC26AA" w:rsidP="00C5784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8A3738" w:rsidRPr="0063667B" w:rsidRDefault="008A3738" w:rsidP="006F3428">
      <w:pPr>
        <w:bidi/>
        <w:rPr>
          <w:rFonts w:asciiTheme="majorBidi" w:hAnsiTheme="majorBidi" w:cstheme="majorBidi"/>
          <w:sz w:val="16"/>
          <w:szCs w:val="16"/>
        </w:rPr>
      </w:pPr>
    </w:p>
    <w:sectPr w:rsidR="008A3738" w:rsidRPr="0063667B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9D1"/>
    <w:multiLevelType w:val="hybridMultilevel"/>
    <w:tmpl w:val="F446A936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746F"/>
    <w:multiLevelType w:val="hybridMultilevel"/>
    <w:tmpl w:val="548E3114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C4726"/>
    <w:multiLevelType w:val="hybridMultilevel"/>
    <w:tmpl w:val="F80A34A8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3428"/>
    <w:rsid w:val="0000138F"/>
    <w:rsid w:val="00072FEE"/>
    <w:rsid w:val="000C4D9D"/>
    <w:rsid w:val="000D0A89"/>
    <w:rsid w:val="0014064A"/>
    <w:rsid w:val="001C0882"/>
    <w:rsid w:val="001D686D"/>
    <w:rsid w:val="0021277A"/>
    <w:rsid w:val="0022212A"/>
    <w:rsid w:val="00254516"/>
    <w:rsid w:val="002B48E3"/>
    <w:rsid w:val="002D05AB"/>
    <w:rsid w:val="002F172F"/>
    <w:rsid w:val="003324A5"/>
    <w:rsid w:val="0033437D"/>
    <w:rsid w:val="00340CB8"/>
    <w:rsid w:val="00385BCE"/>
    <w:rsid w:val="00464A57"/>
    <w:rsid w:val="00502DE8"/>
    <w:rsid w:val="005347CE"/>
    <w:rsid w:val="00567DF1"/>
    <w:rsid w:val="005A03F1"/>
    <w:rsid w:val="005D39A8"/>
    <w:rsid w:val="0063667B"/>
    <w:rsid w:val="006A2B84"/>
    <w:rsid w:val="006F3428"/>
    <w:rsid w:val="00745952"/>
    <w:rsid w:val="007460C6"/>
    <w:rsid w:val="007923BA"/>
    <w:rsid w:val="007F6769"/>
    <w:rsid w:val="0082193C"/>
    <w:rsid w:val="00850EF6"/>
    <w:rsid w:val="008708AB"/>
    <w:rsid w:val="008A3738"/>
    <w:rsid w:val="008C1B4C"/>
    <w:rsid w:val="0090325D"/>
    <w:rsid w:val="009A5719"/>
    <w:rsid w:val="009C58A9"/>
    <w:rsid w:val="00AC143E"/>
    <w:rsid w:val="00AC7244"/>
    <w:rsid w:val="00B02FF6"/>
    <w:rsid w:val="00B0623A"/>
    <w:rsid w:val="00BE7C68"/>
    <w:rsid w:val="00C11EA4"/>
    <w:rsid w:val="00C57846"/>
    <w:rsid w:val="00C63CF5"/>
    <w:rsid w:val="00C95A23"/>
    <w:rsid w:val="00CF6986"/>
    <w:rsid w:val="00DC26AA"/>
    <w:rsid w:val="00DE14DE"/>
    <w:rsid w:val="00DE71B6"/>
    <w:rsid w:val="00E1522C"/>
    <w:rsid w:val="00E215E9"/>
    <w:rsid w:val="00E37188"/>
    <w:rsid w:val="00ED03CE"/>
    <w:rsid w:val="00F02DAD"/>
    <w:rsid w:val="00F03B18"/>
    <w:rsid w:val="00F14800"/>
    <w:rsid w:val="00F413FB"/>
    <w:rsid w:val="00FC3501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428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table" w:styleId="Grilledutableau">
    <w:name w:val="Table Grid"/>
    <w:basedOn w:val="TableauNormal"/>
    <w:uiPriority w:val="59"/>
    <w:rsid w:val="0074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12</cp:revision>
  <dcterms:created xsi:type="dcterms:W3CDTF">2013-06-25T18:37:00Z</dcterms:created>
  <dcterms:modified xsi:type="dcterms:W3CDTF">2013-07-03T17:01:00Z</dcterms:modified>
</cp:coreProperties>
</file>