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A0" w:rsidRPr="00B11673" w:rsidRDefault="001665A0" w:rsidP="00A74A27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</w:pPr>
      <w:r w:rsidRPr="00D04107">
        <w:rPr>
          <w:rFonts w:asciiTheme="majorBidi" w:hAnsiTheme="majorBidi" w:cstheme="majorBidi"/>
          <w:b/>
          <w:bCs/>
          <w:sz w:val="32"/>
          <w:szCs w:val="32"/>
          <w:rtl/>
          <w:lang w:bidi="ar-TN"/>
        </w:rPr>
        <w:t>جذاذة تنشيط درس قراءة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9"/>
        <w:gridCol w:w="3139"/>
        <w:gridCol w:w="3138"/>
        <w:gridCol w:w="3138"/>
        <w:gridCol w:w="3197"/>
      </w:tblGrid>
      <w:tr w:rsidR="001665A0" w:rsidRPr="00D04107" w:rsidTr="00845B45">
        <w:trPr>
          <w:trHeight w:val="36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A0" w:rsidRPr="00D04107" w:rsidRDefault="001665A0" w:rsidP="00A74A2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التوقيت  :</w:t>
            </w:r>
            <w:proofErr w:type="gramEnd"/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B1167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30 دق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A0" w:rsidRPr="00D04107" w:rsidRDefault="001665A0" w:rsidP="00A74A2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عدد الجذاذة  : </w:t>
            </w:r>
            <w:r w:rsidR="00B1167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A0" w:rsidRPr="00D04107" w:rsidRDefault="001665A0" w:rsidP="00A74A2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الوحدة :</w:t>
            </w:r>
            <w:proofErr w:type="gramEnd"/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B1167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1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A0" w:rsidRPr="00D04107" w:rsidRDefault="001665A0" w:rsidP="00A74A2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النشاط  :</w:t>
            </w:r>
            <w:proofErr w:type="gramEnd"/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قراءة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A0" w:rsidRPr="00D04107" w:rsidRDefault="001665A0" w:rsidP="00A74A2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المجال  :</w:t>
            </w:r>
            <w:proofErr w:type="gramEnd"/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  <w:t xml:space="preserve"> </w:t>
            </w:r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اللغات – عربية -</w:t>
            </w:r>
          </w:p>
        </w:tc>
      </w:tr>
    </w:tbl>
    <w:p w:rsidR="001665A0" w:rsidRPr="00B11673" w:rsidRDefault="001665A0" w:rsidP="00A74A27">
      <w:pPr>
        <w:bidi/>
        <w:spacing w:line="240" w:lineRule="auto"/>
        <w:jc w:val="center"/>
        <w:rPr>
          <w:rFonts w:asciiTheme="majorBidi" w:eastAsia="Times New Roman" w:hAnsiTheme="majorBidi" w:cstheme="majorBidi"/>
          <w:sz w:val="16"/>
          <w:szCs w:val="16"/>
          <w:rtl/>
          <w:lang w:bidi="ar-TN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085"/>
        <w:gridCol w:w="3119"/>
        <w:gridCol w:w="3119"/>
        <w:gridCol w:w="3119"/>
        <w:gridCol w:w="3260"/>
      </w:tblGrid>
      <w:tr w:rsidR="00391ED1" w:rsidRPr="00D04107" w:rsidTr="00D9295C">
        <w:trPr>
          <w:trHeight w:val="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1" w:rsidRPr="00D04107" w:rsidRDefault="00391ED1" w:rsidP="00A74A2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هدف الحصة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1" w:rsidRPr="00D04107" w:rsidRDefault="00391ED1" w:rsidP="00A74A2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الأهداف</w:t>
            </w:r>
            <w:proofErr w:type="gramEnd"/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المميزة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1" w:rsidRPr="00D04107" w:rsidRDefault="00391ED1" w:rsidP="00A74A2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proofErr w:type="gramStart"/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مكونات</w:t>
            </w:r>
            <w:proofErr w:type="gramEnd"/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 الكفاية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1" w:rsidRPr="00391ED1" w:rsidRDefault="00391ED1" w:rsidP="00A74A2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391ED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كفاية المادة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D1" w:rsidRPr="00D04107" w:rsidRDefault="00391ED1" w:rsidP="00A74A27">
            <w:pPr>
              <w:bidi/>
              <w:spacing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D041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كفاية المجال</w:t>
            </w:r>
          </w:p>
        </w:tc>
      </w:tr>
      <w:tr w:rsidR="00391ED1" w:rsidRPr="00D04107" w:rsidTr="00D9295C">
        <w:trPr>
          <w:trHeight w:val="27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1" w:rsidRPr="00D04107" w:rsidRDefault="00391ED1" w:rsidP="00A74A27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bidi="ar-TN"/>
              </w:rPr>
            </w:pPr>
            <w:r w:rsidRPr="00D04107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يتعرف على العلاقة بين الشخصيات وحركة الأحداث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1" w:rsidRPr="00D04107" w:rsidRDefault="00391ED1" w:rsidP="00A74A27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bidi="ar-TN"/>
              </w:rPr>
            </w:pPr>
            <w:r w:rsidRPr="00D04107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يقرأ جزءا من المكتوب قراءة </w:t>
            </w:r>
            <w:proofErr w:type="spellStart"/>
            <w:r w:rsidRPr="00D04107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جهرية</w:t>
            </w:r>
            <w:proofErr w:type="spellEnd"/>
            <w:r w:rsidRPr="00D04107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D04107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للإستدلال</w:t>
            </w:r>
            <w:proofErr w:type="spellEnd"/>
            <w:r w:rsidRPr="00D04107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D04107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به</w:t>
            </w:r>
            <w:proofErr w:type="spellEnd"/>
            <w:r w:rsidRPr="00D04107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على رأي آخر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1" w:rsidRPr="00D04107" w:rsidRDefault="00391ED1" w:rsidP="00A74A27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bidi="ar-TN"/>
              </w:rPr>
            </w:pPr>
            <w:r w:rsidRPr="00D0410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يقرأ </w:t>
            </w:r>
            <w:proofErr w:type="gramStart"/>
            <w:r w:rsidRPr="00D04107">
              <w:rPr>
                <w:rFonts w:asciiTheme="majorBidi" w:hAnsiTheme="majorBidi" w:cstheme="majorBidi"/>
                <w:sz w:val="32"/>
                <w:szCs w:val="32"/>
                <w:rtl/>
              </w:rPr>
              <w:t>نصا  يحصل</w:t>
            </w:r>
            <w:proofErr w:type="gramEnd"/>
            <w:r w:rsidRPr="00D0410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له من خلال بنيته الكلية معنى إجمالي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1" w:rsidRPr="00391ED1" w:rsidRDefault="00391ED1" w:rsidP="00A74A27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bidi="ar-TN"/>
              </w:rPr>
            </w:pPr>
            <w:r w:rsidRPr="00391ED1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يقرأ نصوصا متنوعة موظفا قدراته في بناء المعنى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D1" w:rsidRPr="00D04107" w:rsidRDefault="00391ED1" w:rsidP="00A74A27">
            <w:pPr>
              <w:bidi/>
              <w:spacing w:line="240" w:lineRule="auto"/>
              <w:rPr>
                <w:rFonts w:asciiTheme="majorBidi" w:eastAsia="Times New Roman" w:hAnsiTheme="majorBidi" w:cstheme="majorBidi"/>
                <w:sz w:val="32"/>
                <w:szCs w:val="32"/>
                <w:lang w:bidi="ar-TN"/>
              </w:rPr>
            </w:pPr>
            <w:r w:rsidRPr="005159C0">
              <w:rPr>
                <w:rFonts w:hint="cs"/>
                <w:sz w:val="32"/>
                <w:szCs w:val="32"/>
                <w:rtl/>
                <w:lang w:bidi="ar-TN"/>
              </w:rPr>
              <w:t>يتواصل المتعلم باستعمال اللغة العربية مشافهة وكتابة</w:t>
            </w:r>
          </w:p>
        </w:tc>
      </w:tr>
    </w:tbl>
    <w:p w:rsidR="001665A0" w:rsidRPr="00D9295C" w:rsidRDefault="004B7A61" w:rsidP="00A74A27">
      <w:pPr>
        <w:bidi/>
        <w:spacing w:line="240" w:lineRule="auto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D9295C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المحتوى</w:t>
      </w:r>
      <w:r w:rsidRPr="00D9295C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: </w:t>
      </w:r>
      <w:r w:rsidRPr="00D9295C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نص أمومة : محمود </w:t>
      </w:r>
      <w:proofErr w:type="spellStart"/>
      <w:r w:rsidRPr="00D9295C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طرشونة</w:t>
      </w:r>
      <w:proofErr w:type="spellEnd"/>
      <w:r w:rsidR="00D9295C" w:rsidRPr="00D9295C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 xml:space="preserve">  عدد</w:t>
      </w:r>
      <w:r w:rsidRPr="00D9295C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: 4  ص : 12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22"/>
        <w:gridCol w:w="3128"/>
        <w:gridCol w:w="6240"/>
        <w:gridCol w:w="3211"/>
      </w:tblGrid>
      <w:tr w:rsidR="00D04107" w:rsidRPr="00B41165" w:rsidTr="009E4764">
        <w:trPr>
          <w:trHeight w:val="242"/>
        </w:trPr>
        <w:tc>
          <w:tcPr>
            <w:tcW w:w="3122" w:type="dxa"/>
          </w:tcPr>
          <w:p w:rsidR="00D04107" w:rsidRPr="00B41165" w:rsidRDefault="00B963A1" w:rsidP="00A74A2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أقيم</w:t>
            </w:r>
          </w:p>
        </w:tc>
        <w:tc>
          <w:tcPr>
            <w:tcW w:w="3128" w:type="dxa"/>
          </w:tcPr>
          <w:p w:rsidR="00D04107" w:rsidRPr="00B41165" w:rsidRDefault="00D04107" w:rsidP="00A74A2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أحلل</w:t>
            </w:r>
          </w:p>
        </w:tc>
        <w:tc>
          <w:tcPr>
            <w:tcW w:w="6240" w:type="dxa"/>
          </w:tcPr>
          <w:p w:rsidR="00D04107" w:rsidRPr="00B41165" w:rsidRDefault="00D04107" w:rsidP="00A74A2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أعمق فهمي</w:t>
            </w:r>
          </w:p>
        </w:tc>
        <w:tc>
          <w:tcPr>
            <w:tcW w:w="3211" w:type="dxa"/>
          </w:tcPr>
          <w:p w:rsidR="00D04107" w:rsidRPr="00B41165" w:rsidRDefault="00D04107" w:rsidP="00A74A2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أكتشف</w:t>
            </w:r>
          </w:p>
        </w:tc>
      </w:tr>
      <w:tr w:rsidR="00D04107" w:rsidRPr="00B41165" w:rsidTr="00167194">
        <w:trPr>
          <w:trHeight w:val="2289"/>
        </w:trPr>
        <w:tc>
          <w:tcPr>
            <w:tcW w:w="3122" w:type="dxa"/>
          </w:tcPr>
          <w:p w:rsidR="00376EB6" w:rsidRDefault="00376EB6" w:rsidP="00A74A27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أصنف الشخصيات حسب سرعة حركتها في أحداث النص :</w:t>
            </w:r>
          </w:p>
          <w:p w:rsidR="00D04107" w:rsidRPr="00B41165" w:rsidRDefault="00376EB6" w:rsidP="00A74A27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1.....2.....3.....4</w:t>
            </w:r>
            <w:r w:rsidR="0078116A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....</w:t>
            </w:r>
            <w:r w:rsidR="00075B4B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3128" w:type="dxa"/>
          </w:tcPr>
          <w:p w:rsidR="00D04107" w:rsidRDefault="00E7585D" w:rsidP="00613F84">
            <w:pPr>
              <w:bidi/>
              <w:spacing w:line="24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دور كل حي</w:t>
            </w:r>
            <w:r w:rsidR="007D04EC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وان في المحافظة على التوازن البيئي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r w:rsidR="007D04EC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- السلسلة الغذائية </w:t>
            </w:r>
            <w:r w:rsidR="0055701F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>–</w:t>
            </w:r>
          </w:p>
          <w:p w:rsidR="0055701F" w:rsidRPr="00B41165" w:rsidRDefault="0055701F" w:rsidP="00613F84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أصوغ تحليلي في شكل نصائح </w:t>
            </w:r>
            <w:r w:rsidR="00613F84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تدعو للمحافظة على </w:t>
            </w:r>
            <w:proofErr w:type="spellStart"/>
            <w:r w:rsidR="00613F84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البئة</w:t>
            </w:r>
            <w:proofErr w:type="spellEnd"/>
          </w:p>
        </w:tc>
        <w:tc>
          <w:tcPr>
            <w:tcW w:w="6240" w:type="dxa"/>
            <w:vMerge w:val="restart"/>
          </w:tcPr>
          <w:p w:rsidR="00D04107" w:rsidRDefault="008A1A8D" w:rsidP="00A74A2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r w:rsidRPr="008A1A8D">
              <w:rPr>
                <w:rFonts w:asciiTheme="majorBidi" w:hAnsiTheme="majorBidi" w:cstheme="majorBidi" w:hint="cs"/>
                <w:rtl/>
                <w:lang w:bidi="ar-TN"/>
              </w:rPr>
              <w:t>الإجابة</w:t>
            </w:r>
            <w:r w:rsidR="000B3863" w:rsidRPr="008A1A8D">
              <w:rPr>
                <w:rFonts w:asciiTheme="majorBidi" w:hAnsiTheme="majorBidi" w:cstheme="majorBidi" w:hint="cs"/>
                <w:rtl/>
                <w:lang w:bidi="ar-TN"/>
              </w:rPr>
              <w:t xml:space="preserve"> على السؤال مع قراءة </w:t>
            </w:r>
            <w:proofErr w:type="spellStart"/>
            <w:r w:rsidR="000B3863" w:rsidRPr="008A1A8D">
              <w:rPr>
                <w:rFonts w:asciiTheme="majorBidi" w:hAnsiTheme="majorBidi" w:cstheme="majorBidi" w:hint="cs"/>
                <w:rtl/>
                <w:lang w:bidi="ar-TN"/>
              </w:rPr>
              <w:t>جهرية</w:t>
            </w:r>
            <w:proofErr w:type="spellEnd"/>
            <w:r w:rsidR="000B3863" w:rsidRPr="008A1A8D"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r w:rsidRPr="008A1A8D">
              <w:rPr>
                <w:rFonts w:asciiTheme="majorBidi" w:hAnsiTheme="majorBidi" w:cstheme="majorBidi" w:hint="cs"/>
                <w:rtl/>
                <w:lang w:bidi="ar-TN"/>
              </w:rPr>
              <w:t>للقرائن المناسبة.</w:t>
            </w:r>
          </w:p>
          <w:p w:rsidR="008A1A8D" w:rsidRDefault="008A1A8D" w:rsidP="00A74A2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ما هي الشخصية الرئيسة في النص ؟ أعدد أعمالها.</w:t>
            </w:r>
          </w:p>
          <w:p w:rsidR="008A1A8D" w:rsidRDefault="003D7E26" w:rsidP="00A74A2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استخراج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أهم الأحدث الواردة في النص وترتيبها</w:t>
            </w:r>
          </w:p>
          <w:p w:rsidR="003D7E26" w:rsidRDefault="003D7E26" w:rsidP="00A74A2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هل الأحداث الواردة بالنص سريعة أم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بطيئة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؟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الدليل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؟</w:t>
            </w:r>
          </w:p>
          <w:p w:rsidR="003D7E26" w:rsidRDefault="00474908" w:rsidP="00A74A2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هل وقعت أحداث النص في مكان واحد ؟</w:t>
            </w:r>
          </w:p>
          <w:p w:rsidR="00474908" w:rsidRDefault="00474908" w:rsidP="00A74A27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أصنف أحداث النص حسب أماكن وقوعها في الجدول التالي :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414"/>
              <w:gridCol w:w="1413"/>
              <w:gridCol w:w="1413"/>
              <w:gridCol w:w="1414"/>
            </w:tblGrid>
            <w:tr w:rsidR="00703C8C" w:rsidTr="00703C8C">
              <w:tc>
                <w:tcPr>
                  <w:tcW w:w="1414" w:type="dxa"/>
                </w:tcPr>
                <w:p w:rsidR="00703C8C" w:rsidRPr="00703C8C" w:rsidRDefault="00703C8C" w:rsidP="00A74A27">
                  <w:pPr>
                    <w:bidi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413" w:type="dxa"/>
                </w:tcPr>
                <w:p w:rsidR="00703C8C" w:rsidRPr="00703C8C" w:rsidRDefault="00703C8C" w:rsidP="00A74A27">
                  <w:pPr>
                    <w:bidi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الحدث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413" w:type="dxa"/>
                </w:tcPr>
                <w:p w:rsidR="00703C8C" w:rsidRPr="00703C8C" w:rsidRDefault="00703C8C" w:rsidP="00A74A27">
                  <w:pPr>
                    <w:bidi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الحدث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1414" w:type="dxa"/>
                </w:tcPr>
                <w:p w:rsidR="00703C8C" w:rsidRPr="00703C8C" w:rsidRDefault="00703C8C" w:rsidP="00A74A27">
                  <w:pPr>
                    <w:bidi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الحدث</w:t>
                  </w:r>
                  <w:proofErr w:type="gramEnd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 xml:space="preserve"> 3</w:t>
                  </w:r>
                </w:p>
              </w:tc>
            </w:tr>
            <w:tr w:rsidR="00703C8C" w:rsidTr="00703C8C">
              <w:tc>
                <w:tcPr>
                  <w:tcW w:w="1414" w:type="dxa"/>
                </w:tcPr>
                <w:p w:rsidR="00703C8C" w:rsidRPr="00703C8C" w:rsidRDefault="007803E4" w:rsidP="00A74A27">
                  <w:pPr>
                    <w:bidi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المكان</w:t>
                  </w:r>
                  <w:proofErr w:type="gramEnd"/>
                </w:p>
              </w:tc>
              <w:tc>
                <w:tcPr>
                  <w:tcW w:w="1413" w:type="dxa"/>
                </w:tcPr>
                <w:p w:rsidR="00703C8C" w:rsidRPr="00703C8C" w:rsidRDefault="00703C8C" w:rsidP="00A74A27">
                  <w:pPr>
                    <w:bidi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413" w:type="dxa"/>
                </w:tcPr>
                <w:p w:rsidR="00703C8C" w:rsidRPr="00703C8C" w:rsidRDefault="00703C8C" w:rsidP="00A74A27">
                  <w:pPr>
                    <w:bidi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1414" w:type="dxa"/>
                </w:tcPr>
                <w:p w:rsidR="00703C8C" w:rsidRPr="00703C8C" w:rsidRDefault="00703C8C" w:rsidP="00A74A27">
                  <w:pPr>
                    <w:bidi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TN"/>
                    </w:rPr>
                  </w:pPr>
                </w:p>
              </w:tc>
            </w:tr>
          </w:tbl>
          <w:p w:rsidR="00A74A27" w:rsidRDefault="00A74A27" w:rsidP="00A74A2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أشرح العبارات التالية : استطرف </w:t>
            </w:r>
            <w:r>
              <w:rPr>
                <w:rFonts w:asciiTheme="majorBidi" w:hAnsiTheme="majorBidi" w:cstheme="majorBidi"/>
                <w:rtl/>
                <w:lang w:bidi="ar-TN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نادر </w:t>
            </w:r>
            <w:r>
              <w:rPr>
                <w:rFonts w:asciiTheme="majorBidi" w:hAnsiTheme="majorBidi" w:cstheme="majorBidi"/>
                <w:rtl/>
                <w:lang w:bidi="ar-TN"/>
              </w:rPr>
              <w:t>–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عاد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ادراجه</w:t>
            </w:r>
            <w:proofErr w:type="spellEnd"/>
          </w:p>
          <w:p w:rsidR="00A74A27" w:rsidRDefault="00A74A27" w:rsidP="00A74A2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الإجابة على بعض الأسئلة الواردة بكتاب التلميذ</w:t>
            </w:r>
          </w:p>
          <w:p w:rsidR="00A74A27" w:rsidRDefault="00A74A27" w:rsidP="00A74A27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طرح أسئلة من طرف بعض التلاميذ</w:t>
            </w:r>
          </w:p>
          <w:p w:rsidR="00D04107" w:rsidRPr="00613F84" w:rsidRDefault="00A74A27" w:rsidP="00613F84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البحث عن عبارات طريفة وردت بالنص.</w:t>
            </w:r>
          </w:p>
        </w:tc>
        <w:tc>
          <w:tcPr>
            <w:tcW w:w="3211" w:type="dxa"/>
            <w:vMerge w:val="restart"/>
          </w:tcPr>
          <w:p w:rsidR="00D04107" w:rsidRDefault="007A3474" w:rsidP="00A74A27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الاستماع إلى أنشودة أمي :</w:t>
            </w:r>
          </w:p>
          <w:p w:rsidR="007A3474" w:rsidRPr="00B41165" w:rsidRDefault="007A3474" w:rsidP="00A74A2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1541393" cy="1865699"/>
                  <wp:effectExtent l="114300" t="76200" r="96907" b="77401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47" cy="18700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D04107" w:rsidRPr="00B41165" w:rsidRDefault="007A3474" w:rsidP="00A74A27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ماذا تعني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لك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كلمة :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أمي ؟</w:t>
            </w:r>
            <w:r w:rsidR="00402084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أبحث عن معاني أخرى</w:t>
            </w:r>
            <w:r w:rsidR="000B3863"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للأمومة في نصنا اليوم؟</w:t>
            </w:r>
          </w:p>
        </w:tc>
      </w:tr>
      <w:tr w:rsidR="00D04107" w:rsidRPr="00B41165" w:rsidTr="00167194">
        <w:trPr>
          <w:trHeight w:val="267"/>
        </w:trPr>
        <w:tc>
          <w:tcPr>
            <w:tcW w:w="3122" w:type="dxa"/>
          </w:tcPr>
          <w:p w:rsidR="00D04107" w:rsidRPr="00B41165" w:rsidRDefault="00D04107" w:rsidP="00A74A2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أتوسع</w:t>
            </w:r>
          </w:p>
        </w:tc>
        <w:tc>
          <w:tcPr>
            <w:tcW w:w="3128" w:type="dxa"/>
          </w:tcPr>
          <w:p w:rsidR="00D04107" w:rsidRPr="00B41165" w:rsidRDefault="00B963A1" w:rsidP="00A74A27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B4116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أبدي رأيي</w:t>
            </w:r>
          </w:p>
        </w:tc>
        <w:tc>
          <w:tcPr>
            <w:tcW w:w="6240" w:type="dxa"/>
            <w:vMerge/>
          </w:tcPr>
          <w:p w:rsidR="00D04107" w:rsidRPr="00B41165" w:rsidRDefault="00D04107" w:rsidP="00A74A27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211" w:type="dxa"/>
            <w:vMerge/>
          </w:tcPr>
          <w:p w:rsidR="00D04107" w:rsidRPr="00B41165" w:rsidRDefault="00D04107" w:rsidP="00A74A27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  <w:tr w:rsidR="00D04107" w:rsidRPr="00B41165" w:rsidTr="00613F84">
        <w:trPr>
          <w:trHeight w:val="1895"/>
        </w:trPr>
        <w:tc>
          <w:tcPr>
            <w:tcW w:w="3122" w:type="dxa"/>
          </w:tcPr>
          <w:p w:rsidR="00B11673" w:rsidRDefault="009E4764" w:rsidP="00613F84">
            <w:pPr>
              <w:bidi/>
              <w:spacing w:line="240" w:lineRule="auto"/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بحث حول المحميات الطبيعية بالبلاد التونسية.</w:t>
            </w:r>
          </w:p>
          <w:p w:rsidR="00BE3BA6" w:rsidRPr="00B41165" w:rsidRDefault="00BE3BA6" w:rsidP="00BE3BA6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عرض التلاميذ لأعمالهم في حصة التواصل </w:t>
            </w:r>
            <w:proofErr w:type="spellStart"/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الشفوى</w:t>
            </w:r>
            <w:proofErr w:type="spellEnd"/>
            <w:r w:rsidRPr="00472C1B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كلما سنحت الفرصة</w:t>
            </w:r>
          </w:p>
        </w:tc>
        <w:tc>
          <w:tcPr>
            <w:tcW w:w="3128" w:type="dxa"/>
          </w:tcPr>
          <w:p w:rsidR="00D04107" w:rsidRPr="00B41165" w:rsidRDefault="003E5431" w:rsidP="00A74A27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أبدي رأيي في كل من يربي حيوانا غير أليف في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بيته .</w:t>
            </w:r>
            <w:proofErr w:type="gramEnd"/>
          </w:p>
        </w:tc>
        <w:tc>
          <w:tcPr>
            <w:tcW w:w="6240" w:type="dxa"/>
            <w:vMerge/>
          </w:tcPr>
          <w:p w:rsidR="00D04107" w:rsidRPr="00B41165" w:rsidRDefault="00D04107" w:rsidP="00A74A27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  <w:tc>
          <w:tcPr>
            <w:tcW w:w="3211" w:type="dxa"/>
            <w:vMerge/>
          </w:tcPr>
          <w:p w:rsidR="00D04107" w:rsidRPr="00B41165" w:rsidRDefault="00D04107" w:rsidP="00A74A27">
            <w:pPr>
              <w:bidi/>
              <w:spacing w:line="240" w:lineRule="auto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</w:tc>
      </w:tr>
    </w:tbl>
    <w:p w:rsidR="00E327FA" w:rsidRPr="00BE3BA6" w:rsidRDefault="00E327FA" w:rsidP="00A74A27">
      <w:pPr>
        <w:bidi/>
        <w:spacing w:line="240" w:lineRule="auto"/>
        <w:rPr>
          <w:rFonts w:asciiTheme="majorBidi" w:hAnsiTheme="majorBidi" w:cstheme="majorBidi"/>
          <w:sz w:val="16"/>
          <w:szCs w:val="16"/>
        </w:rPr>
      </w:pPr>
    </w:p>
    <w:sectPr w:rsidR="00E327FA" w:rsidRPr="00BE3BA6" w:rsidSect="00166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8F3"/>
    <w:multiLevelType w:val="hybridMultilevel"/>
    <w:tmpl w:val="E4DC5FAE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E7236"/>
    <w:multiLevelType w:val="hybridMultilevel"/>
    <w:tmpl w:val="88EE7D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FC4726"/>
    <w:multiLevelType w:val="hybridMultilevel"/>
    <w:tmpl w:val="E2E87912"/>
    <w:lvl w:ilvl="0" w:tplc="288E189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65A0"/>
    <w:rsid w:val="00075B4B"/>
    <w:rsid w:val="00075BA8"/>
    <w:rsid w:val="00096F27"/>
    <w:rsid w:val="000B3863"/>
    <w:rsid w:val="001665A0"/>
    <w:rsid w:val="00220B01"/>
    <w:rsid w:val="00376EB6"/>
    <w:rsid w:val="00391ED1"/>
    <w:rsid w:val="003D7E26"/>
    <w:rsid w:val="003E5431"/>
    <w:rsid w:val="004008C9"/>
    <w:rsid w:val="00402084"/>
    <w:rsid w:val="00474908"/>
    <w:rsid w:val="004B7A61"/>
    <w:rsid w:val="004E6DA1"/>
    <w:rsid w:val="00533AAB"/>
    <w:rsid w:val="00553026"/>
    <w:rsid w:val="0055701F"/>
    <w:rsid w:val="005C2594"/>
    <w:rsid w:val="005C5303"/>
    <w:rsid w:val="00613F84"/>
    <w:rsid w:val="006D77F7"/>
    <w:rsid w:val="00703C8C"/>
    <w:rsid w:val="007803E4"/>
    <w:rsid w:val="0078116A"/>
    <w:rsid w:val="007A3474"/>
    <w:rsid w:val="007D04EC"/>
    <w:rsid w:val="00845B45"/>
    <w:rsid w:val="008A1A8D"/>
    <w:rsid w:val="008B5874"/>
    <w:rsid w:val="008E11B5"/>
    <w:rsid w:val="009E4764"/>
    <w:rsid w:val="00A74A27"/>
    <w:rsid w:val="00B11673"/>
    <w:rsid w:val="00B961F1"/>
    <w:rsid w:val="00B963A1"/>
    <w:rsid w:val="00BE3BA6"/>
    <w:rsid w:val="00CB5190"/>
    <w:rsid w:val="00D04107"/>
    <w:rsid w:val="00D9295C"/>
    <w:rsid w:val="00DE2D7A"/>
    <w:rsid w:val="00E327FA"/>
    <w:rsid w:val="00E7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65A0"/>
    <w:pPr>
      <w:spacing w:after="0" w:line="240" w:lineRule="auto"/>
      <w:ind w:left="708"/>
    </w:pPr>
    <w:rPr>
      <w:rFonts w:ascii="Times New Roman" w:eastAsia="Times New Roman" w:hAnsi="Times New Roman" w:cs="Times New Roman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47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03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11</cp:revision>
  <dcterms:created xsi:type="dcterms:W3CDTF">2013-06-25T18:40:00Z</dcterms:created>
  <dcterms:modified xsi:type="dcterms:W3CDTF">2013-07-03T17:03:00Z</dcterms:modified>
</cp:coreProperties>
</file>