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C7" w:rsidRDefault="00100EFD" w:rsidP="00856595">
      <w:r>
        <w:rPr>
          <w:noProof/>
        </w:rPr>
        <w:drawing>
          <wp:inline distT="0" distB="0" distL="0" distR="0">
            <wp:extent cx="6838950" cy="9239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2C7" w:rsidRPr="00856595" w:rsidRDefault="001A62C7" w:rsidP="003F5612">
      <w:pPr>
        <w:rPr>
          <w:rFonts w:ascii="Arial" w:hAnsi="Arial" w:cs="Arial"/>
          <w:b/>
          <w:bCs/>
          <w:sz w:val="48"/>
          <w:szCs w:val="48"/>
        </w:rPr>
      </w:pPr>
      <w:r w:rsidRPr="001A62C7">
        <w:rPr>
          <w:rFonts w:ascii="Arial Black" w:hAnsi="Arial Black"/>
          <w:b/>
          <w:bCs/>
          <w:u w:val="single"/>
        </w:rPr>
        <w:t>Exercice  1 :</w:t>
      </w:r>
      <w:r>
        <w:rPr>
          <w:rFonts w:ascii="Arial Black" w:hAnsi="Arial Black"/>
          <w:b/>
          <w:bCs/>
        </w:rPr>
        <w:t xml:space="preserve">    </w:t>
      </w:r>
      <w:proofErr w:type="gramStart"/>
      <w:r>
        <w:rPr>
          <w:rFonts w:ascii="Arial" w:hAnsi="Arial" w:cs="Arial"/>
        </w:rPr>
        <w:t xml:space="preserve">(  </w:t>
      </w:r>
      <w:r w:rsidR="003F5612">
        <w:rPr>
          <w:rFonts w:ascii="Arial" w:hAnsi="Arial" w:cs="Arial"/>
        </w:rPr>
        <w:t>4,5</w:t>
      </w:r>
      <w:proofErr w:type="gramEnd"/>
      <w:r>
        <w:rPr>
          <w:rFonts w:ascii="Arial" w:hAnsi="Arial" w:cs="Arial"/>
        </w:rPr>
        <w:t xml:space="preserve">  points  ) </w:t>
      </w:r>
      <w:r w:rsidR="00856595">
        <w:rPr>
          <w:rFonts w:ascii="Arial" w:hAnsi="Arial" w:cs="Arial"/>
        </w:rPr>
        <w:t xml:space="preserve">                                                                                             </w:t>
      </w:r>
      <w:r w:rsidR="00856595" w:rsidRPr="00856595">
        <w:rPr>
          <w:rFonts w:ascii="Arial" w:hAnsi="Arial" w:cs="Arial"/>
          <w:b/>
          <w:bCs/>
          <w:sz w:val="72"/>
          <w:szCs w:val="72"/>
        </w:rPr>
        <w:t>A</w:t>
      </w:r>
    </w:p>
    <w:p w:rsidR="001A62C7" w:rsidRDefault="001A62C7" w:rsidP="00856595">
      <w:pPr>
        <w:rPr>
          <w:rFonts w:ascii="Arial" w:hAnsi="Arial" w:cs="Arial"/>
        </w:rPr>
      </w:pPr>
      <w:r w:rsidRPr="001A62C7">
        <w:rPr>
          <w:rFonts w:ascii="Arial" w:hAnsi="Arial" w:cs="Arial"/>
        </w:rPr>
        <w:t>Répondre  par  vrai  ou  faux</w:t>
      </w:r>
      <w:r>
        <w:rPr>
          <w:rFonts w:ascii="Arial" w:hAnsi="Arial" w:cs="Arial"/>
        </w:rPr>
        <w:t xml:space="preserve"> : </w:t>
      </w:r>
    </w:p>
    <w:p w:rsidR="001A62C7" w:rsidRDefault="001A62C7" w:rsidP="001A62C7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561" w:type="dxa"/>
        <w:tblLook w:val="01E0"/>
      </w:tblPr>
      <w:tblGrid>
        <w:gridCol w:w="6840"/>
        <w:gridCol w:w="1883"/>
      </w:tblGrid>
      <w:tr w:rsidR="001A62C7">
        <w:trPr>
          <w:trHeight w:val="345"/>
        </w:trPr>
        <w:tc>
          <w:tcPr>
            <w:tcW w:w="68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0C0C0"/>
          </w:tcPr>
          <w:p w:rsidR="001A62C7" w:rsidRPr="001A62C7" w:rsidRDefault="001A62C7" w:rsidP="001A62C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2C7">
              <w:rPr>
                <w:rFonts w:ascii="Arial" w:hAnsi="Arial" w:cs="Arial"/>
                <w:b/>
                <w:bCs/>
              </w:rPr>
              <w:t>Affirmation</w:t>
            </w:r>
          </w:p>
        </w:tc>
        <w:tc>
          <w:tcPr>
            <w:tcW w:w="18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0C0C0"/>
          </w:tcPr>
          <w:p w:rsidR="001A62C7" w:rsidRPr="001A62C7" w:rsidRDefault="001A62C7" w:rsidP="001A62C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62C7">
              <w:rPr>
                <w:rFonts w:ascii="Arial" w:hAnsi="Arial" w:cs="Arial"/>
                <w:b/>
                <w:bCs/>
              </w:rPr>
              <w:t>Vrai  ou  faux</w:t>
            </w:r>
          </w:p>
        </w:tc>
      </w:tr>
      <w:tr w:rsidR="001A62C7">
        <w:trPr>
          <w:trHeight w:val="345"/>
        </w:trPr>
        <w:tc>
          <w:tcPr>
            <w:tcW w:w="684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105  et  70  sont  premiers  entre  eux  </w:t>
            </w:r>
          </w:p>
        </w:tc>
        <w:tc>
          <w:tcPr>
            <w:tcW w:w="188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</w:p>
        </w:tc>
      </w:tr>
      <w:tr w:rsidR="001A62C7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Pr="001A62C7" w:rsidRDefault="001A62C7" w:rsidP="001A62C7">
            <w:pPr>
              <w:jc w:val="center"/>
              <w:rPr>
                <w:rFonts w:ascii="Arial" w:hAnsi="Arial" w:cs="Arial"/>
                <w:vertAlign w:val="superscript"/>
                <w:lang w:bidi="ar-TN"/>
              </w:rPr>
            </w:pPr>
            <w:r>
              <w:rPr>
                <w:rFonts w:ascii="Arial" w:hAnsi="Arial" w:cs="Arial"/>
              </w:rPr>
              <w:t xml:space="preserve">L’écriture  scientifique  de  6923  est  6,923 </w:t>
            </w:r>
            <w:r>
              <w:rPr>
                <w:rFonts w:ascii="Arial" w:hAnsi="Arial" w:cs="Arial" w:hint="cs"/>
                <w:rtl/>
                <w:lang w:bidi="ar-TN"/>
              </w:rPr>
              <w:t>×</w:t>
            </w:r>
            <w:r>
              <w:rPr>
                <w:rFonts w:ascii="Arial" w:hAnsi="Arial" w:cs="Arial"/>
                <w:lang w:bidi="ar-TN"/>
              </w:rPr>
              <w:t xml:space="preserve"> 10 </w:t>
            </w:r>
            <w:r>
              <w:rPr>
                <w:rFonts w:ascii="Arial" w:hAnsi="Arial" w:cs="Arial"/>
                <w:vertAlign w:val="superscript"/>
                <w:lang w:bidi="ar-TN"/>
              </w:rPr>
              <w:t>4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</w:p>
        </w:tc>
      </w:tr>
      <w:tr w:rsidR="001A62C7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Pr="001A62C7" w:rsidRDefault="001A62C7" w:rsidP="001A62C7">
            <w:pPr>
              <w:jc w:val="center"/>
              <w:rPr>
                <w:rFonts w:ascii="Arial" w:hAnsi="Arial" w:cs="Arial"/>
                <w:lang w:bidi="ar-TN"/>
              </w:rPr>
            </w:pPr>
            <w:r>
              <w:rPr>
                <w:rFonts w:ascii="Arial" w:hAnsi="Arial" w:cs="Arial"/>
              </w:rPr>
              <w:t xml:space="preserve">L’écriture  scientifique  de  0,0023  est  2,3 </w:t>
            </w:r>
            <w:r>
              <w:rPr>
                <w:rFonts w:ascii="Arial" w:hAnsi="Arial" w:cs="Arial" w:hint="cs"/>
                <w:rtl/>
                <w:lang w:bidi="ar-TN"/>
              </w:rPr>
              <w:t>×</w:t>
            </w:r>
            <w:r>
              <w:rPr>
                <w:rFonts w:ascii="Arial" w:hAnsi="Arial" w:cs="Arial"/>
                <w:lang w:bidi="ar-TN"/>
              </w:rPr>
              <w:t xml:space="preserve"> 10</w:t>
            </w:r>
            <w:r>
              <w:rPr>
                <w:rFonts w:ascii="Arial" w:hAnsi="Arial" w:cs="Arial"/>
                <w:vertAlign w:val="superscript"/>
                <w:lang w:bidi="ar-TN"/>
              </w:rPr>
              <w:t xml:space="preserve"> 2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</w:p>
        </w:tc>
      </w:tr>
      <w:tr w:rsidR="001A62C7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L’arrondi  au  centième  de  54,3482  est  54,35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</w:p>
        </w:tc>
      </w:tr>
      <w:tr w:rsidR="001A62C7">
        <w:trPr>
          <w:trHeight w:val="345"/>
        </w:trPr>
        <w:tc>
          <w:tcPr>
            <w:tcW w:w="684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PGCD(</w:t>
            </w:r>
            <w:proofErr w:type="gramEnd"/>
            <w:r>
              <w:rPr>
                <w:rFonts w:ascii="Arial" w:hAnsi="Arial" w:cs="Arial"/>
              </w:rPr>
              <w:t xml:space="preserve">36 , 72) = 72 </w:t>
            </w:r>
          </w:p>
        </w:tc>
        <w:tc>
          <w:tcPr>
            <w:tcW w:w="188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</w:p>
        </w:tc>
      </w:tr>
      <w:tr w:rsidR="001A62C7">
        <w:trPr>
          <w:trHeight w:val="364"/>
        </w:trPr>
        <w:tc>
          <w:tcPr>
            <w:tcW w:w="684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  <w:r w:rsidRPr="001A62C7">
              <w:rPr>
                <w:rFonts w:ascii="Arial" w:hAnsi="Arial" w:cs="Arial"/>
                <w:position w:val="-24"/>
              </w:rPr>
              <w:object w:dxaOrig="4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.75pt" o:ole="">
                  <v:imagedata r:id="rId5" o:title=""/>
                </v:shape>
                <o:OLEObject Type="Embed" ProgID="Equation.DSMT4" ShapeID="_x0000_i1025" DrawAspect="Content" ObjectID="_1381472345" r:id="rId6"/>
              </w:object>
            </w:r>
            <w:r>
              <w:rPr>
                <w:rFonts w:ascii="Arial" w:hAnsi="Arial" w:cs="Arial"/>
              </w:rPr>
              <w:t xml:space="preserve">  est  une  fraction  irréductible  </w:t>
            </w:r>
          </w:p>
        </w:tc>
        <w:tc>
          <w:tcPr>
            <w:tcW w:w="188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A62C7" w:rsidRDefault="001A62C7" w:rsidP="001A62C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A62C7" w:rsidRDefault="001A62C7" w:rsidP="001A62C7">
      <w:pPr>
        <w:rPr>
          <w:rFonts w:ascii="Arial" w:hAnsi="Arial" w:cs="Arial"/>
        </w:rPr>
      </w:pPr>
    </w:p>
    <w:p w:rsidR="001A62C7" w:rsidRPr="001A62C7" w:rsidRDefault="001A62C7" w:rsidP="0052511D">
      <w:pPr>
        <w:rPr>
          <w:rFonts w:ascii="Arial" w:hAnsi="Arial" w:cs="Arial"/>
        </w:rPr>
      </w:pPr>
      <w:r w:rsidRPr="001A62C7">
        <w:rPr>
          <w:rFonts w:ascii="Arial Black" w:hAnsi="Arial Black"/>
          <w:b/>
          <w:bCs/>
          <w:u w:val="single"/>
        </w:rPr>
        <w:t xml:space="preserve">Exercice  </w:t>
      </w:r>
      <w:r>
        <w:rPr>
          <w:rFonts w:ascii="Arial Black" w:hAnsi="Arial Black"/>
          <w:b/>
          <w:bCs/>
          <w:u w:val="single"/>
        </w:rPr>
        <w:t>2</w:t>
      </w:r>
      <w:r w:rsidRPr="001A62C7">
        <w:rPr>
          <w:rFonts w:ascii="Arial Black" w:hAnsi="Arial Black"/>
          <w:b/>
          <w:bCs/>
          <w:u w:val="single"/>
        </w:rPr>
        <w:t> :</w:t>
      </w:r>
      <w:r>
        <w:rPr>
          <w:rFonts w:ascii="Arial Black" w:hAnsi="Arial Black"/>
          <w:b/>
          <w:bCs/>
        </w:rPr>
        <w:t xml:space="preserve">    </w:t>
      </w:r>
      <w:proofErr w:type="gramStart"/>
      <w:r>
        <w:rPr>
          <w:rFonts w:ascii="Arial" w:hAnsi="Arial" w:cs="Arial"/>
        </w:rPr>
        <w:t xml:space="preserve">(  </w:t>
      </w:r>
      <w:r w:rsidR="0052511D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 points  ) </w:t>
      </w:r>
    </w:p>
    <w:p w:rsidR="0052511D" w:rsidRDefault="0052511D" w:rsidP="001A62C7">
      <w:pPr>
        <w:rPr>
          <w:rFonts w:ascii="Arial" w:hAnsi="Arial" w:cs="Arial"/>
        </w:rPr>
      </w:pPr>
    </w:p>
    <w:p w:rsidR="001A62C7" w:rsidRDefault="0052511D" w:rsidP="001A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1°) Déterminer  </w:t>
      </w:r>
      <w:proofErr w:type="gramStart"/>
      <w:r>
        <w:rPr>
          <w:rFonts w:ascii="Arial" w:hAnsi="Arial" w:cs="Arial"/>
        </w:rPr>
        <w:t>PGCD(</w:t>
      </w:r>
      <w:proofErr w:type="gramEnd"/>
      <w:r>
        <w:rPr>
          <w:rFonts w:ascii="Arial" w:hAnsi="Arial" w:cs="Arial"/>
        </w:rPr>
        <w:t xml:space="preserve">70 , 42)  et  PPCM(70 , 42)  </w:t>
      </w:r>
    </w:p>
    <w:p w:rsidR="0052511D" w:rsidRDefault="0052511D" w:rsidP="001A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2°) Rendre  la  fraction  </w:t>
      </w:r>
      <w:r w:rsidRPr="0052511D">
        <w:rPr>
          <w:rFonts w:ascii="Arial" w:hAnsi="Arial" w:cs="Arial"/>
          <w:position w:val="-24"/>
        </w:rPr>
        <w:object w:dxaOrig="360" w:dyaOrig="620">
          <v:shape id="_x0000_i1026" type="#_x0000_t75" style="width:18pt;height:30.75pt" o:ole="">
            <v:imagedata r:id="rId7" o:title=""/>
          </v:shape>
          <o:OLEObject Type="Embed" ProgID="Equation.DSMT4" ShapeID="_x0000_i1026" DrawAspect="Content" ObjectID="_1381472346" r:id="rId8"/>
        </w:object>
      </w:r>
      <w:r>
        <w:rPr>
          <w:rFonts w:ascii="Arial" w:hAnsi="Arial" w:cs="Arial"/>
        </w:rPr>
        <w:t xml:space="preserve">  irréductible  </w:t>
      </w:r>
    </w:p>
    <w:p w:rsidR="0052511D" w:rsidRDefault="0052511D" w:rsidP="001A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3°) Soit  x = </w:t>
      </w:r>
      <w:r w:rsidRPr="0052511D">
        <w:rPr>
          <w:rFonts w:ascii="Arial" w:hAnsi="Arial" w:cs="Arial"/>
          <w:position w:val="-24"/>
        </w:rPr>
        <w:object w:dxaOrig="580" w:dyaOrig="620">
          <v:shape id="_x0000_i1027" type="#_x0000_t75" style="width:29.25pt;height:30.75pt" o:ole="">
            <v:imagedata r:id="rId9" o:title=""/>
          </v:shape>
          <o:OLEObject Type="Embed" ProgID="Equation.DSMT4" ShapeID="_x0000_i1027" DrawAspect="Content" ObjectID="_1381472347" r:id="rId10"/>
        </w:object>
      </w:r>
      <w:r>
        <w:rPr>
          <w:rFonts w:ascii="Arial" w:hAnsi="Arial" w:cs="Arial"/>
        </w:rPr>
        <w:t xml:space="preserve">  et  y = </w:t>
      </w:r>
      <w:r w:rsidRPr="0052511D">
        <w:rPr>
          <w:rFonts w:ascii="Arial" w:hAnsi="Arial" w:cs="Arial"/>
          <w:position w:val="-24"/>
        </w:rPr>
        <w:object w:dxaOrig="580" w:dyaOrig="620">
          <v:shape id="_x0000_i1028" type="#_x0000_t75" style="width:29.25pt;height:30.75pt" o:ole="">
            <v:imagedata r:id="rId11" o:title=""/>
          </v:shape>
          <o:OLEObject Type="Embed" ProgID="Equation.DSMT4" ShapeID="_x0000_i1028" DrawAspect="Content" ObjectID="_1381472348" r:id="rId12"/>
        </w:object>
      </w:r>
      <w:r>
        <w:rPr>
          <w:rFonts w:ascii="Arial" w:hAnsi="Arial" w:cs="Arial"/>
        </w:rPr>
        <w:t xml:space="preserve">  avec  n </w:t>
      </w:r>
      <w:r w:rsidRPr="0052511D">
        <w:rPr>
          <w:rFonts w:ascii="Arial" w:hAnsi="Arial" w:cs="Arial"/>
          <w:position w:val="-10"/>
        </w:rPr>
        <w:object w:dxaOrig="460" w:dyaOrig="320">
          <v:shape id="_x0000_i1029" type="#_x0000_t75" style="width:23.25pt;height:15.75pt" o:ole="">
            <v:imagedata r:id="rId13" o:title=""/>
          </v:shape>
          <o:OLEObject Type="Embed" ProgID="Equation.DSMT4" ShapeID="_x0000_i1029" DrawAspect="Content" ObjectID="_1381472349" r:id="rId14"/>
        </w:object>
      </w:r>
    </w:p>
    <w:p w:rsidR="0052511D" w:rsidRDefault="0052511D" w:rsidP="001A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Déterminer  le  plus  petit  entier  naturel  n  tel  que  x  et  y  soient </w:t>
      </w:r>
      <w:r w:rsidR="003C3C79">
        <w:rPr>
          <w:rFonts w:ascii="Arial" w:hAnsi="Arial" w:cs="Arial"/>
        </w:rPr>
        <w:t xml:space="preserve"> des </w:t>
      </w:r>
      <w:r>
        <w:rPr>
          <w:rFonts w:ascii="Arial" w:hAnsi="Arial" w:cs="Arial"/>
        </w:rPr>
        <w:t xml:space="preserve"> entiers  </w:t>
      </w:r>
    </w:p>
    <w:p w:rsidR="0052511D" w:rsidRDefault="0052511D" w:rsidP="0052511D">
      <w:pPr>
        <w:rPr>
          <w:rFonts w:ascii="Arial" w:hAnsi="Arial" w:cs="Arial"/>
        </w:rPr>
      </w:pPr>
    </w:p>
    <w:p w:rsidR="00AD5E3C" w:rsidRDefault="0052511D" w:rsidP="003F5612">
      <w:pPr>
        <w:rPr>
          <w:rFonts w:ascii="Arial" w:hAnsi="Arial" w:cs="Arial"/>
        </w:rPr>
      </w:pPr>
      <w:r w:rsidRPr="001A62C7">
        <w:rPr>
          <w:rFonts w:ascii="Arial Black" w:hAnsi="Arial Black"/>
          <w:b/>
          <w:bCs/>
          <w:u w:val="single"/>
        </w:rPr>
        <w:t xml:space="preserve">Exercice  </w:t>
      </w:r>
      <w:r>
        <w:rPr>
          <w:rFonts w:ascii="Arial Black" w:hAnsi="Arial Black"/>
          <w:b/>
          <w:bCs/>
          <w:u w:val="single"/>
        </w:rPr>
        <w:t>3</w:t>
      </w:r>
      <w:r w:rsidRPr="001A62C7">
        <w:rPr>
          <w:rFonts w:ascii="Arial Black" w:hAnsi="Arial Black"/>
          <w:b/>
          <w:bCs/>
          <w:u w:val="single"/>
        </w:rPr>
        <w:t> :</w:t>
      </w:r>
      <w:r>
        <w:rPr>
          <w:rFonts w:ascii="Arial Black" w:hAnsi="Arial Black"/>
          <w:b/>
          <w:bCs/>
        </w:rPr>
        <w:t xml:space="preserve">    </w:t>
      </w:r>
      <w:proofErr w:type="gramStart"/>
      <w:r>
        <w:rPr>
          <w:rFonts w:ascii="Arial" w:hAnsi="Arial" w:cs="Arial"/>
        </w:rPr>
        <w:t xml:space="preserve">(  </w:t>
      </w:r>
      <w:r w:rsidR="003F5612"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 points  )</w:t>
      </w:r>
    </w:p>
    <w:p w:rsidR="00AD5E3C" w:rsidRDefault="00AD5E3C" w:rsidP="00AD5E3C">
      <w:pPr>
        <w:rPr>
          <w:rFonts w:ascii="Arial" w:hAnsi="Arial" w:cs="Arial"/>
        </w:rPr>
      </w:pPr>
    </w:p>
    <w:p w:rsidR="00AD5E3C" w:rsidRDefault="003F5612" w:rsidP="00AD5E3C">
      <w:pPr>
        <w:tabs>
          <w:tab w:val="left" w:pos="22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Dans  la  figure  suivante  les  droites  </w:t>
      </w:r>
      <w:r w:rsidRPr="003F5612">
        <w:rPr>
          <w:rFonts w:ascii="Arial" w:hAnsi="Arial" w:cs="Arial"/>
          <w:position w:val="-10"/>
        </w:rPr>
        <w:object w:dxaOrig="780" w:dyaOrig="320">
          <v:shape id="_x0000_i1030" type="#_x0000_t75" style="width:39pt;height:15.75pt" o:ole="">
            <v:imagedata r:id="rId15" o:title=""/>
          </v:shape>
          <o:OLEObject Type="Embed" ProgID="Equation.DSMT4" ShapeID="_x0000_i1030" DrawAspect="Content" ObjectID="_1381472350" r:id="rId16"/>
        </w:object>
      </w:r>
      <w:r>
        <w:rPr>
          <w:rFonts w:ascii="Arial" w:hAnsi="Arial" w:cs="Arial"/>
        </w:rPr>
        <w:t xml:space="preserve">  sont  parallèles :</w:t>
      </w:r>
      <w:r w:rsidR="00AD5E3C">
        <w:rPr>
          <w:rFonts w:ascii="Arial" w:hAnsi="Arial" w:cs="Arial"/>
        </w:rPr>
        <w:tab/>
      </w:r>
      <w:r w:rsidR="00100EF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0</wp:posOffset>
            </wp:positionV>
            <wp:extent cx="3019425" cy="15240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E3C" w:rsidRDefault="00AD5E3C" w:rsidP="00AD5E3C">
      <w:pPr>
        <w:rPr>
          <w:rFonts w:ascii="Arial" w:hAnsi="Arial" w:cs="Arial"/>
        </w:rPr>
      </w:pPr>
    </w:p>
    <w:p w:rsidR="003F5612" w:rsidRDefault="00AD5E3C" w:rsidP="003F5612">
      <w:pPr>
        <w:tabs>
          <w:tab w:val="left" w:pos="169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Pr="00AD5E3C">
        <w:rPr>
          <w:rFonts w:ascii="Arial" w:hAnsi="Arial" w:cs="Arial"/>
          <w:position w:val="-4"/>
        </w:rPr>
        <w:object w:dxaOrig="220" w:dyaOrig="260">
          <v:shape id="_x0000_i1031" type="#_x0000_t75" style="width:11.25pt;height:12.75pt" o:ole="">
            <v:imagedata r:id="rId18" o:title=""/>
          </v:shape>
          <o:OLEObject Type="Embed" ProgID="Equation.DSMT4" ShapeID="_x0000_i1031" DrawAspect="Content" ObjectID="_1381472351" r:id="rId19"/>
        </w:object>
      </w:r>
      <w:r w:rsidR="003F5612">
        <w:rPr>
          <w:rFonts w:ascii="Arial" w:hAnsi="Arial" w:cs="Arial"/>
        </w:rPr>
        <w:t xml:space="preserve">                                </w:t>
      </w:r>
      <w:r w:rsidR="003F5612" w:rsidRPr="003F5612">
        <w:rPr>
          <w:rFonts w:ascii="Arial" w:hAnsi="Arial" w:cs="Arial"/>
          <w:position w:val="-4"/>
        </w:rPr>
        <w:object w:dxaOrig="160" w:dyaOrig="180">
          <v:shape id="_x0000_i1032" type="#_x0000_t75" style="width:8.25pt;height:9pt" o:ole="">
            <v:imagedata r:id="rId20" o:title=""/>
          </v:shape>
          <o:OLEObject Type="Embed" ProgID="Equation.DSMT4" ShapeID="_x0000_i1032" DrawAspect="Content" ObjectID="_1381472352" r:id="rId21"/>
        </w:object>
      </w:r>
    </w:p>
    <w:p w:rsidR="003F5612" w:rsidRPr="003F5612" w:rsidRDefault="003F5612" w:rsidP="003F5612">
      <w:pPr>
        <w:rPr>
          <w:rFonts w:ascii="Arial" w:hAnsi="Arial" w:cs="Arial"/>
        </w:rPr>
      </w:pPr>
    </w:p>
    <w:p w:rsidR="003F5612" w:rsidRPr="003F5612" w:rsidRDefault="003F5612" w:rsidP="003F5612">
      <w:pPr>
        <w:rPr>
          <w:rFonts w:ascii="Arial" w:hAnsi="Arial" w:cs="Arial"/>
        </w:rPr>
      </w:pPr>
    </w:p>
    <w:p w:rsidR="003F5612" w:rsidRPr="003F5612" w:rsidRDefault="003F5612" w:rsidP="003F56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3F5612">
        <w:rPr>
          <w:rFonts w:ascii="Arial" w:hAnsi="Arial" w:cs="Arial"/>
          <w:position w:val="-4"/>
        </w:rPr>
        <w:object w:dxaOrig="160" w:dyaOrig="180">
          <v:shape id="_x0000_i1033" type="#_x0000_t75" style="width:8.25pt;height:9pt" o:ole="">
            <v:imagedata r:id="rId22" o:title=""/>
          </v:shape>
          <o:OLEObject Type="Embed" ProgID="Equation.DSMT4" ShapeID="_x0000_i1033" DrawAspect="Content" ObjectID="_1381472353" r:id="rId23"/>
        </w:object>
      </w:r>
      <w:r>
        <w:rPr>
          <w:rFonts w:ascii="Arial" w:hAnsi="Arial" w:cs="Arial"/>
        </w:rPr>
        <w:t xml:space="preserve">        </w:t>
      </w:r>
      <w:r w:rsidRPr="003F5612">
        <w:rPr>
          <w:rFonts w:ascii="Arial" w:hAnsi="Arial" w:cs="Arial"/>
          <w:position w:val="-4"/>
        </w:rPr>
        <w:object w:dxaOrig="160" w:dyaOrig="180">
          <v:shape id="_x0000_i1034" type="#_x0000_t75" style="width:8.25pt;height:9pt" o:ole="">
            <v:imagedata r:id="rId24" o:title=""/>
          </v:shape>
          <o:OLEObject Type="Embed" ProgID="Equation.DSMT4" ShapeID="_x0000_i1034" DrawAspect="Content" ObjectID="_1381472354" r:id="rId25"/>
        </w:object>
      </w:r>
      <w:r>
        <w:rPr>
          <w:rFonts w:ascii="Arial" w:hAnsi="Arial" w:cs="Arial"/>
        </w:rPr>
        <w:t xml:space="preserve">                          </w:t>
      </w:r>
    </w:p>
    <w:p w:rsidR="003F5612" w:rsidRDefault="003F5612" w:rsidP="003F5612">
      <w:pPr>
        <w:tabs>
          <w:tab w:val="left" w:pos="19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5612">
        <w:rPr>
          <w:rFonts w:ascii="Arial" w:hAnsi="Arial" w:cs="Arial"/>
          <w:position w:val="-4"/>
        </w:rPr>
        <w:object w:dxaOrig="300" w:dyaOrig="260">
          <v:shape id="_x0000_i1035" type="#_x0000_t75" style="width:15pt;height:12.75pt" o:ole="">
            <v:imagedata r:id="rId26" o:title=""/>
          </v:shape>
          <o:OLEObject Type="Embed" ProgID="Equation.DSMT4" ShapeID="_x0000_i1035" DrawAspect="Content" ObjectID="_1381472355" r:id="rId27"/>
        </w:object>
      </w:r>
      <w:r>
        <w:rPr>
          <w:rFonts w:ascii="Arial" w:hAnsi="Arial" w:cs="Arial"/>
        </w:rPr>
        <w:t xml:space="preserve">                          </w:t>
      </w:r>
    </w:p>
    <w:p w:rsidR="003F5612" w:rsidRPr="003F5612" w:rsidRDefault="003F5612" w:rsidP="003F5612">
      <w:pPr>
        <w:rPr>
          <w:rFonts w:ascii="Arial" w:hAnsi="Arial" w:cs="Arial"/>
        </w:rPr>
      </w:pPr>
    </w:p>
    <w:p w:rsidR="003F5612" w:rsidRDefault="00100EFD" w:rsidP="003F5612">
      <w:pPr>
        <w:tabs>
          <w:tab w:val="left" w:pos="1590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40005</wp:posOffset>
            </wp:positionV>
            <wp:extent cx="2667000" cy="24860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5612">
        <w:rPr>
          <w:rFonts w:ascii="Arial" w:hAnsi="Arial" w:cs="Arial"/>
        </w:rPr>
        <w:t xml:space="preserve">Compléter  </w:t>
      </w:r>
      <w:proofErr w:type="gramStart"/>
      <w:r w:rsidR="003F5612">
        <w:rPr>
          <w:rFonts w:ascii="Arial" w:hAnsi="Arial" w:cs="Arial"/>
        </w:rPr>
        <w:t>( sans</w:t>
      </w:r>
      <w:proofErr w:type="gramEnd"/>
      <w:r w:rsidR="003F5612">
        <w:rPr>
          <w:rFonts w:ascii="Arial" w:hAnsi="Arial" w:cs="Arial"/>
        </w:rPr>
        <w:t xml:space="preserve">  justification ) :  </w:t>
      </w:r>
      <w:r w:rsidR="005930FF" w:rsidRPr="003F5612">
        <w:rPr>
          <w:rFonts w:ascii="Arial" w:hAnsi="Arial" w:cs="Arial"/>
          <w:position w:val="-10"/>
        </w:rPr>
        <w:object w:dxaOrig="4900" w:dyaOrig="480">
          <v:shape id="_x0000_i1036" type="#_x0000_t75" style="width:245.25pt;height:24pt" o:ole="">
            <v:imagedata r:id="rId29" o:title=""/>
          </v:shape>
          <o:OLEObject Type="Embed" ProgID="Equation.DSMT4" ShapeID="_x0000_i1036" DrawAspect="Content" ObjectID="_1381472356" r:id="rId30"/>
        </w:object>
      </w:r>
    </w:p>
    <w:p w:rsidR="00856595" w:rsidRDefault="00856595" w:rsidP="003F5612">
      <w:pPr>
        <w:rPr>
          <w:rFonts w:ascii="Arial Black" w:hAnsi="Arial Black"/>
          <w:b/>
          <w:bCs/>
          <w:u w:val="single"/>
        </w:rPr>
      </w:pPr>
    </w:p>
    <w:p w:rsidR="003F5612" w:rsidRDefault="003F5612" w:rsidP="003F5612">
      <w:pPr>
        <w:rPr>
          <w:rFonts w:ascii="Arial" w:hAnsi="Arial" w:cs="Arial"/>
        </w:rPr>
      </w:pPr>
      <w:r w:rsidRPr="001A62C7">
        <w:rPr>
          <w:rFonts w:ascii="Arial Black" w:hAnsi="Arial Black"/>
          <w:b/>
          <w:bCs/>
          <w:u w:val="single"/>
        </w:rPr>
        <w:t xml:space="preserve">Exercice  </w:t>
      </w:r>
      <w:r>
        <w:rPr>
          <w:rFonts w:ascii="Arial Black" w:hAnsi="Arial Black"/>
          <w:b/>
          <w:bCs/>
          <w:u w:val="single"/>
        </w:rPr>
        <w:t>4</w:t>
      </w:r>
      <w:r w:rsidRPr="001A62C7">
        <w:rPr>
          <w:rFonts w:ascii="Arial Black" w:hAnsi="Arial Black"/>
          <w:b/>
          <w:bCs/>
          <w:u w:val="single"/>
        </w:rPr>
        <w:t> :</w:t>
      </w:r>
      <w:r>
        <w:rPr>
          <w:rFonts w:ascii="Arial Black" w:hAnsi="Arial Black"/>
          <w:b/>
          <w:bCs/>
        </w:rPr>
        <w:t xml:space="preserve">    </w:t>
      </w:r>
      <w:proofErr w:type="gramStart"/>
      <w:r>
        <w:rPr>
          <w:rFonts w:ascii="Arial" w:hAnsi="Arial" w:cs="Arial"/>
        </w:rPr>
        <w:t>(  7,5</w:t>
      </w:r>
      <w:proofErr w:type="gramEnd"/>
      <w:r>
        <w:rPr>
          <w:rFonts w:ascii="Arial" w:hAnsi="Arial" w:cs="Arial"/>
        </w:rPr>
        <w:t xml:space="preserve">   points  )</w:t>
      </w:r>
    </w:p>
    <w:p w:rsidR="00856595" w:rsidRDefault="00856595" w:rsidP="003F5612">
      <w:pPr>
        <w:rPr>
          <w:rFonts w:ascii="Arial" w:hAnsi="Arial" w:cs="Arial"/>
        </w:rPr>
      </w:pPr>
    </w:p>
    <w:p w:rsidR="0052511D" w:rsidRPr="00856595" w:rsidRDefault="00BD17CB" w:rsidP="003F56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Dans  la  figure  ci – contre  ( </w:t>
      </w:r>
      <w:r w:rsidR="00856595">
        <w:rPr>
          <w:rFonts w:ascii="Euclid Fraktur" w:hAnsi="Euclid Fraktur" w:cs="Arial"/>
        </w:rPr>
        <w:t>C</w:t>
      </w:r>
      <w:r>
        <w:rPr>
          <w:rFonts w:ascii="Arial" w:hAnsi="Arial" w:cs="Arial"/>
        </w:rPr>
        <w:t xml:space="preserve"> ) est  un  cercle  de  centre  O</w:t>
      </w:r>
      <w:r w:rsidR="00856595" w:rsidRPr="00856595">
        <w:rPr>
          <w:rFonts w:ascii="Arial" w:hAnsi="Arial" w:cs="Arial"/>
        </w:rPr>
        <w:t xml:space="preserve"> </w:t>
      </w:r>
    </w:p>
    <w:p w:rsidR="00856595" w:rsidRDefault="00BD17CB" w:rsidP="00E80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, B , C  et  </w:t>
      </w:r>
      <w:r w:rsidR="00E805A1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 sont  4  points  du  cercle  tels  que  </w:t>
      </w:r>
    </w:p>
    <w:p w:rsidR="00BD17CB" w:rsidRDefault="00E805A1" w:rsidP="003F5612">
      <w:pPr>
        <w:rPr>
          <w:rFonts w:ascii="Arial" w:hAnsi="Arial" w:cs="Arial"/>
        </w:rPr>
      </w:pPr>
      <w:r w:rsidRPr="00BD17CB">
        <w:rPr>
          <w:rFonts w:ascii="Arial" w:hAnsi="Arial" w:cs="Arial"/>
          <w:position w:val="-10"/>
        </w:rPr>
        <w:object w:dxaOrig="2480" w:dyaOrig="480">
          <v:shape id="_x0000_i1037" type="#_x0000_t75" style="width:123.75pt;height:24pt" o:ole="">
            <v:imagedata r:id="rId31" o:title=""/>
          </v:shape>
          <o:OLEObject Type="Embed" ProgID="Equation.DSMT4" ShapeID="_x0000_i1037" DrawAspect="Content" ObjectID="_1381472357" r:id="rId32"/>
        </w:object>
      </w:r>
    </w:p>
    <w:p w:rsidR="00856595" w:rsidRDefault="00BD17CB" w:rsidP="003F56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1°) Calculer  en  justifiant  votre  réponse  les  mesures  </w:t>
      </w:r>
    </w:p>
    <w:p w:rsidR="00BD17CB" w:rsidRDefault="00042328" w:rsidP="003F56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="00BD17CB">
        <w:rPr>
          <w:rFonts w:ascii="Arial" w:hAnsi="Arial" w:cs="Arial"/>
        </w:rPr>
        <w:t>des</w:t>
      </w:r>
      <w:proofErr w:type="gramEnd"/>
      <w:r w:rsidR="00BD17CB">
        <w:rPr>
          <w:rFonts w:ascii="Arial" w:hAnsi="Arial" w:cs="Arial"/>
        </w:rPr>
        <w:t xml:space="preserve">  angles :  </w:t>
      </w:r>
      <w:r w:rsidR="00E805A1" w:rsidRPr="00BD17CB">
        <w:rPr>
          <w:rFonts w:ascii="Arial" w:hAnsi="Arial" w:cs="Arial"/>
          <w:position w:val="-10"/>
        </w:rPr>
        <w:object w:dxaOrig="2299" w:dyaOrig="480">
          <v:shape id="_x0000_i1038" type="#_x0000_t75" style="width:114.75pt;height:24pt" o:ole="">
            <v:imagedata r:id="rId33" o:title=""/>
          </v:shape>
          <o:OLEObject Type="Embed" ProgID="Equation.DSMT4" ShapeID="_x0000_i1038" DrawAspect="Content" ObjectID="_1381472358" r:id="rId34"/>
        </w:object>
      </w:r>
    </w:p>
    <w:p w:rsidR="00BD17CB" w:rsidRPr="003F5612" w:rsidRDefault="00BD17CB" w:rsidP="003F5612">
      <w:pPr>
        <w:rPr>
          <w:rFonts w:ascii="Arial" w:hAnsi="Arial" w:cs="Arial"/>
        </w:rPr>
      </w:pPr>
      <w:r>
        <w:rPr>
          <w:rFonts w:ascii="Arial" w:hAnsi="Arial" w:cs="Arial"/>
        </w:rPr>
        <w:t>2°)</w:t>
      </w:r>
      <w:r w:rsidR="00E805A1">
        <w:rPr>
          <w:rFonts w:ascii="Arial" w:hAnsi="Arial" w:cs="Arial"/>
        </w:rPr>
        <w:t xml:space="preserve"> Montrer  que  les  droites  (OF</w:t>
      </w:r>
      <w:r>
        <w:rPr>
          <w:rFonts w:ascii="Arial" w:hAnsi="Arial" w:cs="Arial"/>
        </w:rPr>
        <w:t xml:space="preserve">)  et  (BC)  sont  </w:t>
      </w:r>
      <w:proofErr w:type="gramStart"/>
      <w:r>
        <w:rPr>
          <w:rFonts w:ascii="Arial" w:hAnsi="Arial" w:cs="Arial"/>
        </w:rPr>
        <w:t>parallèles .</w:t>
      </w:r>
      <w:proofErr w:type="gramEnd"/>
    </w:p>
    <w:sectPr w:rsidR="00BD17CB" w:rsidRPr="003F5612" w:rsidSect="001713D6">
      <w:pgSz w:w="11906" w:h="16838"/>
      <w:pgMar w:top="567" w:right="566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clid Fraktur">
    <w:panose1 w:val="03010601010101010101"/>
    <w:charset w:val="00"/>
    <w:family w:val="script"/>
    <w:pitch w:val="variable"/>
    <w:sig w:usb0="80000003" w:usb1="10000008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savePreviewPicture/>
  <w:compat/>
  <w:rsids>
    <w:rsidRoot w:val="00C93BB8"/>
    <w:rsid w:val="00042328"/>
    <w:rsid w:val="00100EFD"/>
    <w:rsid w:val="001713D6"/>
    <w:rsid w:val="001A62C7"/>
    <w:rsid w:val="003C3C79"/>
    <w:rsid w:val="003F5612"/>
    <w:rsid w:val="0052511D"/>
    <w:rsid w:val="005930FF"/>
    <w:rsid w:val="00856595"/>
    <w:rsid w:val="009E0AC1"/>
    <w:rsid w:val="00AD5E3C"/>
    <w:rsid w:val="00B224DC"/>
    <w:rsid w:val="00BC7B20"/>
    <w:rsid w:val="00BD17CB"/>
    <w:rsid w:val="00C93BB8"/>
    <w:rsid w:val="00E8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1A6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00E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00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emf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Baddal jdid</dc:creator>
  <cp:lastModifiedBy>Famille</cp:lastModifiedBy>
  <cp:revision>2</cp:revision>
  <cp:lastPrinted>2010-10-21T22:35:00Z</cp:lastPrinted>
  <dcterms:created xsi:type="dcterms:W3CDTF">2011-10-30T08:01:00Z</dcterms:created>
  <dcterms:modified xsi:type="dcterms:W3CDTF">2011-10-30T08:01:00Z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