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FB7255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3416A2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AC281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AC281A">
                    <w:rPr>
                      <w:rFonts w:ascii="Agency FB" w:hAnsi="Agency FB"/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proofErr w:type="gramStart"/>
      <w:r w:rsidR="00B400EF">
        <w:rPr>
          <w:rFonts w:ascii="Algerian" w:hAnsi="Algerian"/>
          <w:b/>
          <w:bCs/>
          <w:i/>
          <w:iCs/>
          <w:u w:val="single"/>
        </w:rPr>
        <w:t>( Q</w:t>
      </w:r>
      <w:proofErr w:type="gramEnd"/>
      <w:r w:rsidR="00B400EF">
        <w:rPr>
          <w:rFonts w:ascii="Algerian" w:hAnsi="Algerian"/>
          <w:b/>
          <w:bCs/>
          <w:i/>
          <w:iCs/>
          <w:u w:val="single"/>
        </w:rPr>
        <w:t xml:space="preserve"> C M )</w:t>
      </w:r>
      <w:r>
        <w:rPr>
          <w:rFonts w:ascii="Algerian" w:hAnsi="Algerian"/>
          <w:b/>
          <w:bCs/>
          <w:i/>
          <w:iCs/>
        </w:rPr>
        <w:t xml:space="preserve"> 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0F0A41" w:rsidRPr="000F0A41" w:rsidRDefault="000F0A41" w:rsidP="000F0A41">
      <w:pPr>
        <w:ind w:left="-540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>Pour chacune des questions suivantes, une seule des trois réponses proposées est exacte.</w:t>
      </w: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1) Si </w:t>
      </w:r>
      <w:r w:rsidRPr="000F0A41">
        <w:rPr>
          <w:rFonts w:asciiTheme="majorHAnsi" w:hAnsiTheme="majorHAnsi"/>
          <w:position w:val="-6"/>
          <w:sz w:val="28"/>
          <w:szCs w:val="28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9.25pt;height:14.25pt" o:ole="">
            <v:imagedata r:id="rId6" o:title=""/>
          </v:shape>
          <o:OLEObject Type="Embed" ProgID="Equation.DSMT4" ShapeID="_x0000_i1053" DrawAspect="Content" ObjectID="_1379451415" r:id="rId7"/>
        </w:object>
      </w:r>
      <w:r w:rsidRPr="000F0A41">
        <w:rPr>
          <w:rFonts w:asciiTheme="majorHAnsi" w:hAnsiTheme="majorHAnsi"/>
          <w:sz w:val="28"/>
          <w:szCs w:val="28"/>
        </w:rPr>
        <w:t xml:space="preserve">    alors </w:t>
      </w:r>
      <w:r w:rsidRPr="000F0A41">
        <w:rPr>
          <w:rFonts w:asciiTheme="majorHAnsi" w:hAnsiTheme="majorHAnsi"/>
          <w:position w:val="-24"/>
          <w:sz w:val="28"/>
          <w:szCs w:val="28"/>
        </w:rPr>
        <w:object w:dxaOrig="520" w:dyaOrig="700">
          <v:shape id="_x0000_i1026" type="#_x0000_t75" style="width:26.25pt;height:35.25pt" o:ole="">
            <v:imagedata r:id="rId8" o:title=""/>
          </v:shape>
          <o:OLEObject Type="Embed" ProgID="Equation.3" ShapeID="_x0000_i1026" DrawAspect="Content" ObjectID="_1379451416" r:id="rId9"/>
        </w:object>
      </w:r>
      <w:r w:rsidRPr="000F0A41">
        <w:rPr>
          <w:rFonts w:asciiTheme="majorHAnsi" w:hAnsiTheme="majorHAnsi"/>
          <w:sz w:val="28"/>
          <w:szCs w:val="28"/>
        </w:rPr>
        <w:t xml:space="preserve"> =</w:t>
      </w: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                            a) -1                     b)  1                              c) </w:t>
      </w:r>
      <w:r w:rsidRPr="000F0A41">
        <w:rPr>
          <w:rFonts w:asciiTheme="majorHAnsi" w:hAnsiTheme="majorHAnsi"/>
          <w:position w:val="-6"/>
          <w:sz w:val="28"/>
          <w:szCs w:val="28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3" ShapeID="_x0000_i1027" DrawAspect="Content" ObjectID="_1379451417" r:id="rId11"/>
        </w:object>
      </w: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>2) (a + b)</w:t>
      </w:r>
      <w:r w:rsidRPr="000F0A41">
        <w:rPr>
          <w:rFonts w:asciiTheme="majorHAnsi" w:hAnsiTheme="majorHAnsi"/>
          <w:sz w:val="28"/>
          <w:szCs w:val="28"/>
          <w:vertAlign w:val="superscript"/>
        </w:rPr>
        <w:t> 3</w:t>
      </w:r>
      <w:r w:rsidRPr="000F0A41">
        <w:rPr>
          <w:rFonts w:asciiTheme="majorHAnsi" w:hAnsiTheme="majorHAnsi"/>
          <w:sz w:val="28"/>
          <w:szCs w:val="28"/>
        </w:rPr>
        <w:t xml:space="preserve"> - (a - b</w:t>
      </w:r>
      <w:proofErr w:type="gramStart"/>
      <w:r w:rsidRPr="000F0A41">
        <w:rPr>
          <w:rFonts w:asciiTheme="majorHAnsi" w:hAnsiTheme="majorHAnsi"/>
          <w:sz w:val="28"/>
          <w:szCs w:val="28"/>
        </w:rPr>
        <w:t>)</w:t>
      </w:r>
      <w:r w:rsidRPr="000F0A41">
        <w:rPr>
          <w:rFonts w:asciiTheme="majorHAnsi" w:hAnsiTheme="majorHAnsi"/>
          <w:sz w:val="28"/>
          <w:szCs w:val="28"/>
          <w:vertAlign w:val="superscript"/>
        </w:rPr>
        <w:t>3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 =</w:t>
      </w:r>
    </w:p>
    <w:p w:rsidR="000F0A41" w:rsidRPr="000F0A41" w:rsidRDefault="000F0A41" w:rsidP="000F0A41">
      <w:pPr>
        <w:ind w:left="-540" w:right="-828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                             a) 2b                       b)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260" w:dyaOrig="360">
          <v:shape id="_x0000_i1028" type="#_x0000_t75" style="width:63pt;height:18pt" o:ole="">
            <v:imagedata r:id="rId12" o:title=""/>
          </v:shape>
          <o:OLEObject Type="Embed" ProgID="Equation.3" ShapeID="_x0000_i1028" DrawAspect="Content" ObjectID="_1379451418" r:id="rId13"/>
        </w:object>
      </w:r>
      <w:r w:rsidRPr="000F0A41">
        <w:rPr>
          <w:rFonts w:asciiTheme="majorHAnsi" w:hAnsiTheme="majorHAnsi"/>
          <w:sz w:val="28"/>
          <w:szCs w:val="28"/>
        </w:rPr>
        <w:t xml:space="preserve">                               c)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260" w:dyaOrig="360">
          <v:shape id="_x0000_i1029" type="#_x0000_t75" style="width:63pt;height:18pt" o:ole="">
            <v:imagedata r:id="rId14" o:title=""/>
          </v:shape>
          <o:OLEObject Type="Embed" ProgID="Equation.3" ShapeID="_x0000_i1029" DrawAspect="Content" ObjectID="_1379451419" r:id="rId15"/>
        </w:object>
      </w:r>
    </w:p>
    <w:p w:rsidR="000F0A41" w:rsidRPr="000F0A41" w:rsidRDefault="000F0A41" w:rsidP="000F0A41">
      <w:pPr>
        <w:ind w:right="-828"/>
        <w:rPr>
          <w:rFonts w:asciiTheme="majorHAnsi" w:hAnsiTheme="majorHAnsi"/>
          <w:sz w:val="28"/>
          <w:szCs w:val="28"/>
        </w:rPr>
      </w:pPr>
    </w:p>
    <w:p w:rsidR="00FB266C" w:rsidRDefault="000F0A41" w:rsidP="000F0A41">
      <w:pPr>
        <w:ind w:left="-540" w:right="-828"/>
        <w:rPr>
          <w:rFonts w:asciiTheme="majorHAnsi" w:hAnsiTheme="majorHAnsi"/>
          <w:bCs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3) ABC est un triangle rectangle en A tel que AB = 3 et AC = </w:t>
      </w:r>
      <w:proofErr w:type="gramStart"/>
      <w:r w:rsidRPr="000F0A41">
        <w:rPr>
          <w:rFonts w:asciiTheme="majorHAnsi" w:hAnsiTheme="majorHAnsi"/>
          <w:sz w:val="28"/>
          <w:szCs w:val="28"/>
        </w:rPr>
        <w:t>4</w:t>
      </w:r>
      <w:r w:rsidRPr="000F0A41">
        <w:rPr>
          <w:rFonts w:asciiTheme="majorHAnsi" w:hAnsiTheme="majorHAnsi"/>
          <w:bCs/>
          <w:sz w:val="28"/>
          <w:szCs w:val="28"/>
        </w:rPr>
        <w:t> .</w:t>
      </w:r>
      <w:proofErr w:type="gramEnd"/>
      <w:r w:rsidRPr="000F0A41">
        <w:rPr>
          <w:rFonts w:asciiTheme="majorHAnsi" w:hAnsiTheme="majorHAnsi"/>
          <w:bCs/>
          <w:sz w:val="28"/>
          <w:szCs w:val="28"/>
        </w:rPr>
        <w:t xml:space="preserve"> I est le milieu de [BC</w:t>
      </w:r>
      <w:proofErr w:type="gramStart"/>
      <w:r w:rsidRPr="000F0A41">
        <w:rPr>
          <w:rFonts w:asciiTheme="majorHAnsi" w:hAnsiTheme="majorHAnsi"/>
          <w:bCs/>
          <w:sz w:val="28"/>
          <w:szCs w:val="28"/>
        </w:rPr>
        <w:t>] .</w:t>
      </w:r>
      <w:proofErr w:type="gramEnd"/>
    </w:p>
    <w:p w:rsidR="000F0A41" w:rsidRPr="000F0A41" w:rsidRDefault="00FB266C" w:rsidP="000F0A41">
      <w:pPr>
        <w:ind w:left="-540" w:right="-82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     </w:t>
      </w:r>
      <w:r w:rsidR="000F0A41" w:rsidRPr="000F0A41">
        <w:rPr>
          <w:rFonts w:asciiTheme="majorHAnsi" w:hAnsiTheme="majorHAnsi"/>
          <w:bCs/>
          <w:sz w:val="28"/>
          <w:szCs w:val="28"/>
        </w:rPr>
        <w:t>On a  AI =</w:t>
      </w:r>
    </w:p>
    <w:p w:rsidR="000F0A41" w:rsidRPr="000F0A41" w:rsidRDefault="000F0A41" w:rsidP="000F0A41">
      <w:pPr>
        <w:ind w:right="-828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                    </w:t>
      </w:r>
      <w:proofErr w:type="gramStart"/>
      <w:r w:rsidRPr="000F0A41">
        <w:rPr>
          <w:rFonts w:asciiTheme="majorHAnsi" w:hAnsiTheme="majorHAnsi"/>
          <w:sz w:val="28"/>
          <w:szCs w:val="28"/>
        </w:rPr>
        <w:t>a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) </w:t>
      </w:r>
      <w:r w:rsidRPr="000F0A41">
        <w:rPr>
          <w:rFonts w:asciiTheme="majorHAnsi" w:hAnsiTheme="majorHAnsi"/>
          <w:bCs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379451420" r:id="rId17"/>
        </w:object>
      </w:r>
      <w:r w:rsidRPr="000F0A41">
        <w:rPr>
          <w:rFonts w:asciiTheme="majorHAnsi" w:hAnsiTheme="majorHAnsi"/>
          <w:sz w:val="28"/>
          <w:szCs w:val="28"/>
        </w:rPr>
        <w:t xml:space="preserve">                         b) 3 </w:t>
      </w:r>
      <w:r w:rsidRPr="000F0A41">
        <w:rPr>
          <w:rFonts w:asciiTheme="majorHAnsi" w:hAnsiTheme="majorHAnsi"/>
          <w:bCs/>
          <w:position w:val="-10"/>
          <w:sz w:val="28"/>
          <w:szCs w:val="28"/>
        </w:rPr>
        <w:object w:dxaOrig="180" w:dyaOrig="340">
          <v:shape id="_x0000_i1031" type="#_x0000_t75" style="width:9pt;height:17.25pt" o:ole="">
            <v:imagedata r:id="rId18" o:title=""/>
          </v:shape>
          <o:OLEObject Type="Embed" ProgID="Equation.3" ShapeID="_x0000_i1031" DrawAspect="Content" ObjectID="_1379451421" r:id="rId19"/>
        </w:object>
      </w:r>
      <w:r w:rsidRPr="000F0A41">
        <w:rPr>
          <w:rFonts w:asciiTheme="majorHAnsi" w:hAnsiTheme="majorHAnsi"/>
          <w:sz w:val="28"/>
          <w:szCs w:val="28"/>
        </w:rPr>
        <w:t xml:space="preserve">                    c)  4</w:t>
      </w:r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</w:p>
    <w:p w:rsidR="000F0A41" w:rsidRDefault="000F0A41" w:rsidP="000F0A41"/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Les propositions suivantes sont </w:t>
      </w:r>
      <w:proofErr w:type="gramStart"/>
      <w:r w:rsidRPr="000F0A41">
        <w:rPr>
          <w:rFonts w:asciiTheme="majorHAnsi" w:hAnsiTheme="majorHAnsi"/>
          <w:sz w:val="28"/>
          <w:szCs w:val="28"/>
        </w:rPr>
        <w:t>fausses</w:t>
      </w:r>
      <w:r w:rsidR="00ED0C68">
        <w:rPr>
          <w:rFonts w:asciiTheme="majorHAnsi" w:hAnsiTheme="majorHAnsi"/>
          <w:sz w:val="28"/>
          <w:szCs w:val="28"/>
        </w:rPr>
        <w:t> ,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 dire pourquoi ? (Donner un contre exemple)   </w:t>
      </w:r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1/ </w:t>
      </w:r>
      <w:r w:rsidR="00B400EF">
        <w:rPr>
          <w:rFonts w:asciiTheme="majorHAnsi" w:hAnsiTheme="majorHAnsi"/>
          <w:sz w:val="28"/>
          <w:szCs w:val="28"/>
        </w:rPr>
        <w:t>S</w:t>
      </w:r>
      <w:r w:rsidRPr="000F0A41">
        <w:rPr>
          <w:rFonts w:asciiTheme="majorHAnsi" w:hAnsiTheme="majorHAnsi"/>
          <w:sz w:val="28"/>
          <w:szCs w:val="28"/>
        </w:rPr>
        <w:t xml:space="preserve">oient a et b deux réels positifs on a : </w:t>
      </w:r>
      <w:r w:rsidRPr="000F0A41">
        <w:rPr>
          <w:rFonts w:asciiTheme="majorHAnsi" w:hAnsiTheme="majorHAnsi"/>
          <w:position w:val="-8"/>
          <w:sz w:val="28"/>
          <w:szCs w:val="28"/>
        </w:rPr>
        <w:object w:dxaOrig="1820" w:dyaOrig="360">
          <v:shape id="_x0000_i1025" type="#_x0000_t75" style="width:90.75pt;height:18pt" o:ole="">
            <v:imagedata r:id="rId20" o:title=""/>
          </v:shape>
          <o:OLEObject Type="Embed" ProgID="Equation.3" ShapeID="_x0000_i1025" DrawAspect="Content" ObjectID="_1379451422" r:id="rId21"/>
        </w:object>
      </w:r>
      <w:r w:rsidRPr="000F0A41">
        <w:rPr>
          <w:rFonts w:asciiTheme="majorHAnsi" w:hAnsiTheme="majorHAnsi"/>
          <w:sz w:val="28"/>
          <w:szCs w:val="28"/>
        </w:rPr>
        <w:t xml:space="preserve"> </w:t>
      </w:r>
    </w:p>
    <w:p w:rsidR="000F0A41" w:rsidRPr="000F0A41" w:rsidRDefault="00B400EF" w:rsidP="000F0A4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2/ Soient a ; b ; c  et d  quatre</w:t>
      </w:r>
      <w:r w:rsidR="000F0A41" w:rsidRPr="000F0A41">
        <w:rPr>
          <w:rFonts w:asciiTheme="majorHAnsi" w:hAnsiTheme="majorHAnsi"/>
          <w:sz w:val="28"/>
          <w:szCs w:val="28"/>
        </w:rPr>
        <w:t xml:space="preserve"> réels tel que a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>&lt;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>b  et  c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>&lt;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 xml:space="preserve">d </w:t>
      </w:r>
      <w:r w:rsidR="000F0A41">
        <w:rPr>
          <w:rFonts w:asciiTheme="majorHAnsi" w:hAnsiTheme="majorHAnsi"/>
          <w:sz w:val="28"/>
          <w:szCs w:val="28"/>
        </w:rPr>
        <w:t xml:space="preserve">  , </w:t>
      </w:r>
      <w:r w:rsidR="000F0A41" w:rsidRPr="000F0A41">
        <w:rPr>
          <w:rFonts w:asciiTheme="majorHAnsi" w:hAnsiTheme="majorHAnsi"/>
          <w:sz w:val="28"/>
          <w:szCs w:val="28"/>
        </w:rPr>
        <w:t xml:space="preserve">on a   :   a </w:t>
      </w:r>
      <w:r w:rsidR="000F0A41">
        <w:rPr>
          <w:rFonts w:asciiTheme="majorHAnsi" w:hAnsiTheme="majorHAnsi"/>
          <w:sz w:val="28"/>
          <w:szCs w:val="28"/>
        </w:rPr>
        <w:t>–</w:t>
      </w:r>
      <w:r w:rsidR="000F0A41" w:rsidRPr="000F0A41">
        <w:rPr>
          <w:rFonts w:asciiTheme="majorHAnsi" w:hAnsiTheme="majorHAnsi"/>
          <w:sz w:val="28"/>
          <w:szCs w:val="28"/>
        </w:rPr>
        <w:t xml:space="preserve"> c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>&lt;</w:t>
      </w:r>
      <w:r w:rsidR="000F0A41">
        <w:rPr>
          <w:rFonts w:asciiTheme="majorHAnsi" w:hAnsiTheme="majorHAnsi"/>
          <w:sz w:val="28"/>
          <w:szCs w:val="28"/>
        </w:rPr>
        <w:t xml:space="preserve"> </w:t>
      </w:r>
      <w:r w:rsidR="000F0A41" w:rsidRPr="000F0A41">
        <w:rPr>
          <w:rFonts w:asciiTheme="majorHAnsi" w:hAnsiTheme="majorHAnsi"/>
          <w:sz w:val="28"/>
          <w:szCs w:val="28"/>
        </w:rPr>
        <w:t xml:space="preserve">b - d  </w:t>
      </w:r>
    </w:p>
    <w:p w:rsidR="003A2854" w:rsidRDefault="003A2854" w:rsidP="008F1E1F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>
      <w:pPr>
        <w:rPr>
          <w:rFonts w:asciiTheme="majorHAnsi" w:hAnsiTheme="majorHAnsi"/>
          <w:b/>
          <w:sz w:val="28"/>
          <w:szCs w:val="28"/>
        </w:rPr>
      </w:pPr>
    </w:p>
    <w:p w:rsidR="000F0A41" w:rsidRPr="0018546E" w:rsidRDefault="0018546E" w:rsidP="000F0A4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</w:t>
      </w:r>
      <w:r w:rsidR="000F0A41" w:rsidRPr="0018546E">
        <w:rPr>
          <w:rFonts w:asciiTheme="majorHAnsi" w:hAnsiTheme="majorHAnsi"/>
          <w:b/>
          <w:sz w:val="28"/>
          <w:szCs w:val="28"/>
        </w:rPr>
        <w:t>)</w:t>
      </w:r>
      <w:r w:rsidR="000F0A41" w:rsidRPr="0018546E">
        <w:rPr>
          <w:rFonts w:asciiTheme="majorHAnsi" w:hAnsiTheme="majorHAnsi"/>
          <w:sz w:val="28"/>
          <w:szCs w:val="28"/>
        </w:rPr>
        <w:t xml:space="preserve"> Écrire sous forme de puissance :</w:t>
      </w:r>
    </w:p>
    <w:p w:rsidR="000F0A41" w:rsidRPr="0018546E" w:rsidRDefault="000F0A41" w:rsidP="000F0A41">
      <w:p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 xml:space="preserve">        a = </w:t>
      </w:r>
      <w:r w:rsidRPr="0018546E">
        <w:rPr>
          <w:rFonts w:asciiTheme="majorHAnsi" w:hAnsiTheme="majorHAnsi"/>
          <w:position w:val="-24"/>
          <w:sz w:val="28"/>
          <w:szCs w:val="28"/>
        </w:rPr>
        <w:object w:dxaOrig="1240" w:dyaOrig="620">
          <v:shape id="_x0000_i1032" type="#_x0000_t75" style="width:62.25pt;height:30.75pt" o:ole="">
            <v:imagedata r:id="rId22" o:title=""/>
          </v:shape>
          <o:OLEObject Type="Embed" ProgID="Equation.3" ShapeID="_x0000_i1032" DrawAspect="Content" ObjectID="_1379451423" r:id="rId23"/>
        </w:object>
      </w:r>
      <w:r w:rsidRPr="0018546E">
        <w:rPr>
          <w:rFonts w:asciiTheme="majorHAnsi" w:hAnsiTheme="majorHAnsi"/>
          <w:sz w:val="28"/>
          <w:szCs w:val="28"/>
        </w:rPr>
        <w:t xml:space="preserve">                       b = </w:t>
      </w:r>
      <w:r w:rsidRPr="0018546E">
        <w:rPr>
          <w:rFonts w:asciiTheme="majorHAnsi" w:hAnsiTheme="majorHAnsi"/>
          <w:position w:val="-10"/>
          <w:sz w:val="28"/>
          <w:szCs w:val="28"/>
        </w:rPr>
        <w:object w:dxaOrig="1060" w:dyaOrig="380">
          <v:shape id="_x0000_i1033" type="#_x0000_t75" style="width:53.25pt;height:18.75pt" o:ole="">
            <v:imagedata r:id="rId24" o:title=""/>
          </v:shape>
          <o:OLEObject Type="Embed" ProgID="Equation.3" ShapeID="_x0000_i1033" DrawAspect="Content" ObjectID="_1379451424" r:id="rId25"/>
        </w:object>
      </w:r>
      <w:r w:rsidRPr="0018546E">
        <w:rPr>
          <w:rFonts w:asciiTheme="majorHAnsi" w:hAnsiTheme="majorHAnsi"/>
          <w:sz w:val="28"/>
          <w:szCs w:val="28"/>
        </w:rPr>
        <w:t xml:space="preserve">                       c = </w:t>
      </w:r>
      <w:r w:rsidRPr="0018546E">
        <w:rPr>
          <w:rFonts w:asciiTheme="majorHAnsi" w:hAnsiTheme="majorHAnsi"/>
          <w:position w:val="-24"/>
          <w:sz w:val="28"/>
          <w:szCs w:val="28"/>
        </w:rPr>
        <w:object w:dxaOrig="1180" w:dyaOrig="620">
          <v:shape id="_x0000_i1050" type="#_x0000_t75" style="width:59.25pt;height:30.75pt" o:ole="">
            <v:imagedata r:id="rId26" o:title=""/>
          </v:shape>
          <o:OLEObject Type="Embed" ProgID="Equation.DSMT4" ShapeID="_x0000_i1050" DrawAspect="Content" ObjectID="_1379451425" r:id="rId27"/>
        </w:object>
      </w:r>
      <w:r w:rsidRPr="0018546E">
        <w:rPr>
          <w:rFonts w:asciiTheme="majorHAnsi" w:hAnsiTheme="majorHAnsi"/>
          <w:sz w:val="28"/>
          <w:szCs w:val="28"/>
        </w:rPr>
        <w:t xml:space="preserve">     </w:t>
      </w:r>
    </w:p>
    <w:p w:rsidR="000F0A41" w:rsidRPr="0018546E" w:rsidRDefault="000F0A41" w:rsidP="000F0A41">
      <w:pPr>
        <w:rPr>
          <w:rFonts w:asciiTheme="majorHAnsi" w:hAnsiTheme="majorHAnsi"/>
          <w:b/>
          <w:bCs/>
          <w:sz w:val="28"/>
          <w:szCs w:val="28"/>
        </w:rPr>
      </w:pPr>
    </w:p>
    <w:p w:rsidR="000F0A41" w:rsidRPr="0018546E" w:rsidRDefault="0018546E" w:rsidP="000F0A4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II</w:t>
      </w:r>
      <w:r w:rsidR="000F0A41" w:rsidRPr="0018546E">
        <w:rPr>
          <w:rFonts w:asciiTheme="majorHAnsi" w:hAnsiTheme="majorHAnsi"/>
          <w:b/>
          <w:bCs/>
          <w:sz w:val="28"/>
          <w:szCs w:val="28"/>
        </w:rPr>
        <w:t>)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F0A41" w:rsidRPr="0018546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F0A41" w:rsidRPr="0018546E">
        <w:rPr>
          <w:rFonts w:asciiTheme="majorHAnsi" w:hAnsiTheme="majorHAnsi"/>
          <w:sz w:val="28"/>
          <w:szCs w:val="28"/>
        </w:rPr>
        <w:t xml:space="preserve">1) Calculer rapidement  </w:t>
      </w:r>
      <w:r w:rsidR="000F0A41" w:rsidRPr="0018546E">
        <w:rPr>
          <w:rFonts w:asciiTheme="majorHAnsi" w:hAnsiTheme="majorHAnsi"/>
          <w:position w:val="-24"/>
          <w:sz w:val="28"/>
          <w:szCs w:val="28"/>
          <w:lang w:val="en-GB"/>
        </w:rPr>
        <w:object w:dxaOrig="2320" w:dyaOrig="660">
          <v:shape id="_x0000_i1051" type="#_x0000_t75" style="width:116.25pt;height:33pt" o:ole="">
            <v:imagedata r:id="rId28" o:title=""/>
          </v:shape>
          <o:OLEObject Type="Embed" ProgID="Equation.DSMT4" ShapeID="_x0000_i1051" DrawAspect="Content" ObjectID="_1379451426" r:id="rId29"/>
        </w:object>
      </w:r>
      <w:r w:rsidR="000F0A41" w:rsidRPr="0018546E">
        <w:rPr>
          <w:rFonts w:asciiTheme="majorHAnsi" w:hAnsiTheme="majorHAnsi"/>
          <w:sz w:val="28"/>
          <w:szCs w:val="28"/>
        </w:rPr>
        <w:t xml:space="preserve">  </w:t>
      </w:r>
      <w:proofErr w:type="gramStart"/>
      <w:r w:rsidR="000F0A41" w:rsidRPr="0018546E">
        <w:rPr>
          <w:rFonts w:asciiTheme="majorHAnsi" w:hAnsiTheme="majorHAnsi"/>
          <w:sz w:val="28"/>
          <w:szCs w:val="28"/>
        </w:rPr>
        <w:t>( En</w:t>
      </w:r>
      <w:proofErr w:type="gramEnd"/>
      <w:r w:rsidR="000F0A41" w:rsidRPr="0018546E">
        <w:rPr>
          <w:rFonts w:asciiTheme="majorHAnsi" w:hAnsiTheme="majorHAnsi"/>
          <w:sz w:val="28"/>
          <w:szCs w:val="28"/>
        </w:rPr>
        <w:t xml:space="preserve"> justifiant la réponse )</w:t>
      </w:r>
    </w:p>
    <w:p w:rsidR="000F0A41" w:rsidRPr="0018546E" w:rsidRDefault="000F0A41" w:rsidP="000F0A41">
      <w:p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 xml:space="preserve">     </w:t>
      </w:r>
      <w:r w:rsidR="00687091" w:rsidRPr="0018546E">
        <w:rPr>
          <w:rFonts w:asciiTheme="majorHAnsi" w:hAnsiTheme="majorHAnsi"/>
          <w:sz w:val="28"/>
          <w:szCs w:val="28"/>
        </w:rPr>
        <w:t xml:space="preserve"> </w:t>
      </w:r>
      <w:r w:rsidRPr="0018546E">
        <w:rPr>
          <w:rFonts w:asciiTheme="majorHAnsi" w:hAnsiTheme="majorHAnsi"/>
          <w:sz w:val="28"/>
          <w:szCs w:val="28"/>
        </w:rPr>
        <w:t xml:space="preserve"> 2) On donne A= </w:t>
      </w:r>
      <w:r w:rsidRPr="0018546E">
        <w:rPr>
          <w:rFonts w:asciiTheme="majorHAnsi" w:hAnsiTheme="majorHAnsi"/>
          <w:position w:val="-24"/>
          <w:sz w:val="28"/>
          <w:szCs w:val="28"/>
          <w:lang w:val="en-GB"/>
        </w:rPr>
        <w:object w:dxaOrig="1020" w:dyaOrig="660">
          <v:shape id="_x0000_i1052" type="#_x0000_t75" style="width:51pt;height:33pt" o:ole="">
            <v:imagedata r:id="rId30" o:title=""/>
          </v:shape>
          <o:OLEObject Type="Embed" ProgID="Equation.DSMT4" ShapeID="_x0000_i1052" DrawAspect="Content" ObjectID="_1379451427" r:id="rId31"/>
        </w:object>
      </w:r>
      <w:r w:rsidRPr="0018546E">
        <w:rPr>
          <w:rFonts w:asciiTheme="majorHAnsi" w:hAnsiTheme="majorHAnsi"/>
          <w:sz w:val="28"/>
          <w:szCs w:val="28"/>
        </w:rPr>
        <w:t xml:space="preserve">            et  B= </w:t>
      </w:r>
      <w:r w:rsidRPr="0018546E">
        <w:rPr>
          <w:rFonts w:asciiTheme="majorHAnsi" w:hAnsiTheme="majorHAnsi"/>
          <w:position w:val="-30"/>
          <w:sz w:val="28"/>
          <w:szCs w:val="28"/>
        </w:rPr>
        <w:object w:dxaOrig="2079" w:dyaOrig="720">
          <v:shape id="_x0000_i1034" type="#_x0000_t75" style="width:104.25pt;height:36pt" o:ole="">
            <v:imagedata r:id="rId32" o:title=""/>
          </v:shape>
          <o:OLEObject Type="Embed" ProgID="Equation.3" ShapeID="_x0000_i1034" DrawAspect="Content" ObjectID="_1379451428" r:id="rId33"/>
        </w:object>
      </w:r>
    </w:p>
    <w:p w:rsidR="000F0A41" w:rsidRPr="0018546E" w:rsidRDefault="000F0A41" w:rsidP="0018546E">
      <w:p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 xml:space="preserve">          Montrer que A = 64  et que B = -1 </w:t>
      </w:r>
    </w:p>
    <w:p w:rsidR="000F0A41" w:rsidRPr="0018546E" w:rsidRDefault="000F0A41" w:rsidP="000F0A41">
      <w:pPr>
        <w:rPr>
          <w:rFonts w:asciiTheme="majorHAnsi" w:hAnsiTheme="majorHAnsi"/>
          <w:sz w:val="28"/>
          <w:szCs w:val="28"/>
        </w:rPr>
      </w:pPr>
    </w:p>
    <w:p w:rsidR="000F0A41" w:rsidRPr="0018546E" w:rsidRDefault="000D212A" w:rsidP="000F0A41">
      <w:p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b/>
          <w:bCs/>
          <w:sz w:val="28"/>
          <w:szCs w:val="28"/>
        </w:rPr>
        <w:t>III)</w:t>
      </w:r>
      <w:r w:rsidRPr="0018546E">
        <w:rPr>
          <w:rFonts w:asciiTheme="majorHAnsi" w:hAnsiTheme="majorHAnsi"/>
          <w:sz w:val="28"/>
          <w:szCs w:val="28"/>
        </w:rPr>
        <w:t xml:space="preserve"> Soit a un réel donné</w:t>
      </w:r>
    </w:p>
    <w:p w:rsidR="000D212A" w:rsidRPr="0018546E" w:rsidRDefault="000D212A" w:rsidP="004424B6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 xml:space="preserve">Vérifier que </w:t>
      </w:r>
      <w:r w:rsidRPr="0018546E">
        <w:rPr>
          <w:rFonts w:asciiTheme="majorHAnsi" w:hAnsiTheme="majorHAnsi"/>
          <w:position w:val="-28"/>
          <w:sz w:val="28"/>
          <w:szCs w:val="28"/>
        </w:rPr>
        <w:object w:dxaOrig="2380" w:dyaOrig="740">
          <v:shape id="_x0000_i1057" type="#_x0000_t75" style="width:119.25pt;height:36.75pt" o:ole="">
            <v:imagedata r:id="rId34" o:title=""/>
          </v:shape>
          <o:OLEObject Type="Embed" ProgID="Equation.DSMT4" ShapeID="_x0000_i1057" DrawAspect="Content" ObjectID="_1379451429" r:id="rId35"/>
        </w:object>
      </w:r>
      <w:r w:rsidRPr="0018546E">
        <w:rPr>
          <w:rFonts w:asciiTheme="majorHAnsi" w:hAnsiTheme="majorHAnsi"/>
          <w:sz w:val="28"/>
          <w:szCs w:val="28"/>
        </w:rPr>
        <w:t xml:space="preserve">   et que   </w:t>
      </w:r>
      <w:r w:rsidRPr="0018546E">
        <w:rPr>
          <w:rFonts w:asciiTheme="majorHAnsi" w:hAnsiTheme="majorHAnsi"/>
          <w:position w:val="-28"/>
          <w:sz w:val="28"/>
          <w:szCs w:val="28"/>
        </w:rPr>
        <w:object w:dxaOrig="2380" w:dyaOrig="740">
          <v:shape id="_x0000_i1058" type="#_x0000_t75" style="width:119.25pt;height:36.75pt" o:ole="">
            <v:imagedata r:id="rId36" o:title=""/>
          </v:shape>
          <o:OLEObject Type="Embed" ProgID="Equation.DSMT4" ShapeID="_x0000_i1058" DrawAspect="Content" ObjectID="_1379451430" r:id="rId37"/>
        </w:object>
      </w:r>
    </w:p>
    <w:p w:rsidR="000D212A" w:rsidRPr="0018546E" w:rsidRDefault="00EE51B8" w:rsidP="004424B6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>Résoudre alors dans IR :</w:t>
      </w:r>
    </w:p>
    <w:p w:rsidR="000F0A41" w:rsidRPr="0018546E" w:rsidRDefault="00EE51B8" w:rsidP="004424B6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>x</w:t>
      </w:r>
      <w:r w:rsidRPr="0018546E">
        <w:rPr>
          <w:rFonts w:asciiTheme="majorHAnsi" w:hAnsiTheme="majorHAnsi"/>
          <w:sz w:val="28"/>
          <w:szCs w:val="28"/>
          <w:vertAlign w:val="superscript"/>
        </w:rPr>
        <w:t>2</w:t>
      </w:r>
      <w:r w:rsidRPr="0018546E">
        <w:rPr>
          <w:rFonts w:asciiTheme="majorHAnsi" w:hAnsiTheme="majorHAnsi"/>
          <w:sz w:val="28"/>
          <w:szCs w:val="28"/>
        </w:rPr>
        <w:t>+3x-1=0</w:t>
      </w:r>
    </w:p>
    <w:p w:rsidR="00EE51B8" w:rsidRPr="0018546E" w:rsidRDefault="00EE51B8" w:rsidP="004424B6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>2x</w:t>
      </w:r>
      <w:r w:rsidRPr="0018546E">
        <w:rPr>
          <w:rFonts w:asciiTheme="majorHAnsi" w:hAnsiTheme="majorHAnsi"/>
          <w:sz w:val="28"/>
          <w:szCs w:val="28"/>
          <w:vertAlign w:val="superscript"/>
        </w:rPr>
        <w:t>2</w:t>
      </w:r>
      <w:r w:rsidRPr="0018546E">
        <w:rPr>
          <w:rFonts w:asciiTheme="majorHAnsi" w:hAnsiTheme="majorHAnsi"/>
          <w:sz w:val="28"/>
          <w:szCs w:val="28"/>
        </w:rPr>
        <w:t>+x-3=0</w:t>
      </w:r>
    </w:p>
    <w:p w:rsidR="00EE51B8" w:rsidRPr="0018546E" w:rsidRDefault="00EE51B8" w:rsidP="004424B6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8546E">
        <w:rPr>
          <w:rFonts w:asciiTheme="majorHAnsi" w:hAnsiTheme="majorHAnsi"/>
          <w:sz w:val="28"/>
          <w:szCs w:val="28"/>
        </w:rPr>
        <w:t>x</w:t>
      </w:r>
      <w:r w:rsidRPr="0018546E">
        <w:rPr>
          <w:rFonts w:asciiTheme="majorHAnsi" w:hAnsiTheme="majorHAnsi"/>
          <w:sz w:val="28"/>
          <w:szCs w:val="28"/>
          <w:vertAlign w:val="superscript"/>
        </w:rPr>
        <w:t>2</w:t>
      </w:r>
      <w:r w:rsidRPr="0018546E">
        <w:rPr>
          <w:rFonts w:asciiTheme="majorHAnsi" w:hAnsiTheme="majorHAnsi"/>
          <w:sz w:val="28"/>
          <w:szCs w:val="28"/>
        </w:rPr>
        <w:t>-x-1&gt;0</w:t>
      </w:r>
    </w:p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0F0A41" w:rsidRDefault="000F0A41" w:rsidP="000F0A41"/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0F0A41" w:rsidRPr="000F0A41" w:rsidRDefault="000F0A41" w:rsidP="000F0A41">
      <w:pPr>
        <w:rPr>
          <w:rFonts w:asciiTheme="majorHAnsi" w:hAnsiTheme="majorHAnsi"/>
          <w:b/>
          <w:bCs/>
          <w:sz w:val="28"/>
          <w:szCs w:val="28"/>
        </w:rPr>
      </w:pPr>
      <w:r w:rsidRPr="000F0A41">
        <w:rPr>
          <w:rFonts w:asciiTheme="majorHAnsi" w:hAnsiTheme="majorHAnsi"/>
          <w:b/>
          <w:sz w:val="28"/>
          <w:szCs w:val="28"/>
        </w:rPr>
        <w:t>I°)</w:t>
      </w:r>
      <w:r w:rsidRPr="000F0A41">
        <w:rPr>
          <w:rFonts w:asciiTheme="majorHAnsi" w:hAnsiTheme="majorHAnsi"/>
          <w:sz w:val="28"/>
          <w:szCs w:val="28"/>
        </w:rPr>
        <w:t xml:space="preserve">1) Développer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140" w:dyaOrig="380">
          <v:shape id="_x0000_i1035" type="#_x0000_t75" style="width:57pt;height:18.75pt" o:ole="">
            <v:imagedata r:id="rId38" o:title=""/>
          </v:shape>
          <o:OLEObject Type="Embed" ProgID="Equation.3" ShapeID="_x0000_i1035" DrawAspect="Content" ObjectID="_1379451431" r:id="rId39"/>
        </w:object>
      </w:r>
      <w:r w:rsidRPr="000F0A41">
        <w:rPr>
          <w:rFonts w:asciiTheme="majorHAnsi" w:hAnsiTheme="majorHAnsi"/>
          <w:sz w:val="28"/>
          <w:szCs w:val="28"/>
        </w:rPr>
        <w:t xml:space="preserve"> et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140" w:dyaOrig="380">
          <v:shape id="_x0000_i1036" type="#_x0000_t75" style="width:57pt;height:18.75pt" o:ole="">
            <v:imagedata r:id="rId40" o:title=""/>
          </v:shape>
          <o:OLEObject Type="Embed" ProgID="Equation.3" ShapeID="_x0000_i1036" DrawAspect="Content" ObjectID="_1379451432" r:id="rId41"/>
        </w:object>
      </w:r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</w:t>
      </w:r>
      <w:r w:rsidR="00687091">
        <w:rPr>
          <w:rFonts w:asciiTheme="majorHAnsi" w:hAnsiTheme="majorHAnsi"/>
          <w:sz w:val="28"/>
          <w:szCs w:val="28"/>
        </w:rPr>
        <w:t xml:space="preserve">  </w:t>
      </w:r>
      <w:r w:rsidRPr="000F0A41">
        <w:rPr>
          <w:rFonts w:asciiTheme="majorHAnsi" w:hAnsiTheme="majorHAnsi"/>
          <w:sz w:val="28"/>
          <w:szCs w:val="28"/>
        </w:rPr>
        <w:t>2) On donne x =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020" w:dyaOrig="440">
          <v:shape id="_x0000_i1037" type="#_x0000_t75" style="width:51pt;height:21.75pt" o:ole="">
            <v:imagedata r:id="rId42" o:title=""/>
          </v:shape>
          <o:OLEObject Type="Embed" ProgID="Equation.3" ShapeID="_x0000_i1037" DrawAspect="Content" ObjectID="_1379451433" r:id="rId43"/>
        </w:object>
      </w:r>
      <w:r w:rsidRPr="000F0A41">
        <w:rPr>
          <w:rFonts w:asciiTheme="majorHAnsi" w:hAnsiTheme="majorHAnsi"/>
          <w:sz w:val="28"/>
          <w:szCs w:val="28"/>
        </w:rPr>
        <w:t xml:space="preserve">  et y = 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020" w:dyaOrig="440">
          <v:shape id="_x0000_i1038" type="#_x0000_t75" style="width:51pt;height:21.75pt" o:ole="">
            <v:imagedata r:id="rId44" o:title=""/>
          </v:shape>
          <o:OLEObject Type="Embed" ProgID="Equation.3" ShapeID="_x0000_i1038" DrawAspect="Content" ObjectID="_1379451434" r:id="rId45"/>
        </w:object>
      </w:r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     Donner une écriture simple de x et de y  </w:t>
      </w:r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b/>
          <w:bCs/>
          <w:sz w:val="28"/>
          <w:szCs w:val="28"/>
        </w:rPr>
        <w:t xml:space="preserve">II°) </w:t>
      </w:r>
      <w:r w:rsidRPr="000F0A41">
        <w:rPr>
          <w:rFonts w:asciiTheme="majorHAnsi" w:hAnsiTheme="majorHAnsi"/>
          <w:sz w:val="28"/>
          <w:szCs w:val="28"/>
        </w:rPr>
        <w:t>1) Développer </w:t>
      </w:r>
      <w:proofErr w:type="gramStart"/>
      <w:r w:rsidRPr="000F0A41">
        <w:rPr>
          <w:rFonts w:asciiTheme="majorHAnsi" w:hAnsiTheme="majorHAnsi"/>
          <w:sz w:val="28"/>
          <w:szCs w:val="28"/>
        </w:rPr>
        <w:t xml:space="preserve">: </w:t>
      </w:r>
      <w:r w:rsidRPr="000F0A41">
        <w:rPr>
          <w:rFonts w:asciiTheme="majorHAnsi" w:hAnsiTheme="majorHAnsi"/>
          <w:position w:val="-12"/>
          <w:sz w:val="28"/>
          <w:szCs w:val="28"/>
        </w:rPr>
        <w:object w:dxaOrig="1180" w:dyaOrig="440">
          <v:shape id="_x0000_i1039" type="#_x0000_t75" style="width:59.25pt;height:21.75pt" o:ole="">
            <v:imagedata r:id="rId46" o:title=""/>
          </v:shape>
          <o:OLEObject Type="Embed" ProgID="Equation.3" ShapeID="_x0000_i1039" DrawAspect="Content" ObjectID="_1379451435" r:id="rId47"/>
        </w:objec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80" w:dyaOrig="340">
          <v:shape id="_x0000_i1040" type="#_x0000_t75" style="width:9pt;height:17.25pt" o:ole="">
            <v:imagedata r:id="rId48" o:title=""/>
          </v:shape>
          <o:OLEObject Type="Embed" ProgID="Equation.3" ShapeID="_x0000_i1040" DrawAspect="Content" ObjectID="_1379451436" r:id="rId49"/>
        </w:objec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80" w:dyaOrig="340">
          <v:shape id="_x0000_i1041" type="#_x0000_t75" style="width:9pt;height:17.25pt" o:ole="">
            <v:imagedata r:id="rId48" o:title=""/>
          </v:shape>
          <o:OLEObject Type="Embed" ProgID="Equation.3" ShapeID="_x0000_i1041" DrawAspect="Content" ObjectID="_1379451437" r:id="rId50"/>
        </w:object>
      </w:r>
      <w:r w:rsidRPr="000F0A41">
        <w:rPr>
          <w:rFonts w:asciiTheme="majorHAnsi" w:hAnsiTheme="majorHAnsi"/>
          <w:sz w:val="28"/>
          <w:szCs w:val="28"/>
        </w:rPr>
        <w:t>.</w:t>
      </w:r>
      <w:proofErr w:type="gramEnd"/>
    </w:p>
    <w:p w:rsidR="000F0A41" w:rsidRPr="000F0A41" w:rsidRDefault="000F0A41" w:rsidP="000F0A41">
      <w:pPr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    </w:t>
      </w:r>
      <w:r w:rsidR="00687091">
        <w:rPr>
          <w:rFonts w:asciiTheme="majorHAnsi" w:hAnsiTheme="majorHAnsi"/>
          <w:sz w:val="28"/>
          <w:szCs w:val="28"/>
        </w:rPr>
        <w:t xml:space="preserve">  </w:t>
      </w:r>
      <w:r w:rsidRPr="000F0A41">
        <w:rPr>
          <w:rFonts w:asciiTheme="majorHAnsi" w:hAnsiTheme="majorHAnsi"/>
          <w:sz w:val="28"/>
          <w:szCs w:val="28"/>
        </w:rPr>
        <w:t xml:space="preserve"> 2) En déduire une factorisation de chacune des expressions suivantes :</w:t>
      </w:r>
    </w:p>
    <w:p w:rsidR="000F0A41" w:rsidRPr="000F0A41" w:rsidRDefault="000F0A41" w:rsidP="000F0A41">
      <w:pPr>
        <w:ind w:left="720"/>
        <w:rPr>
          <w:rFonts w:asciiTheme="majorHAnsi" w:hAnsiTheme="majorHAnsi"/>
          <w:sz w:val="28"/>
          <w:szCs w:val="28"/>
          <w:lang w:val="de-DE"/>
        </w:rPr>
      </w:pPr>
      <w:r w:rsidRPr="000F0A41">
        <w:rPr>
          <w:rFonts w:asciiTheme="majorHAnsi" w:hAnsiTheme="majorHAnsi"/>
          <w:sz w:val="28"/>
          <w:szCs w:val="28"/>
          <w:lang w:val="de-DE"/>
        </w:rPr>
        <w:t xml:space="preserve">   A = x</w:t>
      </w:r>
      <w:r w:rsidRPr="000F0A41">
        <w:rPr>
          <w:rFonts w:asciiTheme="majorHAnsi" w:hAnsiTheme="majorHAnsi"/>
          <w:sz w:val="28"/>
          <w:szCs w:val="28"/>
          <w:vertAlign w:val="superscript"/>
          <w:lang w:val="de-DE"/>
        </w:rPr>
        <w:t>3</w:t>
      </w:r>
      <w:r w:rsidRPr="000F0A41">
        <w:rPr>
          <w:rFonts w:asciiTheme="majorHAnsi" w:hAnsiTheme="majorHAnsi"/>
          <w:sz w:val="28"/>
          <w:szCs w:val="28"/>
          <w:lang w:val="de-DE"/>
        </w:rPr>
        <w:t xml:space="preserve"> – ( 11 - 4</w:t>
      </w:r>
      <w:r w:rsidRPr="000F0A41">
        <w:rPr>
          <w:rFonts w:asciiTheme="majorHAnsi" w:hAnsiTheme="majorHAnsi"/>
          <w:position w:val="-8"/>
          <w:sz w:val="28"/>
          <w:szCs w:val="28"/>
        </w:rPr>
        <w:object w:dxaOrig="360" w:dyaOrig="360">
          <v:shape id="_x0000_i1042" type="#_x0000_t75" style="width:18pt;height:18pt" o:ole="">
            <v:imagedata r:id="rId51" o:title=""/>
          </v:shape>
          <o:OLEObject Type="Embed" ProgID="Equation.3" ShapeID="_x0000_i1042" DrawAspect="Content" ObjectID="_1379451438" r:id="rId52"/>
        </w:object>
      </w:r>
      <w:r w:rsidRPr="000F0A41">
        <w:rPr>
          <w:rFonts w:asciiTheme="majorHAnsi" w:hAnsiTheme="majorHAnsi"/>
          <w:sz w:val="28"/>
          <w:szCs w:val="28"/>
          <w:lang w:val="de-DE"/>
        </w:rPr>
        <w:t>)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120" w:dyaOrig="380">
          <v:shape id="_x0000_i1043" type="#_x0000_t75" style="width:56.25pt;height:18.75pt" o:ole="">
            <v:imagedata r:id="rId53" o:title=""/>
          </v:shape>
          <o:OLEObject Type="Embed" ProgID="Equation.3" ShapeID="_x0000_i1043" DrawAspect="Content" ObjectID="_1379451439" r:id="rId54"/>
        </w:object>
      </w:r>
      <w:r w:rsidRPr="000F0A41">
        <w:rPr>
          <w:rFonts w:asciiTheme="majorHAnsi" w:hAnsiTheme="majorHAnsi"/>
          <w:sz w:val="28"/>
          <w:szCs w:val="28"/>
          <w:lang w:val="de-DE"/>
        </w:rPr>
        <w:t xml:space="preserve">       , B = 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900" w:dyaOrig="380">
          <v:shape id="_x0000_i1044" type="#_x0000_t75" style="width:45pt;height:18.75pt" o:ole="">
            <v:imagedata r:id="rId55" o:title=""/>
          </v:shape>
          <o:OLEObject Type="Embed" ProgID="Equation.3" ShapeID="_x0000_i1044" DrawAspect="Content" ObjectID="_1379451440" r:id="rId56"/>
        </w:object>
      </w:r>
      <w:r w:rsidRPr="000F0A41">
        <w:rPr>
          <w:rFonts w:asciiTheme="majorHAnsi" w:hAnsiTheme="majorHAnsi"/>
          <w:sz w:val="28"/>
          <w:szCs w:val="28"/>
          <w:lang w:val="de-DE"/>
        </w:rPr>
        <w:t>)</w:t>
      </w:r>
      <w:r w:rsidRPr="000F0A41">
        <w:rPr>
          <w:rFonts w:asciiTheme="majorHAnsi" w:hAnsiTheme="majorHAnsi"/>
          <w:sz w:val="28"/>
          <w:szCs w:val="28"/>
          <w:vertAlign w:val="superscript"/>
          <w:lang w:val="de-DE"/>
        </w:rPr>
        <w:t>2</w:t>
      </w:r>
      <w:r w:rsidRPr="000F0A41">
        <w:rPr>
          <w:rFonts w:asciiTheme="majorHAnsi" w:hAnsiTheme="majorHAnsi"/>
          <w:sz w:val="28"/>
          <w:szCs w:val="28"/>
          <w:lang w:val="de-DE"/>
        </w:rPr>
        <w:t xml:space="preserve"> + 2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900" w:dyaOrig="380">
          <v:shape id="_x0000_i1045" type="#_x0000_t75" style="width:45pt;height:18.75pt" o:ole="">
            <v:imagedata r:id="rId55" o:title=""/>
          </v:shape>
          <o:OLEObject Type="Embed" ProgID="Equation.3" ShapeID="_x0000_i1045" DrawAspect="Content" ObjectID="_1379451441" r:id="rId57"/>
        </w:object>
      </w:r>
      <w:r w:rsidRPr="000F0A41">
        <w:rPr>
          <w:rFonts w:asciiTheme="majorHAnsi" w:hAnsiTheme="majorHAnsi"/>
          <w:sz w:val="28"/>
          <w:szCs w:val="28"/>
          <w:lang w:val="de-DE"/>
        </w:rPr>
        <w:t xml:space="preserve">)( </w:t>
      </w:r>
      <w:r w:rsidRPr="000F0A41">
        <w:rPr>
          <w:rFonts w:asciiTheme="majorHAnsi" w:hAnsiTheme="majorHAnsi"/>
          <w:position w:val="-10"/>
          <w:sz w:val="28"/>
          <w:szCs w:val="28"/>
        </w:rPr>
        <w:object w:dxaOrig="1939" w:dyaOrig="380">
          <v:shape id="_x0000_i1046" type="#_x0000_t75" style="width:96.75pt;height:18.75pt" o:ole="">
            <v:imagedata r:id="rId58" o:title=""/>
          </v:shape>
          <o:OLEObject Type="Embed" ProgID="Equation.3" ShapeID="_x0000_i1046" DrawAspect="Content" ObjectID="_1379451442" r:id="rId59"/>
        </w:object>
      </w:r>
      <w:r w:rsidRPr="000F0A41">
        <w:rPr>
          <w:rFonts w:asciiTheme="majorHAnsi" w:hAnsiTheme="majorHAnsi"/>
          <w:sz w:val="28"/>
          <w:szCs w:val="28"/>
          <w:lang w:val="de-DE"/>
        </w:rPr>
        <w:t>.</w:t>
      </w:r>
    </w:p>
    <w:p w:rsidR="00B400EF" w:rsidRDefault="000F0A41" w:rsidP="00B400EF">
      <w:pPr>
        <w:spacing w:line="360" w:lineRule="auto"/>
        <w:rPr>
          <w:rFonts w:asciiTheme="majorHAnsi" w:hAnsiTheme="majorHAnsi"/>
          <w:sz w:val="28"/>
          <w:szCs w:val="28"/>
          <w:lang w:val="de-DE"/>
        </w:rPr>
      </w:pPr>
      <w:r w:rsidRPr="000F0A41">
        <w:rPr>
          <w:rFonts w:asciiTheme="majorHAnsi" w:hAnsiTheme="majorHAnsi"/>
          <w:sz w:val="28"/>
          <w:szCs w:val="28"/>
          <w:lang w:val="de-DE"/>
        </w:rPr>
        <w:t xml:space="preserve">    </w:t>
      </w: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n°5</w:t>
      </w:r>
    </w:p>
    <w:p w:rsidR="00B400EF" w:rsidRPr="00B400EF" w:rsidRDefault="00B400EF" w:rsidP="00B400EF">
      <w:pPr>
        <w:widowControl w:val="0"/>
        <w:autoSpaceDE w:val="0"/>
        <w:autoSpaceDN w:val="0"/>
        <w:adjustRightInd w:val="0"/>
        <w:snapToGrid w:val="0"/>
        <w:rPr>
          <w:rFonts w:asciiTheme="majorHAnsi" w:hAnsiTheme="majorHAnsi"/>
          <w:sz w:val="28"/>
          <w:szCs w:val="28"/>
        </w:rPr>
      </w:pPr>
      <w:r w:rsidRPr="00B400EF">
        <w:rPr>
          <w:rFonts w:asciiTheme="majorHAnsi" w:hAnsiTheme="majorHAnsi" w:cs="Times Roman"/>
          <w:color w:val="000000"/>
          <w:sz w:val="28"/>
          <w:szCs w:val="28"/>
        </w:rPr>
        <w:t>Soient a et b deux réels positifs tels que : a</w:t>
      </w:r>
      <w:r>
        <w:rPr>
          <w:rFonts w:asciiTheme="majorHAnsi" w:hAnsiTheme="majorHAnsi" w:cs="Times Roman"/>
          <w:color w:val="000000"/>
          <w:sz w:val="28"/>
          <w:szCs w:val="28"/>
          <w:vertAlign w:val="superscript"/>
        </w:rPr>
        <w:t>2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+ 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>b</w:t>
      </w:r>
      <w:r>
        <w:rPr>
          <w:rFonts w:asciiTheme="majorHAnsi" w:hAnsiTheme="majorHAnsi" w:cs="Times Roman"/>
          <w:color w:val="000000"/>
          <w:sz w:val="28"/>
          <w:szCs w:val="28"/>
          <w:vertAlign w:val="superscript"/>
        </w:rPr>
        <w:t>2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= </w:t>
      </w:r>
      <w:r w:rsidR="00ED0C68">
        <w:rPr>
          <w:rFonts w:asciiTheme="majorHAnsi" w:hAnsiTheme="majorHAnsi" w:cs="Times Roman"/>
          <w:color w:val="000000"/>
          <w:sz w:val="28"/>
          <w:szCs w:val="28"/>
        </w:rPr>
        <w:t>9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et a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+ 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b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= </w:t>
      </w:r>
      <w:r w:rsidR="00ED0C68" w:rsidRPr="00ED0C68">
        <w:rPr>
          <w:rFonts w:asciiTheme="majorHAnsi" w:hAnsiTheme="majorHAnsi"/>
          <w:position w:val="-8"/>
          <w:sz w:val="28"/>
          <w:szCs w:val="28"/>
        </w:rPr>
        <w:object w:dxaOrig="460" w:dyaOrig="360">
          <v:shape id="_x0000_i1054" type="#_x0000_t75" style="width:23.25pt;height:18pt" o:ole="">
            <v:imagedata r:id="rId60" o:title=""/>
          </v:shape>
          <o:OLEObject Type="Embed" ProgID="Equation.DSMT4" ShapeID="_x0000_i1054" DrawAspect="Content" ObjectID="_1379451443" r:id="rId61"/>
        </w:object>
      </w:r>
    </w:p>
    <w:p w:rsidR="00B400EF" w:rsidRPr="00B400EF" w:rsidRDefault="00B400EF" w:rsidP="00B400EF">
      <w:pPr>
        <w:widowControl w:val="0"/>
        <w:autoSpaceDE w:val="0"/>
        <w:autoSpaceDN w:val="0"/>
        <w:adjustRightInd w:val="0"/>
        <w:snapToGrid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 Bold"/>
          <w:color w:val="000000"/>
          <w:sz w:val="28"/>
          <w:szCs w:val="28"/>
        </w:rPr>
        <w:t>1)</w:t>
      </w:r>
      <w:r w:rsidRPr="00B400EF">
        <w:rPr>
          <w:rFonts w:asciiTheme="majorHAnsi" w:hAnsiTheme="majorHAnsi" w:cs="Times Bold"/>
          <w:color w:val="000000"/>
          <w:sz w:val="28"/>
          <w:szCs w:val="28"/>
        </w:rPr>
        <w:t xml:space="preserve"> 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Montrer que ab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= </w:t>
      </w:r>
      <w:proofErr w:type="gramStart"/>
      <w:r w:rsidR="00ED0C68">
        <w:rPr>
          <w:rFonts w:asciiTheme="majorHAnsi" w:hAnsiTheme="majorHAnsi" w:cs="Times Roman"/>
          <w:color w:val="000000"/>
          <w:sz w:val="28"/>
          <w:szCs w:val="28"/>
        </w:rPr>
        <w:t>5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.</w:t>
      </w:r>
      <w:proofErr w:type="gramEnd"/>
    </w:p>
    <w:p w:rsidR="000F0A41" w:rsidRPr="00B400EF" w:rsidRDefault="000F0A41" w:rsidP="000F0A41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B400EF" w:rsidRPr="00B400EF" w:rsidRDefault="00B400EF" w:rsidP="00B400EF">
      <w:pPr>
        <w:widowControl w:val="0"/>
        <w:autoSpaceDE w:val="0"/>
        <w:autoSpaceDN w:val="0"/>
        <w:adjustRightInd w:val="0"/>
        <w:snapToGrid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Times Roman"/>
          <w:color w:val="000000"/>
          <w:sz w:val="28"/>
          <w:szCs w:val="28"/>
        </w:rPr>
        <w:t xml:space="preserve"> 2) 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>Sans calculer a et b, Calculer a</w:t>
      </w:r>
      <w:r>
        <w:rPr>
          <w:rFonts w:asciiTheme="majorHAnsi" w:hAnsiTheme="majorHAnsi" w:cs="Times Roman"/>
          <w:color w:val="000000"/>
          <w:sz w:val="28"/>
          <w:szCs w:val="28"/>
          <w:vertAlign w:val="superscript"/>
        </w:rPr>
        <w:t>4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</w:t>
      </w:r>
      <w:r w:rsidRPr="00B400EF">
        <w:rPr>
          <w:rFonts w:asciiTheme="majorHAnsi" w:hAnsiTheme="majorHAnsi" w:cs="Symbol"/>
          <w:color w:val="000000"/>
          <w:sz w:val="28"/>
          <w:szCs w:val="28"/>
        </w:rPr>
        <w:t xml:space="preserve">+ </w:t>
      </w:r>
      <w:proofErr w:type="gramStart"/>
      <w:r w:rsidRPr="00B400EF">
        <w:rPr>
          <w:rFonts w:asciiTheme="majorHAnsi" w:hAnsiTheme="majorHAnsi" w:cs="Times Roman"/>
          <w:color w:val="000000"/>
          <w:sz w:val="28"/>
          <w:szCs w:val="28"/>
        </w:rPr>
        <w:t>b</w:t>
      </w:r>
      <w:r>
        <w:rPr>
          <w:rFonts w:asciiTheme="majorHAnsi" w:hAnsiTheme="majorHAnsi" w:cs="Times Roman"/>
          <w:color w:val="000000"/>
          <w:sz w:val="28"/>
          <w:szCs w:val="28"/>
          <w:vertAlign w:val="superscript"/>
        </w:rPr>
        <w:t>4</w:t>
      </w:r>
      <w:r w:rsidRPr="00B400EF">
        <w:rPr>
          <w:rFonts w:asciiTheme="majorHAnsi" w:hAnsiTheme="majorHAnsi" w:cs="Times Roman"/>
          <w:color w:val="000000"/>
          <w:sz w:val="28"/>
          <w:szCs w:val="28"/>
        </w:rPr>
        <w:t xml:space="preserve"> .</w:t>
      </w:r>
      <w:proofErr w:type="gramEnd"/>
    </w:p>
    <w:p w:rsidR="0061330E" w:rsidRDefault="0061330E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3F83" w:rsidRPr="00970536" w:rsidRDefault="000D212A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FB266C" w:rsidRDefault="000F0A41" w:rsidP="000F0A41">
      <w:pPr>
        <w:ind w:right="-1594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Soit ABC un triangle isocèle en </w:t>
      </w:r>
      <w:proofErr w:type="gramStart"/>
      <w:r w:rsidRPr="000F0A41">
        <w:rPr>
          <w:rFonts w:asciiTheme="majorHAnsi" w:hAnsiTheme="majorHAnsi"/>
          <w:sz w:val="28"/>
          <w:szCs w:val="28"/>
        </w:rPr>
        <w:t>A .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 On désigne par H le projeté orthogonal de B sur (AC) </w:t>
      </w:r>
    </w:p>
    <w:p w:rsidR="00FB266C" w:rsidRDefault="000F0A41" w:rsidP="00FB266C">
      <w:pPr>
        <w:ind w:right="-1594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et  par </w:t>
      </w:r>
      <w:proofErr w:type="gramStart"/>
      <w:r w:rsidRPr="000F0A41">
        <w:rPr>
          <w:rFonts w:asciiTheme="majorHAnsi" w:hAnsiTheme="majorHAnsi"/>
          <w:sz w:val="28"/>
          <w:szCs w:val="28"/>
        </w:rPr>
        <w:t>( C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 ) le cercle de diamètre [BC].le cercle ( C) recoupe [AB] en K . On pose O le </w:t>
      </w:r>
    </w:p>
    <w:p w:rsidR="000F0A41" w:rsidRPr="000F0A41" w:rsidRDefault="000F0A41" w:rsidP="00FB266C">
      <w:pPr>
        <w:ind w:right="-1594"/>
        <w:rPr>
          <w:rFonts w:asciiTheme="majorHAnsi" w:hAnsiTheme="majorHAnsi"/>
          <w:sz w:val="28"/>
          <w:szCs w:val="28"/>
        </w:rPr>
      </w:pPr>
      <w:proofErr w:type="gramStart"/>
      <w:r w:rsidRPr="000F0A41">
        <w:rPr>
          <w:rFonts w:asciiTheme="majorHAnsi" w:hAnsiTheme="majorHAnsi"/>
          <w:sz w:val="28"/>
          <w:szCs w:val="28"/>
        </w:rPr>
        <w:t>milieu</w:t>
      </w:r>
      <w:proofErr w:type="gramEnd"/>
      <w:r w:rsidRPr="000F0A41">
        <w:rPr>
          <w:rFonts w:asciiTheme="majorHAnsi" w:hAnsiTheme="majorHAnsi"/>
          <w:sz w:val="28"/>
          <w:szCs w:val="28"/>
        </w:rPr>
        <w:t xml:space="preserve"> de [BC].</w:t>
      </w:r>
    </w:p>
    <w:p w:rsidR="000F0A41" w:rsidRPr="000F0A41" w:rsidRDefault="000F0A41" w:rsidP="004424B6">
      <w:pPr>
        <w:numPr>
          <w:ilvl w:val="0"/>
          <w:numId w:val="1"/>
        </w:numPr>
        <w:ind w:right="-1594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Montrer que (CK) est la hauteur issue de </w:t>
      </w:r>
      <w:proofErr w:type="gramStart"/>
      <w:r w:rsidRPr="000F0A41">
        <w:rPr>
          <w:rFonts w:asciiTheme="majorHAnsi" w:hAnsiTheme="majorHAnsi"/>
          <w:sz w:val="28"/>
          <w:szCs w:val="28"/>
        </w:rPr>
        <w:t>( C</w:t>
      </w:r>
      <w:proofErr w:type="gramEnd"/>
      <w:r w:rsidRPr="000F0A41">
        <w:rPr>
          <w:rFonts w:asciiTheme="majorHAnsi" w:hAnsiTheme="majorHAnsi"/>
          <w:sz w:val="28"/>
          <w:szCs w:val="28"/>
        </w:rPr>
        <w:t>)  dans le triangle ABC.</w:t>
      </w:r>
    </w:p>
    <w:p w:rsidR="000F0A41" w:rsidRPr="000F0A41" w:rsidRDefault="000F0A41" w:rsidP="004424B6">
      <w:pPr>
        <w:numPr>
          <w:ilvl w:val="0"/>
          <w:numId w:val="1"/>
        </w:numPr>
        <w:ind w:right="-1594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Comparer les angles </w:t>
      </w:r>
      <w:r w:rsidRPr="000F0A41">
        <w:rPr>
          <w:rFonts w:asciiTheme="majorHAnsi" w:hAnsiTheme="majorHAnsi"/>
          <w:position w:val="-6"/>
          <w:sz w:val="28"/>
          <w:szCs w:val="28"/>
        </w:rPr>
        <w:object w:dxaOrig="1460" w:dyaOrig="420">
          <v:shape id="_x0000_i1047" type="#_x0000_t75" style="width:72.75pt;height:21pt" o:ole="">
            <v:imagedata r:id="rId62" o:title=""/>
          </v:shape>
          <o:OLEObject Type="Embed" ProgID="Equation.3" ShapeID="_x0000_i1047" DrawAspect="Content" ObjectID="_1379451444" r:id="rId63"/>
        </w:object>
      </w:r>
      <w:r w:rsidRPr="000F0A41">
        <w:rPr>
          <w:rFonts w:asciiTheme="majorHAnsi" w:hAnsiTheme="majorHAnsi"/>
          <w:sz w:val="28"/>
          <w:szCs w:val="28"/>
        </w:rPr>
        <w:t xml:space="preserve">puis montrer </w:t>
      </w:r>
      <w:proofErr w:type="gramStart"/>
      <w:r w:rsidRPr="000F0A41">
        <w:rPr>
          <w:rFonts w:asciiTheme="majorHAnsi" w:hAnsiTheme="majorHAnsi"/>
          <w:sz w:val="28"/>
          <w:szCs w:val="28"/>
        </w:rPr>
        <w:t xml:space="preserve">que </w:t>
      </w:r>
      <w:proofErr w:type="gramEnd"/>
      <w:r w:rsidRPr="000F0A41">
        <w:rPr>
          <w:rFonts w:asciiTheme="majorHAnsi" w:hAnsiTheme="majorHAnsi"/>
          <w:position w:val="-6"/>
          <w:sz w:val="28"/>
          <w:szCs w:val="28"/>
        </w:rPr>
        <w:object w:dxaOrig="1340" w:dyaOrig="420">
          <v:shape id="_x0000_i1048" type="#_x0000_t75" style="width:66.75pt;height:21pt" o:ole="">
            <v:imagedata r:id="rId64" o:title=""/>
          </v:shape>
          <o:OLEObject Type="Embed" ProgID="Equation.3" ShapeID="_x0000_i1048" DrawAspect="Content" ObjectID="_1379451445" r:id="rId65"/>
        </w:object>
      </w:r>
      <w:r w:rsidRPr="000F0A41">
        <w:rPr>
          <w:rFonts w:asciiTheme="majorHAnsi" w:hAnsiTheme="majorHAnsi"/>
          <w:sz w:val="28"/>
          <w:szCs w:val="28"/>
        </w:rPr>
        <w:t>.</w:t>
      </w:r>
    </w:p>
    <w:p w:rsidR="000F0A41" w:rsidRPr="000F0A41" w:rsidRDefault="000F0A41" w:rsidP="004424B6">
      <w:pPr>
        <w:numPr>
          <w:ilvl w:val="0"/>
          <w:numId w:val="1"/>
        </w:numPr>
        <w:ind w:right="-1594"/>
        <w:rPr>
          <w:rFonts w:asciiTheme="majorHAnsi" w:hAnsiTheme="majorHAnsi"/>
          <w:sz w:val="28"/>
          <w:szCs w:val="28"/>
        </w:rPr>
      </w:pPr>
      <w:r w:rsidRPr="000F0A41">
        <w:rPr>
          <w:rFonts w:asciiTheme="majorHAnsi" w:hAnsiTheme="majorHAnsi"/>
          <w:sz w:val="28"/>
          <w:szCs w:val="28"/>
        </w:rPr>
        <w:t xml:space="preserve">Comparer les angles </w:t>
      </w:r>
      <w:r w:rsidRPr="000F0A41">
        <w:rPr>
          <w:rFonts w:asciiTheme="majorHAnsi" w:hAnsiTheme="majorHAnsi"/>
          <w:position w:val="-6"/>
          <w:sz w:val="28"/>
          <w:szCs w:val="28"/>
        </w:rPr>
        <w:object w:dxaOrig="1359" w:dyaOrig="420">
          <v:shape id="_x0000_i1049" type="#_x0000_t75" style="width:68.25pt;height:21pt" o:ole="">
            <v:imagedata r:id="rId66" o:title=""/>
          </v:shape>
          <o:OLEObject Type="Embed" ProgID="Equation.3" ShapeID="_x0000_i1049" DrawAspect="Content" ObjectID="_1379451446" r:id="rId67"/>
        </w:object>
      </w:r>
      <w:r w:rsidRPr="000F0A41">
        <w:rPr>
          <w:rFonts w:asciiTheme="majorHAnsi" w:hAnsiTheme="majorHAnsi"/>
          <w:sz w:val="28"/>
          <w:szCs w:val="28"/>
        </w:rPr>
        <w:t xml:space="preserve"> En déduire que (BC) est  parallèle à (HK).</w:t>
      </w:r>
    </w:p>
    <w:p w:rsidR="0061330E" w:rsidRPr="000F0A41" w:rsidRDefault="0061330E" w:rsidP="003A2854">
      <w:pPr>
        <w:spacing w:line="360" w:lineRule="auto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0D212A" w:rsidRDefault="000D212A" w:rsidP="000D212A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0D212A" w:rsidRPr="000D212A" w:rsidRDefault="00DB2C6B" w:rsidP="000D212A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Soit LPM</w:t>
      </w:r>
      <w:r w:rsidR="000D212A" w:rsidRPr="000D212A">
        <w:rPr>
          <w:rFonts w:asciiTheme="majorHAnsi" w:hAnsiTheme="majorHAnsi"/>
          <w:sz w:val="28"/>
          <w:szCs w:val="28"/>
        </w:rPr>
        <w:t xml:space="preserve"> un triangle, </w:t>
      </w:r>
      <w:r w:rsidR="000D212A" w:rsidRPr="000D212A">
        <w:rPr>
          <w:rFonts w:asciiTheme="majorHAnsi" w:hAnsiTheme="majorHAnsi"/>
          <w:position w:val="-4"/>
          <w:sz w:val="28"/>
          <w:szCs w:val="28"/>
        </w:rPr>
        <w:object w:dxaOrig="220" w:dyaOrig="260">
          <v:shape id="_x0000_i1055" type="#_x0000_t75" style="width:11.25pt;height:12.75pt" o:ole="">
            <v:imagedata r:id="rId68" o:title=""/>
          </v:shape>
          <o:OLEObject Type="Embed" ProgID="Equation.DSMT4" ShapeID="_x0000_i1055" DrawAspect="Content" ObjectID="_1379451447" r:id="rId69"/>
        </w:object>
      </w:r>
      <w:r w:rsidR="000D212A" w:rsidRPr="000D212A">
        <w:rPr>
          <w:rFonts w:asciiTheme="majorHAnsi" w:hAnsiTheme="majorHAnsi"/>
          <w:sz w:val="28"/>
          <w:szCs w:val="28"/>
        </w:rPr>
        <w:t xml:space="preserve"> est la droite parallèle</w:t>
      </w:r>
      <w:r>
        <w:rPr>
          <w:rFonts w:asciiTheme="majorHAnsi" w:hAnsiTheme="majorHAnsi"/>
          <w:sz w:val="28"/>
          <w:szCs w:val="28"/>
        </w:rPr>
        <w:t xml:space="preserve"> à (PM) passant par L</w:t>
      </w:r>
      <w:r w:rsidR="000D212A" w:rsidRPr="000D212A">
        <w:rPr>
          <w:rFonts w:asciiTheme="majorHAnsi" w:hAnsiTheme="majorHAnsi"/>
          <w:sz w:val="28"/>
          <w:szCs w:val="28"/>
        </w:rPr>
        <w:t>.</w:t>
      </w:r>
    </w:p>
    <w:p w:rsidR="000D212A" w:rsidRPr="000D212A" w:rsidRDefault="000D212A" w:rsidP="000D212A">
      <w:pPr>
        <w:spacing w:line="360" w:lineRule="auto"/>
        <w:rPr>
          <w:rFonts w:asciiTheme="majorHAnsi" w:hAnsiTheme="majorHAnsi"/>
          <w:sz w:val="28"/>
          <w:szCs w:val="28"/>
        </w:rPr>
      </w:pPr>
      <w:r w:rsidRPr="000D212A">
        <w:rPr>
          <w:rFonts w:asciiTheme="majorHAnsi" w:hAnsiTheme="majorHAnsi"/>
          <w:sz w:val="28"/>
          <w:szCs w:val="28"/>
        </w:rPr>
        <w:t xml:space="preserve">Les bissectrices des angles </w:t>
      </w:r>
      <w:r w:rsidR="00DB2C6B" w:rsidRPr="000D212A">
        <w:rPr>
          <w:rFonts w:asciiTheme="majorHAnsi" w:hAnsiTheme="majorHAnsi"/>
          <w:position w:val="-6"/>
          <w:sz w:val="28"/>
          <w:szCs w:val="28"/>
        </w:rPr>
        <w:object w:dxaOrig="1640" w:dyaOrig="440">
          <v:shape id="_x0000_i1059" type="#_x0000_t75" style="width:81.75pt;height:21.75pt" o:ole="">
            <v:imagedata r:id="rId70" o:title=""/>
          </v:shape>
          <o:OLEObject Type="Embed" ProgID="Equation.DSMT4" ShapeID="_x0000_i1059" DrawAspect="Content" ObjectID="_1379451448" r:id="rId71"/>
        </w:object>
      </w:r>
      <w:r w:rsidRPr="000D212A">
        <w:rPr>
          <w:rFonts w:asciiTheme="majorHAnsi" w:hAnsiTheme="majorHAnsi"/>
          <w:sz w:val="28"/>
          <w:szCs w:val="28"/>
        </w:rPr>
        <w:t xml:space="preserve">coupent </w:t>
      </w:r>
      <w:r w:rsidRPr="000D212A">
        <w:rPr>
          <w:rFonts w:asciiTheme="majorHAnsi" w:hAnsiTheme="majorHAnsi"/>
          <w:position w:val="-4"/>
          <w:sz w:val="28"/>
          <w:szCs w:val="28"/>
        </w:rPr>
        <w:object w:dxaOrig="220" w:dyaOrig="260">
          <v:shape id="_x0000_i1056" type="#_x0000_t75" style="width:11.25pt;height:12.75pt" o:ole="">
            <v:imagedata r:id="rId68" o:title=""/>
          </v:shape>
          <o:OLEObject Type="Embed" ProgID="Equation.DSMT4" ShapeID="_x0000_i1056" DrawAspect="Content" ObjectID="_1379451449" r:id="rId72"/>
        </w:object>
      </w:r>
      <w:r w:rsidR="00DB2C6B">
        <w:rPr>
          <w:rFonts w:asciiTheme="majorHAnsi" w:hAnsiTheme="majorHAnsi"/>
          <w:sz w:val="28"/>
          <w:szCs w:val="28"/>
        </w:rPr>
        <w:t xml:space="preserve"> respectivement en A</w:t>
      </w:r>
      <w:r w:rsidRPr="000D212A">
        <w:rPr>
          <w:rFonts w:asciiTheme="majorHAnsi" w:hAnsiTheme="majorHAnsi"/>
          <w:sz w:val="28"/>
          <w:szCs w:val="28"/>
        </w:rPr>
        <w:t xml:space="preserve"> et </w:t>
      </w:r>
      <w:r w:rsidR="00DB2C6B">
        <w:rPr>
          <w:rFonts w:asciiTheme="majorHAnsi" w:hAnsiTheme="majorHAnsi"/>
          <w:sz w:val="28"/>
          <w:szCs w:val="28"/>
        </w:rPr>
        <w:t>B</w:t>
      </w:r>
    </w:p>
    <w:p w:rsidR="000D212A" w:rsidRPr="000D212A" w:rsidRDefault="00DB2C6B" w:rsidP="000D212A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Montrer que PAL et LBM</w:t>
      </w:r>
      <w:r w:rsidR="000D212A" w:rsidRPr="000D212A">
        <w:rPr>
          <w:rFonts w:asciiTheme="majorHAnsi" w:hAnsiTheme="majorHAnsi"/>
          <w:sz w:val="28"/>
          <w:szCs w:val="28"/>
        </w:rPr>
        <w:t xml:space="preserve"> sont isocèles </w:t>
      </w:r>
    </w:p>
    <w:p w:rsidR="003A2854" w:rsidRPr="000D212A" w:rsidRDefault="003A2854" w:rsidP="003A2854">
      <w:pPr>
        <w:ind w:left="-720"/>
        <w:rPr>
          <w:rFonts w:ascii="Comic Sans MS" w:hAnsi="Comic Sans MS"/>
          <w:bCs/>
          <w:sz w:val="28"/>
          <w:szCs w:val="28"/>
        </w:rPr>
      </w:pPr>
    </w:p>
    <w:p w:rsidR="003A2854" w:rsidRDefault="003A2854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F1371"/>
    <w:rsid w:val="003F1D18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61A4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B5B17"/>
    <w:rsid w:val="006B6094"/>
    <w:rsid w:val="006C3EFA"/>
    <w:rsid w:val="006C6679"/>
    <w:rsid w:val="006D0E05"/>
    <w:rsid w:val="006F22A6"/>
    <w:rsid w:val="00706960"/>
    <w:rsid w:val="0071300E"/>
    <w:rsid w:val="0074040F"/>
    <w:rsid w:val="0077737A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122</cp:revision>
  <dcterms:created xsi:type="dcterms:W3CDTF">2012-03-18T23:08:00Z</dcterms:created>
  <dcterms:modified xsi:type="dcterms:W3CDTF">2011-10-06T22:05:00Z</dcterms:modified>
</cp:coreProperties>
</file>