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0D6" w:rsidRDefault="001720B7">
      <w:r>
        <w:rPr>
          <w:rFonts w:ascii="Comic Sans MS" w:hAnsi="Comic Sans MS"/>
          <w:b/>
          <w:bCs/>
          <w:noProof/>
          <w:u w:val="single"/>
          <w:lang w:eastAsia="fr-FR"/>
        </w:rPr>
        <w:pict>
          <v:group id="_x0000_s1030" style="position:absolute;margin-left:-37.1pt;margin-top:18.9pt;width:540pt;height:63pt;z-index:251658240" coordorigin="491,491" coordsize="10800,126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1" type="#_x0000_t136" style="position:absolute;left:4091;top:747;width:3240;height:555" fillcolor="black">
              <v:shadow color="#868686"/>
              <v:textpath style="font-family:&quot;Amaze&quot;;v-text-kern:t" trim="t" fitpath="t" string="Devoir De Contrôle N°1&#10;Mathématiques"/>
            </v:shape>
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<v:stroke joinstyle="miter"/>
              <v:path o:extrusionok="f" o:connecttype="custom" o:connectlocs="10800,0;0,10800;10800,19890;21600,10800" textboxrect="0,3675,18595,18022"/>
            </v:shapetype>
            <v:shape id="_x0000_s1032" type="#_x0000_t115" style="position:absolute;left:491;top:491;width:3240;height:1260" strokeweight="1.5pt">
              <v:textbox>
                <w:txbxContent>
                  <w:p w:rsidR="001720B7" w:rsidRPr="00075854" w:rsidRDefault="001720B7" w:rsidP="001720B7">
                    <w:pPr>
                      <w:spacing w:line="240" w:lineRule="exact"/>
                      <w:jc w:val="center"/>
                      <w:rPr>
                        <w:rFonts w:ascii="Amaze" w:hAnsi="Amaze"/>
                        <w:b/>
                        <w:bCs/>
                      </w:rPr>
                    </w:pPr>
                    <w:r w:rsidRPr="00075854">
                      <w:rPr>
                        <w:rFonts w:ascii="Amaze" w:hAnsi="Amaze"/>
                        <w:b/>
                        <w:bCs/>
                      </w:rPr>
                      <w:t xml:space="preserve">Lycée </w:t>
                    </w:r>
                    <w:r>
                      <w:rPr>
                        <w:rFonts w:ascii="Amaze" w:hAnsi="Amaze"/>
                        <w:b/>
                        <w:bCs/>
                      </w:rPr>
                      <w:t xml:space="preserve">Mohamed Ali </w:t>
                    </w:r>
                    <w:r w:rsidRPr="00075854">
                      <w:rPr>
                        <w:rFonts w:ascii="Amaze" w:hAnsi="Amaze"/>
                        <w:b/>
                        <w:bCs/>
                      </w:rPr>
                      <w:t xml:space="preserve"> </w:t>
                    </w:r>
                  </w:p>
                  <w:p w:rsidR="001720B7" w:rsidRPr="00075854" w:rsidRDefault="001720B7" w:rsidP="001720B7">
                    <w:pPr>
                      <w:spacing w:line="240" w:lineRule="exact"/>
                      <w:jc w:val="center"/>
                      <w:rPr>
                        <w:rFonts w:ascii="Amaze" w:hAnsi="Amaze"/>
                        <w:b/>
                        <w:bCs/>
                      </w:rPr>
                    </w:pPr>
                    <w:r w:rsidRPr="00075854">
                      <w:rPr>
                        <w:rFonts w:ascii="Amaze" w:hAnsi="Amaze"/>
                        <w:b/>
                        <w:bCs/>
                      </w:rPr>
                      <w:t>El Hamma</w:t>
                    </w:r>
                  </w:p>
                  <w:p w:rsidR="001720B7" w:rsidRPr="00075854" w:rsidRDefault="001720B7" w:rsidP="001720B7">
                    <w:pPr>
                      <w:spacing w:line="240" w:lineRule="exact"/>
                      <w:rPr>
                        <w:rFonts w:ascii="Amaze" w:hAnsi="Amaze"/>
                        <w:b/>
                        <w:bCs/>
                      </w:rPr>
                    </w:pPr>
                    <w:r w:rsidRPr="00075854">
                      <w:rPr>
                        <w:rFonts w:ascii="Amaze" w:hAnsi="Amaze"/>
                        <w:b/>
                        <w:bCs/>
                      </w:rPr>
                      <w:t>A. S: 2009/2010</w:t>
                    </w:r>
                  </w:p>
                  <w:p w:rsidR="001720B7" w:rsidRPr="00075854" w:rsidRDefault="001720B7" w:rsidP="001720B7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33" type="#_x0000_t115" style="position:absolute;left:8051;top:491;width:3240;height:1260" strokeweight="1.5pt">
              <v:textbox>
                <w:txbxContent>
                  <w:p w:rsidR="001720B7" w:rsidRDefault="001720B7" w:rsidP="001720B7">
                    <w:pPr>
                      <w:spacing w:line="240" w:lineRule="exact"/>
                      <w:rPr>
                        <w:rFonts w:ascii="Amaze" w:hAnsi="Amaze"/>
                        <w:b/>
                        <w:bCs/>
                      </w:rPr>
                    </w:pPr>
                    <w:r w:rsidRPr="00075854">
                      <w:rPr>
                        <w:rFonts w:ascii="Amaze" w:hAnsi="Amaze"/>
                        <w:b/>
                        <w:bCs/>
                      </w:rPr>
                      <w:t xml:space="preserve">Prof.: </w:t>
                    </w:r>
                    <w:proofErr w:type="spellStart"/>
                    <w:r>
                      <w:rPr>
                        <w:rFonts w:ascii="Amaze" w:hAnsi="Amaze"/>
                        <w:b/>
                        <w:bCs/>
                      </w:rPr>
                      <w:t>Hamdi</w:t>
                    </w:r>
                    <w:proofErr w:type="spellEnd"/>
                    <w:r>
                      <w:rPr>
                        <w:rFonts w:ascii="Amaze" w:hAnsi="Amaze"/>
                        <w:b/>
                        <w:bCs/>
                      </w:rPr>
                      <w:t xml:space="preserve">  T.</w:t>
                    </w:r>
                  </w:p>
                  <w:p w:rsidR="001720B7" w:rsidRDefault="001720B7" w:rsidP="001720B7">
                    <w:pPr>
                      <w:spacing w:line="240" w:lineRule="exact"/>
                      <w:rPr>
                        <w:rFonts w:ascii="Amaze" w:hAnsi="Amaze"/>
                        <w:b/>
                        <w:bCs/>
                      </w:rPr>
                    </w:pPr>
                    <w:r>
                      <w:rPr>
                        <w:rFonts w:ascii="Amaze" w:hAnsi="Amaze"/>
                        <w:b/>
                        <w:bCs/>
                      </w:rPr>
                      <w:t>2</w:t>
                    </w:r>
                    <w:r w:rsidRPr="00075854">
                      <w:rPr>
                        <w:rFonts w:ascii="Amaze" w:hAnsi="Amaze"/>
                        <w:b/>
                        <w:bCs/>
                        <w:vertAlign w:val="superscript"/>
                      </w:rPr>
                      <w:t>ème</w:t>
                    </w:r>
                    <w:r w:rsidRPr="00075854">
                      <w:rPr>
                        <w:rFonts w:ascii="Amaze" w:hAnsi="Amaze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Amaze" w:hAnsi="Amaze"/>
                        <w:b/>
                        <w:bCs/>
                      </w:rPr>
                      <w:t>Eco</w:t>
                    </w:r>
                    <w:r w:rsidRPr="006002E2">
                      <w:rPr>
                        <w:rFonts w:ascii="Amaze" w:hAnsi="Amaze"/>
                        <w:b/>
                        <w:bCs/>
                        <w:vertAlign w:val="subscript"/>
                      </w:rPr>
                      <w:t>1</w:t>
                    </w:r>
                  </w:p>
                  <w:p w:rsidR="001720B7" w:rsidRDefault="001720B7" w:rsidP="001720B7">
                    <w:pPr>
                      <w:spacing w:line="240" w:lineRule="exact"/>
                      <w:rPr>
                        <w:rFonts w:ascii="Amaze" w:hAnsi="Amaze"/>
                        <w:b/>
                        <w:bCs/>
                      </w:rPr>
                    </w:pPr>
                  </w:p>
                  <w:p w:rsidR="001720B7" w:rsidRDefault="001720B7" w:rsidP="001720B7">
                    <w:pPr>
                      <w:spacing w:line="240" w:lineRule="exact"/>
                      <w:rPr>
                        <w:rFonts w:ascii="Amaze" w:hAnsi="Amaze"/>
                        <w:b/>
                        <w:bCs/>
                      </w:rPr>
                    </w:pPr>
                    <w:r w:rsidRPr="00EC6384">
                      <w:rPr>
                        <w:rFonts w:ascii="Amaze" w:hAnsi="Amaze"/>
                        <w:b/>
                        <w:bCs/>
                      </w:rPr>
                      <w:t>Classe</w:t>
                    </w:r>
                    <w:r w:rsidRPr="00075854">
                      <w:rPr>
                        <w:rFonts w:ascii="Amaze" w:hAnsi="Amaze"/>
                        <w:b/>
                        <w:bCs/>
                      </w:rPr>
                      <w:t xml:space="preserve">: </w:t>
                    </w:r>
                    <w:r>
                      <w:rPr>
                        <w:rFonts w:ascii="Amaze" w:hAnsi="Amaze"/>
                        <w:b/>
                        <w:bCs/>
                      </w:rPr>
                      <w:t>2</w:t>
                    </w:r>
                    <w:r w:rsidRPr="00075854">
                      <w:rPr>
                        <w:rFonts w:ascii="Amaze" w:hAnsi="Amaze"/>
                        <w:b/>
                        <w:bCs/>
                        <w:vertAlign w:val="superscript"/>
                      </w:rPr>
                      <w:t>ème</w:t>
                    </w:r>
                    <w:r w:rsidRPr="00075854">
                      <w:rPr>
                        <w:rFonts w:ascii="Amaze" w:hAnsi="Amaze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Amaze" w:hAnsi="Amaze"/>
                        <w:b/>
                        <w:bCs/>
                      </w:rPr>
                      <w:t>Eco</w:t>
                    </w:r>
                    <w:r w:rsidRPr="006002E2">
                      <w:rPr>
                        <w:rFonts w:ascii="Amaze" w:hAnsi="Amaze"/>
                        <w:b/>
                        <w:bCs/>
                        <w:vertAlign w:val="subscript"/>
                      </w:rPr>
                      <w:t>1</w:t>
                    </w:r>
                  </w:p>
                  <w:p w:rsidR="001720B7" w:rsidRPr="008264E4" w:rsidRDefault="001720B7" w:rsidP="001720B7"/>
                </w:txbxContent>
              </v:textbox>
            </v:shape>
          </v:group>
        </w:pict>
      </w:r>
    </w:p>
    <w:p w:rsidR="001720B7" w:rsidRDefault="001720B7"/>
    <w:p w:rsidR="001720B7" w:rsidRDefault="001720B7" w:rsidP="001720B7">
      <w:pPr>
        <w:spacing w:line="480" w:lineRule="auto"/>
        <w:rPr>
          <w:rFonts w:ascii="Comic Sans MS" w:hAnsi="Comic Sans MS"/>
          <w:b/>
          <w:bCs/>
          <w:u w:val="single"/>
        </w:rPr>
      </w:pPr>
    </w:p>
    <w:p w:rsidR="001720B7" w:rsidRPr="000F6CA4" w:rsidRDefault="001720B7" w:rsidP="001720B7">
      <w:pPr>
        <w:spacing w:line="480" w:lineRule="auto"/>
        <w:rPr>
          <w:rFonts w:ascii="Comic Sans MS" w:hAnsi="Comic Sans MS"/>
          <w:b/>
          <w:bCs/>
          <w:u w:val="single"/>
        </w:rPr>
      </w:pPr>
      <w:r w:rsidRPr="000F6CA4">
        <w:rPr>
          <w:rFonts w:ascii="Comic Sans MS" w:hAnsi="Comic Sans MS"/>
          <w:b/>
          <w:bCs/>
          <w:u w:val="single"/>
        </w:rPr>
        <w:t>Exercice n°</w:t>
      </w:r>
      <w:r>
        <w:rPr>
          <w:rFonts w:ascii="Comic Sans MS" w:hAnsi="Comic Sans MS"/>
          <w:b/>
          <w:bCs/>
          <w:u w:val="single"/>
        </w:rPr>
        <w:t>1</w:t>
      </w:r>
      <w:r w:rsidRPr="000F6CA4">
        <w:rPr>
          <w:rFonts w:ascii="Comic Sans MS" w:hAnsi="Comic Sans MS"/>
          <w:b/>
          <w:bCs/>
          <w:u w:val="single"/>
        </w:rPr>
        <w:t>:</w:t>
      </w:r>
    </w:p>
    <w:p w:rsidR="001720B7" w:rsidRDefault="001720B7" w:rsidP="001720B7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Mettre sur votre feuille d'examen le numéro de la question </w:t>
      </w:r>
    </w:p>
    <w:p w:rsidR="001720B7" w:rsidRPr="00DE22AC" w:rsidRDefault="001720B7" w:rsidP="001720B7">
      <w:pPr>
        <w:rPr>
          <w:rFonts w:ascii="Comic Sans MS" w:hAnsi="Comic Sans MS"/>
          <w:bCs/>
        </w:rPr>
      </w:pPr>
      <w:proofErr w:type="gramStart"/>
      <w:r>
        <w:rPr>
          <w:rFonts w:ascii="Comic Sans MS" w:hAnsi="Comic Sans MS"/>
          <w:bCs/>
        </w:rPr>
        <w:t>et</w:t>
      </w:r>
      <w:proofErr w:type="gramEnd"/>
      <w:r>
        <w:rPr>
          <w:rFonts w:ascii="Comic Sans MS" w:hAnsi="Comic Sans MS"/>
          <w:bCs/>
        </w:rPr>
        <w:t xml:space="preserve"> la lettre qui correspond à la réponse vraie. </w:t>
      </w:r>
    </w:p>
    <w:p w:rsidR="001720B7" w:rsidRDefault="001720B7" w:rsidP="001720B7">
      <w:pPr>
        <w:ind w:firstLine="357"/>
        <w:rPr>
          <w:rFonts w:ascii="Comic Sans MS" w:hAnsi="Comic Sans MS"/>
        </w:rPr>
      </w:pPr>
      <w:r w:rsidRPr="000F6CA4">
        <w:rPr>
          <w:rFonts w:ascii="Comic Sans MS" w:hAnsi="Comic Sans MS"/>
          <w:b/>
        </w:rPr>
        <w:t xml:space="preserve">1/ </w:t>
      </w:r>
      <w:r>
        <w:rPr>
          <w:rFonts w:ascii="Comic Sans MS" w:hAnsi="Comic Sans MS"/>
        </w:rPr>
        <w:t>Un article qui coutait 400</w:t>
      </w:r>
      <w:r w:rsidRPr="00CE185E">
        <w:rPr>
          <w:rFonts w:ascii="Comic Sans MS" w:hAnsi="Comic Sans MS"/>
          <w:vertAlign w:val="superscript"/>
        </w:rPr>
        <w:t>D</w:t>
      </w:r>
      <w:r>
        <w:rPr>
          <w:rFonts w:ascii="Comic Sans MS" w:hAnsi="Comic Sans MS"/>
        </w:rPr>
        <w:t xml:space="preserve"> a sub</w:t>
      </w:r>
      <w:r w:rsidRPr="00CE185E">
        <w:rPr>
          <w:rFonts w:ascii="Comic Sans MS" w:hAnsi="Comic Sans MS"/>
        </w:rPr>
        <w:t>i</w:t>
      </w:r>
      <w:r>
        <w:rPr>
          <w:rFonts w:ascii="Comic Sans MS" w:hAnsi="Comic Sans MS"/>
        </w:rPr>
        <w:t xml:space="preserve"> une augmentation de 5% alors son prix final est: </w:t>
      </w:r>
    </w:p>
    <w:p w:rsidR="001720B7" w:rsidRDefault="001720B7" w:rsidP="001720B7">
      <w:pPr>
        <w:ind w:firstLine="720"/>
        <w:rPr>
          <w:rFonts w:ascii="Comic Sans MS" w:hAnsi="Comic Sans MS"/>
        </w:rPr>
      </w:pPr>
      <w:proofErr w:type="gramStart"/>
      <w:r w:rsidRPr="00D23E20">
        <w:rPr>
          <w:rFonts w:ascii="Comic Sans MS" w:hAnsi="Comic Sans MS"/>
          <w:b/>
          <w:bCs/>
        </w:rPr>
        <w:t>a</w:t>
      </w:r>
      <w:proofErr w:type="gramEnd"/>
      <w:r w:rsidRPr="00D23E20">
        <w:rPr>
          <w:rFonts w:ascii="Comic Sans MS" w:hAnsi="Comic Sans MS"/>
          <w:b/>
          <w:bCs/>
        </w:rPr>
        <w:t>/</w:t>
      </w:r>
      <w:r w:rsidRPr="00D23E2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405</w:t>
      </w:r>
      <w:r w:rsidRPr="008264E4">
        <w:rPr>
          <w:rFonts w:ascii="Comic Sans MS" w:hAnsi="Comic Sans MS"/>
          <w:vertAlign w:val="superscript"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23E20">
        <w:rPr>
          <w:rFonts w:ascii="Comic Sans MS" w:hAnsi="Comic Sans MS"/>
          <w:b/>
          <w:bCs/>
        </w:rPr>
        <w:t>b/</w:t>
      </w:r>
      <w:r>
        <w:rPr>
          <w:rFonts w:ascii="Comic Sans MS" w:hAnsi="Comic Sans MS"/>
        </w:rPr>
        <w:t xml:space="preserve"> 420</w:t>
      </w:r>
      <w:r w:rsidRPr="008264E4">
        <w:rPr>
          <w:rFonts w:ascii="Comic Sans MS" w:hAnsi="Comic Sans MS"/>
          <w:vertAlign w:val="superscript"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23E20">
        <w:rPr>
          <w:rFonts w:ascii="Comic Sans MS" w:hAnsi="Comic Sans MS"/>
          <w:b/>
          <w:bCs/>
        </w:rPr>
        <w:t>c/</w:t>
      </w:r>
      <w:r>
        <w:rPr>
          <w:rFonts w:ascii="Comic Sans MS" w:hAnsi="Comic Sans MS"/>
        </w:rPr>
        <w:t xml:space="preserve"> 2000</w:t>
      </w:r>
      <w:r w:rsidRPr="008264E4">
        <w:rPr>
          <w:rFonts w:ascii="Comic Sans MS" w:hAnsi="Comic Sans MS"/>
          <w:vertAlign w:val="superscript"/>
        </w:rPr>
        <w:t>D</w:t>
      </w:r>
      <w:r>
        <w:rPr>
          <w:rFonts w:ascii="Comic Sans MS" w:hAnsi="Comic Sans MS"/>
        </w:rPr>
        <w:t xml:space="preserve"> </w:t>
      </w:r>
    </w:p>
    <w:p w:rsidR="001720B7" w:rsidRDefault="001720B7" w:rsidP="001720B7">
      <w:pPr>
        <w:ind w:firstLine="360"/>
        <w:rPr>
          <w:rFonts w:ascii="Comic Sans MS" w:hAnsi="Comic Sans MS"/>
        </w:rPr>
      </w:pPr>
      <w:r w:rsidRPr="008A5569">
        <w:rPr>
          <w:rFonts w:ascii="Comic Sans MS" w:hAnsi="Comic Sans MS"/>
          <w:b/>
        </w:rPr>
        <w:t xml:space="preserve">2/ </w:t>
      </w:r>
      <w:r>
        <w:rPr>
          <w:rFonts w:ascii="Comic Sans MS" w:hAnsi="Comic Sans MS"/>
        </w:rPr>
        <w:t>Un magasin de sport affiche un article de 80</w:t>
      </w:r>
      <w:r w:rsidRPr="008264E4">
        <w:rPr>
          <w:rFonts w:ascii="Comic Sans MS" w:hAnsi="Comic Sans MS"/>
          <w:vertAlign w:val="superscript"/>
        </w:rPr>
        <w:t>D</w:t>
      </w:r>
      <w:r>
        <w:rPr>
          <w:rFonts w:ascii="Comic Sans MS" w:hAnsi="Comic Sans MS"/>
        </w:rPr>
        <w:t xml:space="preserve"> (avant le solde). </w:t>
      </w:r>
    </w:p>
    <w:p w:rsidR="001720B7" w:rsidRDefault="001720B7" w:rsidP="001720B7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Le commerçant accorde une remise de 20% sur ce prix alors le prix de vente devient: </w:t>
      </w:r>
    </w:p>
    <w:p w:rsidR="001720B7" w:rsidRDefault="001720B7" w:rsidP="001720B7">
      <w:pPr>
        <w:ind w:firstLine="720"/>
        <w:rPr>
          <w:rFonts w:ascii="Comic Sans MS" w:hAnsi="Comic Sans MS"/>
          <w:vertAlign w:val="superscript"/>
        </w:rPr>
      </w:pPr>
      <w:proofErr w:type="gramStart"/>
      <w:r w:rsidRPr="00A63233">
        <w:rPr>
          <w:rFonts w:ascii="Comic Sans MS" w:hAnsi="Comic Sans MS"/>
          <w:b/>
          <w:bCs/>
        </w:rPr>
        <w:t>a</w:t>
      </w:r>
      <w:proofErr w:type="gramEnd"/>
      <w:r w:rsidRPr="00A63233">
        <w:rPr>
          <w:rFonts w:ascii="Comic Sans MS" w:hAnsi="Comic Sans MS"/>
          <w:b/>
          <w:bCs/>
        </w:rPr>
        <w:t xml:space="preserve">/ </w:t>
      </w:r>
      <w:r>
        <w:rPr>
          <w:rFonts w:ascii="Comic Sans MS" w:hAnsi="Comic Sans MS"/>
        </w:rPr>
        <w:t>60</w:t>
      </w:r>
      <w:r w:rsidRPr="0037528D">
        <w:rPr>
          <w:rFonts w:ascii="Comic Sans MS" w:hAnsi="Comic Sans MS"/>
          <w:vertAlign w:val="superscript"/>
        </w:rPr>
        <w:t>D</w:t>
      </w:r>
      <w:r w:rsidRPr="00A63233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80116">
        <w:rPr>
          <w:rFonts w:ascii="Comic Sans MS" w:hAnsi="Comic Sans MS"/>
          <w:b/>
          <w:bCs/>
        </w:rPr>
        <w:t>b/</w:t>
      </w:r>
      <w:r w:rsidRPr="00A6323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100</w:t>
      </w:r>
      <w:r w:rsidRPr="0037528D">
        <w:rPr>
          <w:rFonts w:ascii="Comic Sans MS" w:hAnsi="Comic Sans MS"/>
          <w:vertAlign w:val="superscript"/>
        </w:rPr>
        <w:t xml:space="preserve"> D</w:t>
      </w:r>
      <w:r w:rsidRPr="00A6323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A63233">
        <w:rPr>
          <w:rFonts w:ascii="Comic Sans MS" w:hAnsi="Comic Sans MS"/>
        </w:rPr>
        <w:tab/>
      </w:r>
      <w:r w:rsidRPr="00D80116">
        <w:rPr>
          <w:rFonts w:ascii="Comic Sans MS" w:hAnsi="Comic Sans MS"/>
          <w:b/>
          <w:bCs/>
        </w:rPr>
        <w:t>c/</w:t>
      </w:r>
      <w:r>
        <w:rPr>
          <w:rFonts w:ascii="Comic Sans MS" w:hAnsi="Comic Sans MS"/>
        </w:rPr>
        <w:t xml:space="preserve"> 64</w:t>
      </w:r>
      <w:r w:rsidRPr="0037528D">
        <w:rPr>
          <w:rFonts w:ascii="Comic Sans MS" w:hAnsi="Comic Sans MS"/>
          <w:vertAlign w:val="superscript"/>
        </w:rPr>
        <w:t xml:space="preserve"> D</w:t>
      </w:r>
    </w:p>
    <w:p w:rsidR="001720B7" w:rsidRDefault="001720B7" w:rsidP="001720B7">
      <w:pPr>
        <w:ind w:left="720" w:hanging="363"/>
        <w:rPr>
          <w:rFonts w:ascii="Comic Sans MS" w:hAnsi="Comic Sans MS"/>
        </w:rPr>
      </w:pPr>
      <w:r w:rsidRPr="00A63233">
        <w:rPr>
          <w:rFonts w:ascii="Comic Sans MS" w:hAnsi="Comic Sans MS"/>
          <w:b/>
          <w:bCs/>
        </w:rPr>
        <w:t>3/</w:t>
      </w:r>
      <w:r w:rsidRPr="00A6323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Le prix d'un ordinateur est 1600</w:t>
      </w:r>
      <w:r w:rsidRPr="0037528D">
        <w:rPr>
          <w:rFonts w:ascii="Comic Sans MS" w:hAnsi="Comic Sans MS"/>
          <w:vertAlign w:val="superscript"/>
        </w:rPr>
        <w:t>D</w:t>
      </w:r>
      <w:r>
        <w:rPr>
          <w:rFonts w:ascii="Comic Sans MS" w:hAnsi="Comic Sans MS"/>
        </w:rPr>
        <w:t xml:space="preserve"> au mois d'octobre, au mois de novembre son prix devient 1440</w:t>
      </w:r>
      <w:r w:rsidRPr="0037528D">
        <w:rPr>
          <w:rFonts w:ascii="Comic Sans MS" w:hAnsi="Comic Sans MS"/>
          <w:vertAlign w:val="superscript"/>
        </w:rPr>
        <w:t xml:space="preserve"> D</w:t>
      </w:r>
      <w:r>
        <w:rPr>
          <w:rFonts w:ascii="Comic Sans MS" w:hAnsi="Comic Sans MS"/>
        </w:rPr>
        <w:t>. Alors le pourcentage de la réduction est :</w:t>
      </w:r>
    </w:p>
    <w:p w:rsidR="001720B7" w:rsidRDefault="001720B7" w:rsidP="001720B7">
      <w:pPr>
        <w:ind w:firstLine="720"/>
        <w:rPr>
          <w:rFonts w:ascii="Comic Sans MS" w:hAnsi="Comic Sans MS"/>
        </w:rPr>
      </w:pPr>
      <w:proofErr w:type="gramStart"/>
      <w:r w:rsidRPr="00D23E20">
        <w:rPr>
          <w:rFonts w:ascii="Comic Sans MS" w:hAnsi="Comic Sans MS"/>
          <w:b/>
          <w:bCs/>
        </w:rPr>
        <w:t>a</w:t>
      </w:r>
      <w:proofErr w:type="gramEnd"/>
      <w:r w:rsidRPr="00D23E20">
        <w:rPr>
          <w:rFonts w:ascii="Comic Sans MS" w:hAnsi="Comic Sans MS"/>
          <w:b/>
          <w:bCs/>
        </w:rPr>
        <w:t>/</w:t>
      </w:r>
      <w:r w:rsidRPr="00D23E2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60%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23E20">
        <w:rPr>
          <w:rFonts w:ascii="Comic Sans MS" w:hAnsi="Comic Sans MS"/>
          <w:b/>
          <w:bCs/>
        </w:rPr>
        <w:t>b/</w:t>
      </w:r>
      <w:r>
        <w:rPr>
          <w:rFonts w:ascii="Comic Sans MS" w:hAnsi="Comic Sans MS"/>
        </w:rPr>
        <w:t xml:space="preserve"> 10%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23E20">
        <w:rPr>
          <w:rFonts w:ascii="Comic Sans MS" w:hAnsi="Comic Sans MS"/>
          <w:b/>
          <w:bCs/>
        </w:rPr>
        <w:t>c/</w:t>
      </w:r>
      <w:r>
        <w:rPr>
          <w:rFonts w:ascii="Comic Sans MS" w:hAnsi="Comic Sans MS"/>
        </w:rPr>
        <w:t xml:space="preserve"> 90%</w:t>
      </w:r>
    </w:p>
    <w:p w:rsidR="001720B7" w:rsidRDefault="001720B7" w:rsidP="001720B7">
      <w:pPr>
        <w:ind w:left="720" w:hanging="363"/>
        <w:rPr>
          <w:rFonts w:ascii="Comic Sans MS" w:hAnsi="Comic Sans MS"/>
        </w:rPr>
      </w:pPr>
      <w:r w:rsidRPr="00D80116">
        <w:rPr>
          <w:rFonts w:ascii="Comic Sans MS" w:hAnsi="Comic Sans MS"/>
          <w:b/>
          <w:bCs/>
        </w:rPr>
        <w:t xml:space="preserve">4/ </w:t>
      </w:r>
      <w:r>
        <w:rPr>
          <w:rFonts w:ascii="Comic Sans MS" w:hAnsi="Comic Sans MS"/>
        </w:rPr>
        <w:t xml:space="preserve">Le volume d'un corps est 20 ml, après chauffage son volume devient 25 ml alors le coefficient multiplicateur de l'augmentation est: </w:t>
      </w:r>
    </w:p>
    <w:p w:rsidR="001720B7" w:rsidRDefault="001720B7" w:rsidP="001720B7">
      <w:pPr>
        <w:ind w:firstLine="720"/>
        <w:rPr>
          <w:rFonts w:ascii="Comic Sans MS" w:hAnsi="Comic Sans MS"/>
        </w:rPr>
      </w:pPr>
      <w:proofErr w:type="gramStart"/>
      <w:r w:rsidRPr="00D23E20">
        <w:rPr>
          <w:rFonts w:ascii="Comic Sans MS" w:hAnsi="Comic Sans MS"/>
          <w:b/>
          <w:bCs/>
        </w:rPr>
        <w:t>a</w:t>
      </w:r>
      <w:proofErr w:type="gramEnd"/>
      <w:r w:rsidRPr="00D23E20">
        <w:rPr>
          <w:rFonts w:ascii="Comic Sans MS" w:hAnsi="Comic Sans MS"/>
          <w:b/>
          <w:bCs/>
        </w:rPr>
        <w:t>/</w:t>
      </w:r>
      <w:r w:rsidRPr="00D23E2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1.25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23E20">
        <w:rPr>
          <w:rFonts w:ascii="Comic Sans MS" w:hAnsi="Comic Sans MS"/>
          <w:b/>
          <w:bCs/>
        </w:rPr>
        <w:t>b/</w:t>
      </w:r>
      <w:r>
        <w:rPr>
          <w:rFonts w:ascii="Comic Sans MS" w:hAnsi="Comic Sans MS"/>
        </w:rPr>
        <w:t xml:space="preserve"> 0.25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23E20">
        <w:rPr>
          <w:rFonts w:ascii="Comic Sans MS" w:hAnsi="Comic Sans MS"/>
          <w:b/>
          <w:bCs/>
        </w:rPr>
        <w:t>c/</w:t>
      </w:r>
      <w:r>
        <w:rPr>
          <w:rFonts w:ascii="Comic Sans MS" w:hAnsi="Comic Sans MS"/>
        </w:rPr>
        <w:t xml:space="preserve"> 0.8</w:t>
      </w:r>
    </w:p>
    <w:p w:rsidR="001720B7" w:rsidRPr="000F6CA4" w:rsidRDefault="001720B7" w:rsidP="001720B7">
      <w:pPr>
        <w:spacing w:line="480" w:lineRule="auto"/>
        <w:rPr>
          <w:rFonts w:ascii="Comic Sans MS" w:hAnsi="Comic Sans MS"/>
          <w:b/>
          <w:bCs/>
          <w:u w:val="single"/>
        </w:rPr>
      </w:pPr>
      <w:r w:rsidRPr="000F6CA4">
        <w:rPr>
          <w:rFonts w:ascii="Comic Sans MS" w:hAnsi="Comic Sans MS"/>
          <w:b/>
          <w:bCs/>
          <w:u w:val="single"/>
        </w:rPr>
        <w:t>Exercice n°</w:t>
      </w:r>
      <w:r>
        <w:rPr>
          <w:rFonts w:ascii="Comic Sans MS" w:hAnsi="Comic Sans MS"/>
          <w:b/>
          <w:bCs/>
          <w:u w:val="single"/>
        </w:rPr>
        <w:t>2</w:t>
      </w:r>
      <w:r w:rsidRPr="000F6CA4">
        <w:rPr>
          <w:rFonts w:ascii="Comic Sans MS" w:hAnsi="Comic Sans MS"/>
          <w:b/>
          <w:bCs/>
          <w:u w:val="single"/>
        </w:rPr>
        <w:t>:</w:t>
      </w:r>
    </w:p>
    <w:p w:rsidR="001720B7" w:rsidRDefault="001720B7" w:rsidP="001720B7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Le prix d'un produit est 240</w:t>
      </w:r>
      <w:r w:rsidRPr="00FF7807">
        <w:rPr>
          <w:rFonts w:ascii="Comic Sans MS" w:hAnsi="Comic Sans MS"/>
          <w:bCs/>
          <w:vertAlign w:val="superscript"/>
        </w:rPr>
        <w:t>D</w:t>
      </w:r>
      <w:r>
        <w:rPr>
          <w:rFonts w:ascii="Comic Sans MS" w:hAnsi="Comic Sans MS"/>
          <w:bCs/>
        </w:rPr>
        <w:t>.</w:t>
      </w:r>
    </w:p>
    <w:p w:rsidR="001720B7" w:rsidRDefault="001720B7" w:rsidP="001720B7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Ce prix subit successivement une hausse de 10% et une baisse de 5%. </w:t>
      </w:r>
    </w:p>
    <w:p w:rsidR="001720B7" w:rsidRDefault="001720B7" w:rsidP="001720B7">
      <w:pPr>
        <w:ind w:firstLine="357"/>
        <w:rPr>
          <w:rFonts w:ascii="Comic Sans MS" w:hAnsi="Comic Sans MS"/>
        </w:rPr>
      </w:pPr>
      <w:r w:rsidRPr="000F6CA4">
        <w:rPr>
          <w:rFonts w:ascii="Comic Sans MS" w:hAnsi="Comic Sans MS"/>
          <w:b/>
        </w:rPr>
        <w:t>1/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Quel est le prix final du produit? </w:t>
      </w:r>
    </w:p>
    <w:p w:rsidR="001720B7" w:rsidRDefault="001720B7" w:rsidP="001720B7">
      <w:pPr>
        <w:ind w:firstLine="357"/>
        <w:rPr>
          <w:rFonts w:ascii="Comic Sans MS" w:hAnsi="Comic Sans MS"/>
        </w:rPr>
      </w:pPr>
      <w:r w:rsidRPr="00A82814">
        <w:rPr>
          <w:rFonts w:ascii="Comic Sans MS" w:hAnsi="Comic Sans MS"/>
          <w:b/>
          <w:bCs/>
        </w:rPr>
        <w:t xml:space="preserve">2/ </w:t>
      </w:r>
      <w:r>
        <w:rPr>
          <w:rFonts w:ascii="Comic Sans MS" w:hAnsi="Comic Sans MS"/>
        </w:rPr>
        <w:t>Quel est le pourcentage de variation final?</w:t>
      </w:r>
    </w:p>
    <w:p w:rsidR="001720B7" w:rsidRDefault="001720B7" w:rsidP="001720B7">
      <w:pPr>
        <w:ind w:firstLine="357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3</w:t>
      </w:r>
      <w:r w:rsidRPr="00A82814">
        <w:rPr>
          <w:rFonts w:ascii="Comic Sans MS" w:hAnsi="Comic Sans MS"/>
          <w:b/>
          <w:bCs/>
        </w:rPr>
        <w:t xml:space="preserve">/ </w:t>
      </w:r>
      <w:r>
        <w:rPr>
          <w:rFonts w:ascii="Comic Sans MS" w:hAnsi="Comic Sans MS"/>
        </w:rPr>
        <w:t>Est-il même lorsqu'on fait une hausse de 5% au prix initial? Justifier ta réponse.</w:t>
      </w:r>
    </w:p>
    <w:p w:rsidR="001720B7" w:rsidRDefault="001720B7"/>
    <w:sectPr w:rsidR="001720B7" w:rsidSect="001720B7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maze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720B7"/>
    <w:rsid w:val="000012BB"/>
    <w:rsid w:val="000036CF"/>
    <w:rsid w:val="00017B54"/>
    <w:rsid w:val="00035445"/>
    <w:rsid w:val="00087779"/>
    <w:rsid w:val="00095591"/>
    <w:rsid w:val="000A3EC1"/>
    <w:rsid w:val="000B0B1B"/>
    <w:rsid w:val="000D2AB1"/>
    <w:rsid w:val="000F1BEB"/>
    <w:rsid w:val="0010003B"/>
    <w:rsid w:val="00100CB7"/>
    <w:rsid w:val="001046CB"/>
    <w:rsid w:val="00156B5D"/>
    <w:rsid w:val="001602B9"/>
    <w:rsid w:val="001645EC"/>
    <w:rsid w:val="00166642"/>
    <w:rsid w:val="001720B7"/>
    <w:rsid w:val="0018055A"/>
    <w:rsid w:val="00191F81"/>
    <w:rsid w:val="001A1676"/>
    <w:rsid w:val="001A4EB5"/>
    <w:rsid w:val="001D04C8"/>
    <w:rsid w:val="001E4454"/>
    <w:rsid w:val="0020515C"/>
    <w:rsid w:val="002246E1"/>
    <w:rsid w:val="00225EFF"/>
    <w:rsid w:val="00226473"/>
    <w:rsid w:val="00235F36"/>
    <w:rsid w:val="00260134"/>
    <w:rsid w:val="00264671"/>
    <w:rsid w:val="002661B8"/>
    <w:rsid w:val="0028390F"/>
    <w:rsid w:val="002849D3"/>
    <w:rsid w:val="002860D6"/>
    <w:rsid w:val="00296052"/>
    <w:rsid w:val="002F69DA"/>
    <w:rsid w:val="003024E2"/>
    <w:rsid w:val="00306747"/>
    <w:rsid w:val="00314266"/>
    <w:rsid w:val="00317E7D"/>
    <w:rsid w:val="00346253"/>
    <w:rsid w:val="00350CFE"/>
    <w:rsid w:val="00376CFB"/>
    <w:rsid w:val="003812A3"/>
    <w:rsid w:val="003A08B5"/>
    <w:rsid w:val="003C3243"/>
    <w:rsid w:val="003C383F"/>
    <w:rsid w:val="003D6634"/>
    <w:rsid w:val="003D68D3"/>
    <w:rsid w:val="003E016C"/>
    <w:rsid w:val="003F74D3"/>
    <w:rsid w:val="00402086"/>
    <w:rsid w:val="004070DF"/>
    <w:rsid w:val="00412F39"/>
    <w:rsid w:val="00417BCC"/>
    <w:rsid w:val="00425AC6"/>
    <w:rsid w:val="0042763B"/>
    <w:rsid w:val="00430B16"/>
    <w:rsid w:val="004401F8"/>
    <w:rsid w:val="00441B7A"/>
    <w:rsid w:val="0044328A"/>
    <w:rsid w:val="004512ED"/>
    <w:rsid w:val="0045507C"/>
    <w:rsid w:val="00465C7E"/>
    <w:rsid w:val="00470D75"/>
    <w:rsid w:val="00470E17"/>
    <w:rsid w:val="004A1EA7"/>
    <w:rsid w:val="004B390E"/>
    <w:rsid w:val="004B3BAD"/>
    <w:rsid w:val="004B4D96"/>
    <w:rsid w:val="004C676E"/>
    <w:rsid w:val="004E32FF"/>
    <w:rsid w:val="004F4D23"/>
    <w:rsid w:val="004F64D6"/>
    <w:rsid w:val="00510E9B"/>
    <w:rsid w:val="0052272F"/>
    <w:rsid w:val="0054560F"/>
    <w:rsid w:val="00560F72"/>
    <w:rsid w:val="0057352C"/>
    <w:rsid w:val="00594057"/>
    <w:rsid w:val="005B53CD"/>
    <w:rsid w:val="005E5100"/>
    <w:rsid w:val="00614A22"/>
    <w:rsid w:val="006474E2"/>
    <w:rsid w:val="00672CEA"/>
    <w:rsid w:val="006927A2"/>
    <w:rsid w:val="006A2AD8"/>
    <w:rsid w:val="006B3F30"/>
    <w:rsid w:val="006C1093"/>
    <w:rsid w:val="006D0B78"/>
    <w:rsid w:val="006D4EB0"/>
    <w:rsid w:val="006D4F4D"/>
    <w:rsid w:val="006E561A"/>
    <w:rsid w:val="006F2A4A"/>
    <w:rsid w:val="00713046"/>
    <w:rsid w:val="0074080E"/>
    <w:rsid w:val="00744DC0"/>
    <w:rsid w:val="007508F8"/>
    <w:rsid w:val="0075098F"/>
    <w:rsid w:val="00755B8F"/>
    <w:rsid w:val="00773D05"/>
    <w:rsid w:val="00794293"/>
    <w:rsid w:val="007A4E78"/>
    <w:rsid w:val="007B60CD"/>
    <w:rsid w:val="007C0F90"/>
    <w:rsid w:val="007D63B3"/>
    <w:rsid w:val="007E4A84"/>
    <w:rsid w:val="007E6D11"/>
    <w:rsid w:val="007F3455"/>
    <w:rsid w:val="00800B57"/>
    <w:rsid w:val="0081652A"/>
    <w:rsid w:val="00817367"/>
    <w:rsid w:val="00842AA1"/>
    <w:rsid w:val="00845E34"/>
    <w:rsid w:val="00856927"/>
    <w:rsid w:val="00857690"/>
    <w:rsid w:val="00862636"/>
    <w:rsid w:val="00893C6E"/>
    <w:rsid w:val="008D40F7"/>
    <w:rsid w:val="008E77A2"/>
    <w:rsid w:val="008F1ED2"/>
    <w:rsid w:val="008F2B1D"/>
    <w:rsid w:val="008F461C"/>
    <w:rsid w:val="009026EE"/>
    <w:rsid w:val="00906A13"/>
    <w:rsid w:val="0091149F"/>
    <w:rsid w:val="0091523E"/>
    <w:rsid w:val="00921D26"/>
    <w:rsid w:val="00961D14"/>
    <w:rsid w:val="00975F95"/>
    <w:rsid w:val="009A2AFF"/>
    <w:rsid w:val="009A3A30"/>
    <w:rsid w:val="009A5B23"/>
    <w:rsid w:val="009A64B9"/>
    <w:rsid w:val="009B193A"/>
    <w:rsid w:val="009C6274"/>
    <w:rsid w:val="009D3128"/>
    <w:rsid w:val="009E4FE0"/>
    <w:rsid w:val="009E5998"/>
    <w:rsid w:val="009F5B0B"/>
    <w:rsid w:val="00A27062"/>
    <w:rsid w:val="00A346A7"/>
    <w:rsid w:val="00A47864"/>
    <w:rsid w:val="00A64451"/>
    <w:rsid w:val="00A8279B"/>
    <w:rsid w:val="00A92A53"/>
    <w:rsid w:val="00A94E05"/>
    <w:rsid w:val="00AA4D29"/>
    <w:rsid w:val="00AD0D61"/>
    <w:rsid w:val="00AD1AB7"/>
    <w:rsid w:val="00AD48EC"/>
    <w:rsid w:val="00B30556"/>
    <w:rsid w:val="00B31CC9"/>
    <w:rsid w:val="00B32E73"/>
    <w:rsid w:val="00B32ED5"/>
    <w:rsid w:val="00B42345"/>
    <w:rsid w:val="00B43503"/>
    <w:rsid w:val="00B50C4D"/>
    <w:rsid w:val="00B6470B"/>
    <w:rsid w:val="00B82543"/>
    <w:rsid w:val="00BD6085"/>
    <w:rsid w:val="00BE1B6D"/>
    <w:rsid w:val="00BE1E7A"/>
    <w:rsid w:val="00C17010"/>
    <w:rsid w:val="00C35DF5"/>
    <w:rsid w:val="00C42A87"/>
    <w:rsid w:val="00C5003F"/>
    <w:rsid w:val="00C90D38"/>
    <w:rsid w:val="00C958ED"/>
    <w:rsid w:val="00C968BD"/>
    <w:rsid w:val="00C96A2E"/>
    <w:rsid w:val="00CC7C42"/>
    <w:rsid w:val="00CD4119"/>
    <w:rsid w:val="00CE0019"/>
    <w:rsid w:val="00D13A49"/>
    <w:rsid w:val="00D2289A"/>
    <w:rsid w:val="00D57108"/>
    <w:rsid w:val="00D65F8B"/>
    <w:rsid w:val="00D808FB"/>
    <w:rsid w:val="00D9232C"/>
    <w:rsid w:val="00DA6F54"/>
    <w:rsid w:val="00DB5A87"/>
    <w:rsid w:val="00DC7E34"/>
    <w:rsid w:val="00E019FF"/>
    <w:rsid w:val="00E17C46"/>
    <w:rsid w:val="00E20EF6"/>
    <w:rsid w:val="00E20F69"/>
    <w:rsid w:val="00E214A2"/>
    <w:rsid w:val="00E5307E"/>
    <w:rsid w:val="00E570D7"/>
    <w:rsid w:val="00E6500B"/>
    <w:rsid w:val="00EA399F"/>
    <w:rsid w:val="00EB1C77"/>
    <w:rsid w:val="00EB4548"/>
    <w:rsid w:val="00EE2351"/>
    <w:rsid w:val="00EE7224"/>
    <w:rsid w:val="00EF6A71"/>
    <w:rsid w:val="00EF7367"/>
    <w:rsid w:val="00F06570"/>
    <w:rsid w:val="00F10E99"/>
    <w:rsid w:val="00F11205"/>
    <w:rsid w:val="00F15DBB"/>
    <w:rsid w:val="00F17199"/>
    <w:rsid w:val="00F37368"/>
    <w:rsid w:val="00F53648"/>
    <w:rsid w:val="00F62FA5"/>
    <w:rsid w:val="00F67D10"/>
    <w:rsid w:val="00F7643D"/>
    <w:rsid w:val="00F77563"/>
    <w:rsid w:val="00F815CD"/>
    <w:rsid w:val="00F96E0F"/>
    <w:rsid w:val="00FA7F97"/>
    <w:rsid w:val="00FC1A30"/>
    <w:rsid w:val="00FC4E19"/>
    <w:rsid w:val="00FD485B"/>
    <w:rsid w:val="00FF2B72"/>
    <w:rsid w:val="00FF707E"/>
    <w:rsid w:val="00FF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AC©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Chortani Atef</dc:creator>
  <cp:keywords/>
  <dc:description/>
  <cp:lastModifiedBy>Chortani Atef</cp:lastModifiedBy>
  <cp:revision>1</cp:revision>
  <dcterms:created xsi:type="dcterms:W3CDTF">2011-10-17T13:53:00Z</dcterms:created>
  <dcterms:modified xsi:type="dcterms:W3CDTF">2011-10-17T13:55:00Z</dcterms:modified>
</cp:coreProperties>
</file>