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38" w:rsidRDefault="00E953B0" w:rsidP="00E57EE9">
      <w:pPr>
        <w:rPr>
          <w:rFonts w:ascii="Copperplate Gothic Light" w:hAnsi="Copperplate Gothic Light"/>
          <w:b/>
          <w:bCs/>
          <w:u w:val="single"/>
        </w:rPr>
      </w:pPr>
      <w:r>
        <w:rPr>
          <w:rFonts w:ascii="Copperplate Gothic Light" w:hAnsi="Copperplate Gothic Light"/>
          <w:b/>
          <w:bCs/>
          <w:noProof/>
          <w:u w:val="single"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4" type="#_x0000_t176" style="position:absolute;margin-left:341.45pt;margin-top:61.9pt;width:117pt;height:27pt;z-index:251663360">
            <v:textbox style="mso-next-textbox:#_x0000_s1034">
              <w:txbxContent>
                <w:p w:rsidR="00E953B0" w:rsidRDefault="00E953B0" w:rsidP="00E953B0">
                  <w:r w:rsidRPr="00803263">
                    <w:t xml:space="preserve">Date : </w:t>
                  </w:r>
                  <w:r>
                    <w:t xml:space="preserve">08 </w:t>
                  </w:r>
                  <w:r w:rsidRPr="00803263">
                    <w:t xml:space="preserve">/ </w:t>
                  </w:r>
                  <w:r>
                    <w:t xml:space="preserve">12 </w:t>
                  </w:r>
                  <w:r w:rsidRPr="00803263">
                    <w:t xml:space="preserve">/ </w:t>
                  </w:r>
                  <w:r>
                    <w:t>2009</w:t>
                  </w:r>
                </w:p>
                <w:p w:rsidR="00E953B0" w:rsidRDefault="00E953B0" w:rsidP="00E953B0"/>
                <w:p w:rsidR="00E953B0" w:rsidRDefault="00E953B0" w:rsidP="00E953B0"/>
                <w:p w:rsidR="00E953B0" w:rsidRDefault="00E953B0" w:rsidP="00E953B0"/>
                <w:p w:rsidR="00E953B0" w:rsidRDefault="00E953B0" w:rsidP="00E953B0"/>
                <w:p w:rsidR="00E953B0" w:rsidRDefault="00E953B0" w:rsidP="00E953B0"/>
                <w:p w:rsidR="00E953B0" w:rsidRDefault="00E953B0" w:rsidP="00E953B0"/>
                <w:p w:rsidR="00E953B0" w:rsidRDefault="00E953B0" w:rsidP="00E953B0"/>
                <w:p w:rsidR="00E953B0" w:rsidRDefault="00E953B0" w:rsidP="00E953B0"/>
                <w:p w:rsidR="00E953B0" w:rsidRDefault="00E953B0" w:rsidP="00E953B0"/>
                <w:p w:rsidR="00E953B0" w:rsidRDefault="00E953B0" w:rsidP="00E953B0"/>
                <w:p w:rsidR="00E953B0" w:rsidRDefault="00E953B0" w:rsidP="00E953B0"/>
                <w:p w:rsidR="00E953B0" w:rsidRDefault="00E953B0" w:rsidP="00E953B0"/>
                <w:p w:rsidR="00E953B0" w:rsidRDefault="00E953B0" w:rsidP="00E953B0"/>
                <w:p w:rsidR="00E953B0" w:rsidRDefault="00E953B0" w:rsidP="00E953B0"/>
                <w:p w:rsidR="00E953B0" w:rsidRPr="00803263" w:rsidRDefault="00E953B0" w:rsidP="00E953B0"/>
              </w:txbxContent>
            </v:textbox>
          </v:shape>
        </w:pict>
      </w:r>
      <w:r>
        <w:rPr>
          <w:rFonts w:ascii="Copperplate Gothic Light" w:hAnsi="Copperplate Gothic Light"/>
          <w:b/>
          <w:bCs/>
          <w:noProof/>
          <w:u w:val="single"/>
          <w:lang w:eastAsia="fr-F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-28.3pt;margin-top:-17.6pt;width:510pt;height:126pt;z-index:251658240" wrapcoords="-95 -386 -95 21857 21695 21857 21695 -386 -95 -386" strokeweight="6pt">
            <v:fill opacity="58982f"/>
            <v:stroke linestyle="thickBetweenThin"/>
            <o:lock v:ext="edit" aspectratio="t"/>
            <w10:wrap type="square"/>
          </v:shape>
        </w:pict>
      </w:r>
      <w:r>
        <w:rPr>
          <w:rFonts w:ascii="Copperplate Gothic Light" w:hAnsi="Copperplate Gothic Light"/>
          <w:b/>
          <w:bCs/>
          <w:noProof/>
          <w:u w:val="single"/>
          <w:lang w:eastAsia="fr-FR"/>
        </w:rPr>
        <w:pict>
          <v:shape id="_x0000_s1032" type="#_x0000_t176" style="position:absolute;margin-left:163.7pt;margin-top:67.9pt;width:126pt;height:27pt;z-index:251662336">
            <v:textbox style="mso-next-textbox:#_x0000_s1032">
              <w:txbxContent>
                <w:p w:rsidR="00E953B0" w:rsidRDefault="00E953B0" w:rsidP="00E953B0">
                  <w:pPr>
                    <w:jc w:val="both"/>
                  </w:pPr>
                  <w:r>
                    <w:t xml:space="preserve"> </w:t>
                  </w:r>
                  <w:r w:rsidRPr="000D00C4">
                    <w:rPr>
                      <w:sz w:val="32"/>
                      <w:szCs w:val="32"/>
                    </w:rPr>
                    <w:sym w:font="Wingdings 2" w:char="F090"/>
                  </w:r>
                  <w:r>
                    <w:t xml:space="preserve">  Durée : 2 heures.</w:t>
                  </w:r>
                </w:p>
                <w:p w:rsidR="00E953B0" w:rsidRDefault="00E953B0" w:rsidP="00E953B0"/>
              </w:txbxContent>
            </v:textbox>
          </v:shape>
        </w:pict>
      </w:r>
      <w:r>
        <w:rPr>
          <w:rFonts w:ascii="Copperplate Gothic Light" w:hAnsi="Copperplate Gothic Light"/>
          <w:b/>
          <w:bCs/>
          <w:noProof/>
          <w:u w:val="single"/>
          <w:lang w:eastAsia="fr-FR"/>
        </w:rPr>
        <w:pict>
          <v:shape id="_x0000_s1031" type="#_x0000_t176" style="position:absolute;margin-left:155.45pt;margin-top:28pt;width:303pt;height:27pt;z-index:251661312">
            <v:textbox style="mso-next-textbox:#_x0000_s1031">
              <w:txbxContent>
                <w:p w:rsidR="00E953B0" w:rsidRDefault="00E953B0" w:rsidP="00E953B0">
                  <w:r>
                    <w:t>EPREUVE : MATHEMATIQUES</w:t>
                  </w:r>
                </w:p>
              </w:txbxContent>
            </v:textbox>
          </v:shape>
        </w:pict>
      </w:r>
      <w:r>
        <w:rPr>
          <w:rFonts w:ascii="Copperplate Gothic Light" w:hAnsi="Copperplate Gothic Light"/>
          <w:b/>
          <w:bCs/>
          <w:noProof/>
          <w:u w:val="single"/>
          <w:lang w:eastAsia="fr-FR"/>
        </w:rPr>
        <w:pict>
          <v:shape id="_x0000_s1030" type="#_x0000_t176" style="position:absolute;margin-left:155.45pt;margin-top:-8.05pt;width:303pt;height:27pt;z-index:251660288">
            <v:textbox style="mso-next-textbox:#_x0000_s1030">
              <w:txbxContent>
                <w:p w:rsidR="00E953B0" w:rsidRPr="00952AFD" w:rsidRDefault="00E953B0" w:rsidP="00E953B0">
                  <w:pPr>
                    <w:tabs>
                      <w:tab w:val="left" w:pos="8980"/>
                    </w:tabs>
                    <w:rPr>
                      <w:rFonts w:ascii="Bodoni MT" w:hAnsi="Bodoni MT" w:cs="Arial"/>
                    </w:rPr>
                  </w:pPr>
                  <w:r>
                    <w:t>SECTION </w:t>
                  </w:r>
                  <w:proofErr w:type="gramStart"/>
                  <w:r>
                    <w:t xml:space="preserve">: </w:t>
                  </w:r>
                  <w:r>
                    <w:rPr>
                      <w:vertAlign w:val="subscript"/>
                    </w:rPr>
                    <w:t xml:space="preserve"> </w:t>
                  </w:r>
                  <w:r>
                    <w:t>2</w:t>
                  </w:r>
                  <w:r w:rsidRPr="00A7267A">
                    <w:rPr>
                      <w:vertAlign w:val="superscript"/>
                    </w:rPr>
                    <w:t>ème</w:t>
                  </w:r>
                  <w:proofErr w:type="gramEnd"/>
                  <w:r w:rsidRPr="00A7267A">
                    <w:rPr>
                      <w:vertAlign w:val="superscript"/>
                    </w:rPr>
                    <w:t xml:space="preserve">  </w:t>
                  </w:r>
                  <w:r w:rsidRPr="00A7267A">
                    <w:t>année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sciences</w:t>
                  </w:r>
                  <w:r>
                    <w:rPr>
                      <w:vertAlign w:val="subscript"/>
                    </w:rPr>
                    <w:t xml:space="preserve"> </w:t>
                  </w:r>
                </w:p>
                <w:p w:rsidR="00E953B0" w:rsidRPr="004148FB" w:rsidRDefault="00E953B0" w:rsidP="00E953B0">
                  <w:pPr>
                    <w:rPr>
                      <w:vertAlign w:val="subscript"/>
                    </w:rPr>
                  </w:pPr>
                </w:p>
              </w:txbxContent>
            </v:textbox>
          </v:shape>
        </w:pict>
      </w:r>
      <w:r>
        <w:rPr>
          <w:rFonts w:ascii="Copperplate Gothic Light" w:hAnsi="Copperplate Gothic Light"/>
          <w:b/>
          <w:bCs/>
          <w:noProof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2.3pt;margin-top:-8.05pt;width:171pt;height:108pt;z-index:251659264">
            <v:textbox style="mso-next-textbox:#_x0000_s1029">
              <w:txbxContent>
                <w:p w:rsidR="00E953B0" w:rsidRPr="007B0F40" w:rsidRDefault="00E953B0" w:rsidP="00E953B0">
                  <w:pPr>
                    <w:jc w:val="center"/>
                    <w:rPr>
                      <w:rFonts w:ascii="Lucida Fax" w:hAnsi="Lucida Fax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Lucida Fax" w:hAnsi="Lucida Fax"/>
                      <w:b/>
                      <w:bCs/>
                      <w:sz w:val="22"/>
                      <w:szCs w:val="22"/>
                    </w:rPr>
                    <w:t xml:space="preserve">LYCEE KERKER </w:t>
                  </w:r>
                </w:p>
                <w:p w:rsidR="00E953B0" w:rsidRDefault="00E953B0" w:rsidP="00E953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SimSun" w:hAnsi="SimSun" w:hint="eastAsia"/>
                      <w:sz w:val="20"/>
                      <w:szCs w:val="20"/>
                    </w:rPr>
                    <w:t>****</w:t>
                  </w:r>
                </w:p>
                <w:p w:rsidR="00E953B0" w:rsidRDefault="00E953B0" w:rsidP="00E953B0">
                  <w:pPr>
                    <w:jc w:val="center"/>
                    <w:rPr>
                      <w:sz w:val="21"/>
                      <w:szCs w:val="21"/>
                    </w:rPr>
                  </w:pPr>
                  <w:r w:rsidRPr="00CF18C6">
                    <w:rPr>
                      <w:sz w:val="21"/>
                      <w:szCs w:val="21"/>
                    </w:rPr>
                    <w:t xml:space="preserve">DEVOIR DE </w:t>
                  </w:r>
                  <w:r>
                    <w:rPr>
                      <w:sz w:val="21"/>
                      <w:szCs w:val="21"/>
                    </w:rPr>
                    <w:t>SYNTHES</w:t>
                  </w:r>
                  <w:r w:rsidRPr="00CF18C6">
                    <w:rPr>
                      <w:sz w:val="21"/>
                      <w:szCs w:val="21"/>
                    </w:rPr>
                    <w:t xml:space="preserve">E </w:t>
                  </w:r>
                </w:p>
                <w:p w:rsidR="00E953B0" w:rsidRPr="00CF18C6" w:rsidRDefault="00E953B0" w:rsidP="00E953B0">
                  <w:pPr>
                    <w:jc w:val="center"/>
                    <w:rPr>
                      <w:sz w:val="21"/>
                      <w:szCs w:val="21"/>
                    </w:rPr>
                  </w:pPr>
                  <w:r w:rsidRPr="00CF18C6">
                    <w:rPr>
                      <w:sz w:val="21"/>
                      <w:szCs w:val="21"/>
                    </w:rPr>
                    <w:t>N°1</w:t>
                  </w:r>
                </w:p>
                <w:p w:rsidR="00E953B0" w:rsidRDefault="00E953B0" w:rsidP="00E953B0">
                  <w:pPr>
                    <w:jc w:val="center"/>
                    <w:rPr>
                      <w:rFonts w:ascii="Arial Black" w:hAnsi="Arial Black"/>
                      <w:sz w:val="21"/>
                      <w:szCs w:val="21"/>
                    </w:rPr>
                  </w:pPr>
                  <w:r>
                    <w:rPr>
                      <w:rFonts w:ascii="MS Mincho" w:eastAsia="MS Mincho" w:hAnsi="MS Mincho" w:hint="eastAsia"/>
                      <w:sz w:val="21"/>
                      <w:szCs w:val="21"/>
                    </w:rPr>
                    <w:t>✫✫✫✫</w:t>
                  </w:r>
                </w:p>
                <w:p w:rsidR="00E953B0" w:rsidRPr="00A04CB5" w:rsidRDefault="00E953B0" w:rsidP="00E953B0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A04CB5">
                    <w:rPr>
                      <w:rFonts w:ascii="Arial Narrow" w:hAnsi="Arial Narrow"/>
                      <w:sz w:val="22"/>
                      <w:szCs w:val="22"/>
                    </w:rPr>
                    <w:t>PROFESSEUR : M</w:t>
                  </w:r>
                  <w:r w:rsidRPr="004148FB"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  <w:t>r</w:t>
                  </w:r>
                  <w:r w:rsidRPr="004148FB">
                    <w:rPr>
                      <w:rFonts w:ascii="Arial Narrow" w:hAnsi="Arial Narrow"/>
                      <w:b/>
                      <w:bCs/>
                      <w:sz w:val="22"/>
                      <w:szCs w:val="22"/>
                      <w:vertAlign w:val="superscript"/>
                    </w:rPr>
                    <w:t xml:space="preserve">  </w:t>
                  </w:r>
                  <w:r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MERKHI</w:t>
                  </w:r>
                </w:p>
                <w:p w:rsidR="00E953B0" w:rsidRPr="00237DFF" w:rsidRDefault="00E953B0" w:rsidP="00E953B0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110D7A" w:rsidRPr="00471338" w:rsidRDefault="00110D7A" w:rsidP="00E57EE9">
      <w:pPr>
        <w:rPr>
          <w:rFonts w:ascii="Copperplate Gothic Light" w:hAnsi="Copperplate Gothic Light"/>
          <w:u w:val="single"/>
        </w:rPr>
      </w:pPr>
    </w:p>
    <w:p w:rsidR="00E57EE9" w:rsidRPr="00E953B0" w:rsidRDefault="00E57EE9" w:rsidP="00E57EE9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953B0">
        <w:rPr>
          <w:rFonts w:ascii="Copperplate Gothic Light" w:hAnsi="Copperplate Gothic Light" w:cstheme="majorBidi"/>
          <w:sz w:val="28"/>
          <w:szCs w:val="28"/>
          <w:u w:val="single"/>
        </w:rPr>
        <w:t>EXERCICE N°1</w:t>
      </w:r>
      <w:r w:rsidR="00471338" w:rsidRPr="00E953B0">
        <w:rPr>
          <w:rFonts w:ascii="Copperplate Gothic Light" w:hAnsi="Copperplate Gothic Light" w:cstheme="majorBidi"/>
          <w:b/>
          <w:bCs/>
          <w:sz w:val="28"/>
          <w:szCs w:val="28"/>
          <w:u w:val="single"/>
        </w:rPr>
        <w:t> </w:t>
      </w:r>
      <w:r w:rsidR="00471338" w:rsidRPr="00E953B0">
        <w:rPr>
          <w:rFonts w:ascii="Copperplate Gothic Light" w:hAnsi="Copperplate Gothic Light" w:cstheme="majorBidi"/>
          <w:sz w:val="28"/>
          <w:szCs w:val="28"/>
        </w:rPr>
        <w:t>(</w:t>
      </w:r>
      <w:r w:rsidR="00471338" w:rsidRPr="00E953B0">
        <w:rPr>
          <w:rFonts w:asciiTheme="majorBidi" w:hAnsiTheme="majorBidi" w:cstheme="majorBidi"/>
          <w:sz w:val="28"/>
          <w:szCs w:val="28"/>
        </w:rPr>
        <w:t xml:space="preserve">3,5  </w:t>
      </w:r>
      <w:r w:rsidRPr="00E953B0">
        <w:rPr>
          <w:rFonts w:asciiTheme="majorBidi" w:hAnsiTheme="majorBidi" w:cstheme="majorBidi"/>
          <w:sz w:val="28"/>
          <w:szCs w:val="28"/>
        </w:rPr>
        <w:t>p</w:t>
      </w:r>
      <w:r w:rsidR="00471338" w:rsidRPr="00E953B0">
        <w:rPr>
          <w:rFonts w:asciiTheme="majorBidi" w:hAnsiTheme="majorBidi" w:cstheme="majorBidi"/>
          <w:sz w:val="28"/>
          <w:szCs w:val="28"/>
        </w:rPr>
        <w:t>oin</w:t>
      </w:r>
      <w:r w:rsidRPr="00E953B0">
        <w:rPr>
          <w:rFonts w:asciiTheme="majorBidi" w:hAnsiTheme="majorBidi" w:cstheme="majorBidi"/>
          <w:sz w:val="28"/>
          <w:szCs w:val="28"/>
        </w:rPr>
        <w:t>ts)</w:t>
      </w:r>
    </w:p>
    <w:p w:rsidR="00E57EE9" w:rsidRPr="00E953B0" w:rsidRDefault="00E57EE9" w:rsidP="00E57EE9">
      <w:pPr>
        <w:rPr>
          <w:rFonts w:asciiTheme="majorBidi" w:hAnsiTheme="majorBidi" w:cstheme="majorBidi"/>
          <w:sz w:val="28"/>
          <w:szCs w:val="28"/>
        </w:rPr>
      </w:pPr>
    </w:p>
    <w:p w:rsidR="00E57EE9" w:rsidRPr="00E953B0" w:rsidRDefault="00E57EE9" w:rsidP="00E57EE9">
      <w:pPr>
        <w:rPr>
          <w:rFonts w:asciiTheme="majorBidi" w:hAnsiTheme="majorBidi" w:cstheme="majorBidi"/>
          <w:sz w:val="28"/>
          <w:szCs w:val="28"/>
        </w:rPr>
      </w:pPr>
      <w:r w:rsidRPr="00E953B0">
        <w:rPr>
          <w:rFonts w:asciiTheme="majorBidi" w:hAnsiTheme="majorBidi" w:cstheme="majorBidi"/>
          <w:sz w:val="28"/>
          <w:szCs w:val="28"/>
        </w:rPr>
        <w:t xml:space="preserve">Répondre par vrai ou </w:t>
      </w:r>
      <w:proofErr w:type="gramStart"/>
      <w:r w:rsidRPr="00E953B0">
        <w:rPr>
          <w:rFonts w:asciiTheme="majorBidi" w:hAnsiTheme="majorBidi" w:cstheme="majorBidi"/>
          <w:sz w:val="28"/>
          <w:szCs w:val="28"/>
        </w:rPr>
        <w:t>faux  :</w:t>
      </w:r>
      <w:proofErr w:type="gramEnd"/>
    </w:p>
    <w:p w:rsidR="00E57EE9" w:rsidRPr="00E953B0" w:rsidRDefault="00E57EE9" w:rsidP="00E57EE9">
      <w:pPr>
        <w:rPr>
          <w:rFonts w:asciiTheme="majorBidi" w:hAnsiTheme="majorBidi" w:cstheme="majorBidi"/>
          <w:sz w:val="28"/>
          <w:szCs w:val="28"/>
        </w:rPr>
      </w:pPr>
      <w:r w:rsidRPr="00E953B0">
        <w:rPr>
          <w:rFonts w:asciiTheme="majorBidi" w:hAnsiTheme="majorBidi" w:cstheme="majorBidi"/>
          <w:sz w:val="28"/>
          <w:szCs w:val="28"/>
        </w:rPr>
        <w:t>S</w:t>
      </w:r>
      <w:r w:rsidR="00471338" w:rsidRPr="00E953B0">
        <w:rPr>
          <w:rFonts w:asciiTheme="majorBidi" w:hAnsiTheme="majorBidi" w:cstheme="majorBidi"/>
          <w:sz w:val="28"/>
          <w:szCs w:val="28"/>
        </w:rPr>
        <w:t>oit</w:t>
      </w:r>
      <w:r w:rsidRPr="00E953B0">
        <w:rPr>
          <w:rFonts w:asciiTheme="majorBidi" w:hAnsiTheme="majorBidi" w:cstheme="majorBidi"/>
          <w:sz w:val="28"/>
          <w:szCs w:val="28"/>
        </w:rPr>
        <w:t xml:space="preserve"> f(x) = 2x</w:t>
      </w:r>
      <w:r w:rsidRPr="00E953B0">
        <w:rPr>
          <w:rFonts w:asciiTheme="majorBidi" w:hAnsiTheme="majorBidi" w:cstheme="majorBidi"/>
          <w:sz w:val="28"/>
          <w:szCs w:val="28"/>
          <w:vertAlign w:val="superscript"/>
        </w:rPr>
        <w:t>4</w:t>
      </w:r>
      <w:r w:rsidRPr="00E953B0">
        <w:rPr>
          <w:rFonts w:asciiTheme="majorBidi" w:hAnsiTheme="majorBidi" w:cstheme="majorBidi"/>
          <w:sz w:val="28"/>
          <w:szCs w:val="28"/>
        </w:rPr>
        <w:t xml:space="preserve"> +2x</w:t>
      </w:r>
      <w:r w:rsidRPr="00E953B0">
        <w:rPr>
          <w:rFonts w:asciiTheme="majorBidi" w:hAnsiTheme="majorBidi" w:cstheme="majorBidi"/>
          <w:sz w:val="28"/>
          <w:szCs w:val="28"/>
          <w:vertAlign w:val="superscript"/>
        </w:rPr>
        <w:t xml:space="preserve">2 </w:t>
      </w:r>
      <w:r w:rsidRPr="00E953B0">
        <w:rPr>
          <w:rFonts w:asciiTheme="majorBidi" w:hAnsiTheme="majorBidi" w:cstheme="majorBidi"/>
          <w:sz w:val="28"/>
          <w:szCs w:val="28"/>
        </w:rPr>
        <w:t>+3x-1</w:t>
      </w:r>
    </w:p>
    <w:p w:rsidR="00E57EE9" w:rsidRPr="00E953B0" w:rsidRDefault="00E57EE9" w:rsidP="00E57EE9">
      <w:pPr>
        <w:rPr>
          <w:rFonts w:asciiTheme="majorBidi" w:hAnsiTheme="majorBidi" w:cstheme="majorBidi"/>
          <w:sz w:val="28"/>
          <w:szCs w:val="28"/>
        </w:rPr>
      </w:pPr>
      <w:r w:rsidRPr="00E953B0">
        <w:rPr>
          <w:rFonts w:asciiTheme="majorBidi" w:hAnsiTheme="majorBidi" w:cstheme="majorBidi"/>
          <w:sz w:val="28"/>
          <w:szCs w:val="28"/>
        </w:rPr>
        <w:t xml:space="preserve">       </w:t>
      </w:r>
      <w:proofErr w:type="gramStart"/>
      <w:r w:rsidRPr="00E953B0">
        <w:rPr>
          <w:rFonts w:asciiTheme="majorBidi" w:hAnsiTheme="majorBidi" w:cstheme="majorBidi"/>
          <w:sz w:val="28"/>
          <w:szCs w:val="28"/>
        </w:rPr>
        <w:t>g(</w:t>
      </w:r>
      <w:proofErr w:type="gramEnd"/>
      <w:r w:rsidRPr="00E953B0">
        <w:rPr>
          <w:rFonts w:asciiTheme="majorBidi" w:hAnsiTheme="majorBidi" w:cstheme="majorBidi"/>
          <w:sz w:val="28"/>
          <w:szCs w:val="28"/>
        </w:rPr>
        <w:t>x) = ax</w:t>
      </w:r>
      <w:r w:rsidRPr="00E953B0">
        <w:rPr>
          <w:rFonts w:asciiTheme="majorBidi" w:hAnsiTheme="majorBidi" w:cstheme="majorBidi"/>
          <w:sz w:val="28"/>
          <w:szCs w:val="28"/>
          <w:vertAlign w:val="superscript"/>
        </w:rPr>
        <w:t xml:space="preserve">3 </w:t>
      </w:r>
      <w:r w:rsidRPr="00E953B0">
        <w:rPr>
          <w:rFonts w:asciiTheme="majorBidi" w:hAnsiTheme="majorBidi" w:cstheme="majorBidi"/>
          <w:sz w:val="28"/>
          <w:szCs w:val="28"/>
        </w:rPr>
        <w:t>+</w:t>
      </w:r>
      <w:r w:rsidRPr="00E953B0">
        <w:rPr>
          <w:rFonts w:asciiTheme="majorBidi" w:hAnsiTheme="majorBidi" w:cstheme="majorBidi"/>
          <w:sz w:val="28"/>
          <w:szCs w:val="28"/>
          <w:vertAlign w:val="superscript"/>
        </w:rPr>
        <w:t xml:space="preserve"> </w:t>
      </w:r>
      <w:r w:rsidRPr="00E953B0">
        <w:rPr>
          <w:rFonts w:asciiTheme="majorBidi" w:hAnsiTheme="majorBidi" w:cstheme="majorBidi"/>
          <w:sz w:val="28"/>
          <w:szCs w:val="28"/>
        </w:rPr>
        <w:t>bx</w:t>
      </w:r>
      <w:r w:rsidRPr="00E953B0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="00471338" w:rsidRPr="00E953B0">
        <w:rPr>
          <w:rFonts w:asciiTheme="majorBidi" w:hAnsiTheme="majorBidi" w:cstheme="majorBidi"/>
          <w:sz w:val="28"/>
          <w:szCs w:val="28"/>
        </w:rPr>
        <w:t xml:space="preserve">+4x    où </w:t>
      </w:r>
      <w:r w:rsidRPr="00E953B0">
        <w:rPr>
          <w:rFonts w:asciiTheme="majorBidi" w:hAnsiTheme="majorBidi" w:cstheme="majorBidi"/>
          <w:sz w:val="28"/>
          <w:szCs w:val="28"/>
        </w:rPr>
        <w:t xml:space="preserve"> a</w:t>
      </w:r>
      <w:r w:rsidRPr="00E953B0">
        <w:rPr>
          <w:rFonts w:asciiTheme="majorBidi" w:hAnsiTheme="majorBidi" w:cstheme="majorBidi"/>
          <w:position w:val="-4"/>
          <w:sz w:val="28"/>
          <w:szCs w:val="28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9.75pt;height:9.75pt" o:ole="">
            <v:imagedata r:id="rId5" o:title=""/>
          </v:shape>
          <o:OLEObject Type="Embed" ProgID="Equation.3" ShapeID="_x0000_i1037" DrawAspect="Content" ObjectID="_1321682789" r:id="rId6"/>
        </w:object>
      </w:r>
      <w:r w:rsidRPr="00E953B0">
        <w:rPr>
          <w:rFonts w:asciiTheme="majorBidi" w:hAnsiTheme="majorBidi" w:cstheme="majorBidi"/>
          <w:sz w:val="28"/>
          <w:szCs w:val="28"/>
        </w:rPr>
        <w:t>IR ; b</w:t>
      </w:r>
      <w:r w:rsidRPr="00E953B0">
        <w:rPr>
          <w:rFonts w:asciiTheme="majorBidi" w:hAnsiTheme="majorBidi" w:cstheme="majorBidi"/>
          <w:position w:val="-4"/>
          <w:sz w:val="28"/>
          <w:szCs w:val="28"/>
        </w:rPr>
        <w:object w:dxaOrig="200" w:dyaOrig="200">
          <v:shape id="_x0000_i1038" type="#_x0000_t75" style="width:9.75pt;height:9.75pt" o:ole="">
            <v:imagedata r:id="rId7" o:title=""/>
          </v:shape>
          <o:OLEObject Type="Embed" ProgID="Equation.3" ShapeID="_x0000_i1038" DrawAspect="Content" ObjectID="_1321682790" r:id="rId8"/>
        </w:object>
      </w:r>
      <w:r w:rsidRPr="00E953B0">
        <w:rPr>
          <w:rFonts w:asciiTheme="majorBidi" w:hAnsiTheme="majorBidi" w:cstheme="majorBidi"/>
          <w:sz w:val="28"/>
          <w:szCs w:val="28"/>
        </w:rPr>
        <w:t xml:space="preserve">IR  c </w:t>
      </w:r>
      <w:r w:rsidRPr="00E953B0">
        <w:rPr>
          <w:rFonts w:asciiTheme="majorBidi" w:hAnsiTheme="majorBidi" w:cstheme="majorBidi"/>
          <w:position w:val="-4"/>
          <w:sz w:val="28"/>
          <w:szCs w:val="28"/>
        </w:rPr>
        <w:object w:dxaOrig="200" w:dyaOrig="200">
          <v:shape id="_x0000_i1039" type="#_x0000_t75" style="width:9.75pt;height:9.75pt" o:ole="">
            <v:imagedata r:id="rId7" o:title=""/>
          </v:shape>
          <o:OLEObject Type="Embed" ProgID="Equation.3" ShapeID="_x0000_i1039" DrawAspect="Content" ObjectID="_1321682791" r:id="rId9"/>
        </w:object>
      </w:r>
      <w:r w:rsidRPr="00E953B0">
        <w:rPr>
          <w:rFonts w:asciiTheme="majorBidi" w:hAnsiTheme="majorBidi" w:cstheme="majorBidi"/>
          <w:sz w:val="28"/>
          <w:szCs w:val="28"/>
        </w:rPr>
        <w:t xml:space="preserve">IR </w:t>
      </w:r>
    </w:p>
    <w:p w:rsidR="00E57EE9" w:rsidRPr="00E953B0" w:rsidRDefault="00E57EE9" w:rsidP="00E57EE9">
      <w:pPr>
        <w:rPr>
          <w:rFonts w:asciiTheme="majorBidi" w:hAnsiTheme="majorBidi" w:cstheme="majorBidi"/>
          <w:sz w:val="28"/>
          <w:szCs w:val="28"/>
        </w:rPr>
      </w:pPr>
      <w:r w:rsidRPr="00E953B0">
        <w:rPr>
          <w:rFonts w:asciiTheme="majorBidi" w:hAnsiTheme="majorBidi" w:cstheme="majorBidi"/>
          <w:sz w:val="28"/>
          <w:szCs w:val="28"/>
        </w:rPr>
        <w:t xml:space="preserve">        h(x) = α x</w:t>
      </w:r>
      <w:r w:rsidRPr="00E953B0">
        <w:rPr>
          <w:rFonts w:asciiTheme="majorBidi" w:hAnsiTheme="majorBidi" w:cstheme="majorBidi"/>
          <w:sz w:val="28"/>
          <w:szCs w:val="28"/>
          <w:vertAlign w:val="superscript"/>
        </w:rPr>
        <w:t>4</w:t>
      </w:r>
      <w:r w:rsidRPr="00E953B0">
        <w:rPr>
          <w:rFonts w:asciiTheme="majorBidi" w:hAnsiTheme="majorBidi" w:cstheme="majorBidi"/>
          <w:sz w:val="28"/>
          <w:szCs w:val="28"/>
        </w:rPr>
        <w:t>-2x</w:t>
      </w:r>
      <w:r w:rsidRPr="00E953B0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Pr="00E953B0">
        <w:rPr>
          <w:rFonts w:asciiTheme="majorBidi" w:hAnsiTheme="majorBidi" w:cstheme="majorBidi"/>
          <w:sz w:val="28"/>
          <w:szCs w:val="28"/>
        </w:rPr>
        <w:t xml:space="preserve"> +4x -</w:t>
      </w:r>
      <w:proofErr w:type="gramStart"/>
      <w:r w:rsidRPr="00E953B0">
        <w:rPr>
          <w:rFonts w:asciiTheme="majorBidi" w:hAnsiTheme="majorBidi" w:cstheme="majorBidi"/>
          <w:sz w:val="28"/>
          <w:szCs w:val="28"/>
        </w:rPr>
        <w:t xml:space="preserve">1 </w:t>
      </w:r>
      <w:r w:rsidR="00471338" w:rsidRPr="00E953B0">
        <w:rPr>
          <w:rFonts w:asciiTheme="majorBidi" w:hAnsiTheme="majorBidi" w:cstheme="majorBidi"/>
          <w:sz w:val="28"/>
          <w:szCs w:val="28"/>
        </w:rPr>
        <w:t>,</w:t>
      </w:r>
      <w:proofErr w:type="gramEnd"/>
      <w:r w:rsidR="00471338" w:rsidRPr="00E953B0">
        <w:rPr>
          <w:rFonts w:asciiTheme="majorBidi" w:hAnsiTheme="majorBidi" w:cstheme="majorBidi"/>
          <w:sz w:val="28"/>
          <w:szCs w:val="28"/>
        </w:rPr>
        <w:t xml:space="preserve"> où</w:t>
      </w:r>
      <w:r w:rsidRPr="00E953B0">
        <w:rPr>
          <w:rFonts w:asciiTheme="majorBidi" w:hAnsiTheme="majorBidi" w:cstheme="majorBidi"/>
          <w:sz w:val="28"/>
          <w:szCs w:val="28"/>
        </w:rPr>
        <w:t xml:space="preserve">    α</w:t>
      </w:r>
      <w:r w:rsidRPr="00E953B0">
        <w:rPr>
          <w:rFonts w:asciiTheme="majorBidi" w:hAnsiTheme="majorBidi" w:cstheme="majorBidi"/>
          <w:position w:val="-4"/>
          <w:sz w:val="28"/>
          <w:szCs w:val="28"/>
        </w:rPr>
        <w:object w:dxaOrig="200" w:dyaOrig="200">
          <v:shape id="_x0000_i1040" type="#_x0000_t75" style="width:9.75pt;height:9.75pt" o:ole="">
            <v:imagedata r:id="rId7" o:title=""/>
          </v:shape>
          <o:OLEObject Type="Embed" ProgID="Equation.3" ShapeID="_x0000_i1040" DrawAspect="Content" ObjectID="_1321682792" r:id="rId10"/>
        </w:object>
      </w:r>
      <w:r w:rsidRPr="00E953B0">
        <w:rPr>
          <w:rFonts w:asciiTheme="majorBidi" w:hAnsiTheme="majorBidi" w:cstheme="majorBidi"/>
          <w:sz w:val="28"/>
          <w:szCs w:val="28"/>
        </w:rPr>
        <w:t xml:space="preserve">IR </w:t>
      </w:r>
    </w:p>
    <w:p w:rsidR="00E57EE9" w:rsidRPr="00E953B0" w:rsidRDefault="00E57EE9" w:rsidP="00E57EE9">
      <w:pPr>
        <w:rPr>
          <w:rFonts w:asciiTheme="majorBidi" w:hAnsiTheme="majorBidi" w:cstheme="majorBidi"/>
          <w:sz w:val="28"/>
          <w:szCs w:val="28"/>
        </w:rPr>
      </w:pPr>
      <w:r w:rsidRPr="00E953B0">
        <w:rPr>
          <w:rFonts w:asciiTheme="majorBidi" w:hAnsiTheme="majorBidi" w:cstheme="majorBidi"/>
          <w:sz w:val="28"/>
          <w:szCs w:val="28"/>
        </w:rPr>
        <w:t xml:space="preserve">1°) (-1) est une racine de f </w:t>
      </w:r>
    </w:p>
    <w:p w:rsidR="00E57EE9" w:rsidRPr="00E953B0" w:rsidRDefault="00E57EE9" w:rsidP="00E57EE9">
      <w:pPr>
        <w:rPr>
          <w:rFonts w:asciiTheme="majorBidi" w:hAnsiTheme="majorBidi" w:cstheme="majorBidi"/>
          <w:sz w:val="28"/>
          <w:szCs w:val="28"/>
        </w:rPr>
      </w:pPr>
      <w:r w:rsidRPr="00E953B0">
        <w:rPr>
          <w:rFonts w:asciiTheme="majorBidi" w:hAnsiTheme="majorBidi" w:cstheme="majorBidi"/>
          <w:sz w:val="28"/>
          <w:szCs w:val="28"/>
        </w:rPr>
        <w:t xml:space="preserve">2°)  f </w:t>
      </w:r>
      <w:r w:rsidR="00471338" w:rsidRPr="00E953B0">
        <w:rPr>
          <w:rFonts w:asciiTheme="majorBidi" w:hAnsiTheme="majorBidi" w:cstheme="majorBidi"/>
          <w:sz w:val="28"/>
          <w:szCs w:val="28"/>
        </w:rPr>
        <w:t xml:space="preserve"> </w:t>
      </w:r>
      <w:r w:rsidRPr="00E953B0">
        <w:rPr>
          <w:rFonts w:asciiTheme="majorBidi" w:hAnsiTheme="majorBidi" w:cstheme="majorBidi"/>
          <w:sz w:val="28"/>
          <w:szCs w:val="28"/>
        </w:rPr>
        <w:t xml:space="preserve">peut avoir 5 racines distincts </w:t>
      </w:r>
    </w:p>
    <w:p w:rsidR="00E57EE9" w:rsidRPr="00E953B0" w:rsidRDefault="00E57EE9" w:rsidP="00E57EE9">
      <w:pPr>
        <w:rPr>
          <w:rFonts w:asciiTheme="majorBidi" w:hAnsiTheme="majorBidi" w:cstheme="majorBidi"/>
          <w:sz w:val="28"/>
          <w:szCs w:val="28"/>
        </w:rPr>
      </w:pPr>
      <w:r w:rsidRPr="00E953B0">
        <w:rPr>
          <w:rFonts w:asciiTheme="majorBidi" w:hAnsiTheme="majorBidi" w:cstheme="majorBidi"/>
          <w:sz w:val="28"/>
          <w:szCs w:val="28"/>
        </w:rPr>
        <w:t xml:space="preserve">3°)  Zéro est une racine de g </w:t>
      </w:r>
    </w:p>
    <w:p w:rsidR="00E57EE9" w:rsidRPr="00E953B0" w:rsidRDefault="00E57EE9" w:rsidP="00E57EE9">
      <w:pPr>
        <w:rPr>
          <w:rFonts w:asciiTheme="majorBidi" w:hAnsiTheme="majorBidi" w:cstheme="majorBidi"/>
          <w:sz w:val="28"/>
          <w:szCs w:val="28"/>
        </w:rPr>
      </w:pPr>
      <w:r w:rsidRPr="00E953B0">
        <w:rPr>
          <w:rFonts w:asciiTheme="majorBidi" w:hAnsiTheme="majorBidi" w:cstheme="majorBidi"/>
          <w:sz w:val="28"/>
          <w:szCs w:val="28"/>
        </w:rPr>
        <w:t xml:space="preserve">4°) Le degré de g est </w:t>
      </w:r>
      <w:proofErr w:type="spellStart"/>
      <w:r w:rsidRPr="00E953B0">
        <w:rPr>
          <w:rFonts w:asciiTheme="majorBidi" w:hAnsiTheme="majorBidi" w:cstheme="majorBidi"/>
          <w:sz w:val="28"/>
          <w:szCs w:val="28"/>
        </w:rPr>
        <w:t>est</w:t>
      </w:r>
      <w:proofErr w:type="spellEnd"/>
      <w:r w:rsidRPr="00E953B0">
        <w:rPr>
          <w:rFonts w:asciiTheme="majorBidi" w:hAnsiTheme="majorBidi" w:cstheme="majorBidi"/>
          <w:sz w:val="28"/>
          <w:szCs w:val="28"/>
        </w:rPr>
        <w:t xml:space="preserve"> 3 </w:t>
      </w:r>
    </w:p>
    <w:p w:rsidR="00E57EE9" w:rsidRPr="00E953B0" w:rsidRDefault="00E57EE9" w:rsidP="00E57EE9">
      <w:pPr>
        <w:rPr>
          <w:rFonts w:asciiTheme="majorBidi" w:hAnsiTheme="majorBidi" w:cstheme="majorBidi"/>
          <w:sz w:val="28"/>
          <w:szCs w:val="28"/>
        </w:rPr>
      </w:pPr>
      <w:r w:rsidRPr="00E953B0">
        <w:rPr>
          <w:rFonts w:asciiTheme="majorBidi" w:hAnsiTheme="majorBidi" w:cstheme="majorBidi"/>
          <w:sz w:val="28"/>
          <w:szCs w:val="28"/>
        </w:rPr>
        <w:t xml:space="preserve">5°)  Le degré de f+h est  4 </w:t>
      </w:r>
    </w:p>
    <w:p w:rsidR="00E57EE9" w:rsidRPr="00E953B0" w:rsidRDefault="00E57EE9" w:rsidP="00E57EE9">
      <w:pPr>
        <w:rPr>
          <w:rFonts w:asciiTheme="majorBidi" w:hAnsiTheme="majorBidi" w:cstheme="majorBidi"/>
          <w:sz w:val="28"/>
          <w:szCs w:val="28"/>
        </w:rPr>
      </w:pPr>
      <w:r w:rsidRPr="00E953B0">
        <w:rPr>
          <w:rFonts w:asciiTheme="majorBidi" w:hAnsiTheme="majorBidi" w:cstheme="majorBidi"/>
          <w:sz w:val="28"/>
          <w:szCs w:val="28"/>
        </w:rPr>
        <w:t xml:space="preserve">6°) On peut trouver α tel que le degré de f+h est </w:t>
      </w:r>
      <w:r w:rsidR="00471338" w:rsidRPr="00E953B0">
        <w:rPr>
          <w:rFonts w:asciiTheme="majorBidi" w:hAnsiTheme="majorBidi" w:cstheme="majorBidi"/>
          <w:sz w:val="28"/>
          <w:szCs w:val="28"/>
        </w:rPr>
        <w:t xml:space="preserve"> </w:t>
      </w:r>
      <w:r w:rsidRPr="00E953B0">
        <w:rPr>
          <w:rFonts w:asciiTheme="majorBidi" w:hAnsiTheme="majorBidi" w:cstheme="majorBidi"/>
          <w:sz w:val="28"/>
          <w:szCs w:val="28"/>
        </w:rPr>
        <w:t xml:space="preserve">1 </w:t>
      </w:r>
    </w:p>
    <w:p w:rsidR="00E57EE9" w:rsidRPr="00E953B0" w:rsidRDefault="00E57EE9" w:rsidP="00E953B0">
      <w:pPr>
        <w:rPr>
          <w:rFonts w:asciiTheme="majorBidi" w:hAnsiTheme="majorBidi" w:cstheme="majorBidi"/>
          <w:sz w:val="28"/>
          <w:szCs w:val="28"/>
        </w:rPr>
      </w:pPr>
      <w:r w:rsidRPr="00E953B0">
        <w:rPr>
          <w:rFonts w:asciiTheme="majorBidi" w:hAnsiTheme="majorBidi" w:cstheme="majorBidi"/>
          <w:sz w:val="28"/>
          <w:szCs w:val="28"/>
        </w:rPr>
        <w:t xml:space="preserve">7°) Soient A ; B et C trois points distincts du plan et K le </w:t>
      </w:r>
      <w:r w:rsidR="00E953B0">
        <w:rPr>
          <w:rFonts w:asciiTheme="majorBidi" w:hAnsiTheme="majorBidi" w:cstheme="majorBidi"/>
          <w:sz w:val="28"/>
          <w:szCs w:val="28"/>
        </w:rPr>
        <w:t xml:space="preserve">barycentre des points pondérés  </w:t>
      </w:r>
      <w:r w:rsidRPr="00E953B0">
        <w:rPr>
          <w:rFonts w:asciiTheme="majorBidi" w:hAnsiTheme="majorBidi" w:cstheme="majorBidi"/>
          <w:sz w:val="28"/>
          <w:szCs w:val="28"/>
        </w:rPr>
        <w:t xml:space="preserve">(A ; 1) ; (B ; 2) et </w:t>
      </w:r>
      <w:proofErr w:type="gramStart"/>
      <w:r w:rsidRPr="00E953B0">
        <w:rPr>
          <w:rFonts w:asciiTheme="majorBidi" w:hAnsiTheme="majorBidi" w:cstheme="majorBidi"/>
          <w:sz w:val="28"/>
          <w:szCs w:val="28"/>
        </w:rPr>
        <w:t>( C</w:t>
      </w:r>
      <w:proofErr w:type="gramEnd"/>
      <w:r w:rsidRPr="00E953B0">
        <w:rPr>
          <w:rFonts w:asciiTheme="majorBidi" w:hAnsiTheme="majorBidi" w:cstheme="majorBidi"/>
          <w:sz w:val="28"/>
          <w:szCs w:val="28"/>
        </w:rPr>
        <w:t> ; 6) alors :</w:t>
      </w:r>
      <w:r w:rsidRPr="00E953B0">
        <w:rPr>
          <w:rFonts w:asciiTheme="majorBidi" w:hAnsiTheme="majorBidi" w:cstheme="majorBidi"/>
          <w:position w:val="-6"/>
          <w:sz w:val="28"/>
          <w:szCs w:val="28"/>
        </w:rPr>
        <w:object w:dxaOrig="1939" w:dyaOrig="360">
          <v:shape id="_x0000_i1041" type="#_x0000_t75" style="width:96.75pt;height:18pt" o:ole="">
            <v:imagedata r:id="rId11" o:title=""/>
          </v:shape>
          <o:OLEObject Type="Embed" ProgID="Equation.3" ShapeID="_x0000_i1041" DrawAspect="Content" ObjectID="_1321682793" r:id="rId12"/>
        </w:object>
      </w:r>
      <w:r w:rsidRPr="00E953B0">
        <w:rPr>
          <w:rFonts w:asciiTheme="majorBidi" w:hAnsiTheme="majorBidi" w:cstheme="majorBidi"/>
          <w:sz w:val="28"/>
          <w:szCs w:val="28"/>
        </w:rPr>
        <w:t xml:space="preserve">  </w:t>
      </w:r>
    </w:p>
    <w:p w:rsidR="00E953B0" w:rsidRPr="00E953B0" w:rsidRDefault="00E953B0" w:rsidP="00E57EE9">
      <w:pPr>
        <w:spacing w:line="360" w:lineRule="auto"/>
        <w:rPr>
          <w:rFonts w:asciiTheme="majorBidi" w:hAnsiTheme="majorBidi" w:cstheme="majorBidi"/>
          <w:sz w:val="28"/>
          <w:szCs w:val="28"/>
          <w:u w:val="single"/>
        </w:rPr>
      </w:pPr>
    </w:p>
    <w:p w:rsidR="00E57EE9" w:rsidRPr="00E953B0" w:rsidRDefault="00E57EE9" w:rsidP="00E57EE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953B0">
        <w:rPr>
          <w:rFonts w:asciiTheme="majorBidi" w:hAnsiTheme="majorBidi" w:cstheme="majorBidi"/>
          <w:sz w:val="28"/>
          <w:szCs w:val="28"/>
          <w:u w:val="single"/>
        </w:rPr>
        <w:t>EXERCICE</w:t>
      </w:r>
      <w:r w:rsidRPr="00E953B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</w:t>
      </w:r>
      <w:r w:rsidRPr="00E953B0">
        <w:rPr>
          <w:rFonts w:asciiTheme="majorBidi" w:hAnsiTheme="majorBidi" w:cstheme="majorBidi"/>
          <w:sz w:val="28"/>
          <w:szCs w:val="28"/>
          <w:u w:val="single"/>
        </w:rPr>
        <w:t>2</w:t>
      </w:r>
      <w:r w:rsidRPr="00E953B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71338" w:rsidRPr="00E953B0">
        <w:rPr>
          <w:rFonts w:asciiTheme="majorBidi" w:hAnsiTheme="majorBidi" w:cstheme="majorBidi"/>
          <w:sz w:val="28"/>
          <w:szCs w:val="28"/>
        </w:rPr>
        <w:t>(6 points)</w:t>
      </w:r>
    </w:p>
    <w:p w:rsidR="00E57EE9" w:rsidRPr="00E953B0" w:rsidRDefault="00E57EE9" w:rsidP="00E57EE9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E953B0">
        <w:rPr>
          <w:rFonts w:asciiTheme="majorBidi" w:hAnsiTheme="majorBidi" w:cstheme="majorBidi"/>
          <w:sz w:val="28"/>
          <w:szCs w:val="28"/>
        </w:rPr>
        <w:t>Soit P le polynôme défini  par: P(x) = x</w:t>
      </w:r>
      <w:r w:rsidRPr="00E953B0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Pr="00E953B0">
        <w:rPr>
          <w:rFonts w:asciiTheme="majorBidi" w:hAnsiTheme="majorBidi" w:cstheme="majorBidi"/>
          <w:sz w:val="28"/>
          <w:szCs w:val="28"/>
        </w:rPr>
        <w:t xml:space="preserve"> - 5x + 4.</w:t>
      </w:r>
    </w:p>
    <w:p w:rsidR="00E57EE9" w:rsidRPr="00E953B0" w:rsidRDefault="00E57EE9" w:rsidP="00E57EE9">
      <w:pPr>
        <w:numPr>
          <w:ilvl w:val="1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E953B0">
        <w:rPr>
          <w:rFonts w:asciiTheme="majorBidi" w:hAnsiTheme="majorBidi" w:cstheme="majorBidi"/>
          <w:sz w:val="28"/>
          <w:szCs w:val="28"/>
        </w:rPr>
        <w:t>Résoudre dans IR, l’équation  P(x) = 0</w:t>
      </w:r>
    </w:p>
    <w:p w:rsidR="00E57EE9" w:rsidRPr="00E953B0" w:rsidRDefault="00E57EE9" w:rsidP="00E57EE9">
      <w:pPr>
        <w:numPr>
          <w:ilvl w:val="1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E953B0">
        <w:rPr>
          <w:rFonts w:asciiTheme="majorBidi" w:hAnsiTheme="majorBidi" w:cstheme="majorBidi"/>
          <w:sz w:val="28"/>
          <w:szCs w:val="28"/>
        </w:rPr>
        <w:t>Déterminer le signe de P(x).</w:t>
      </w:r>
    </w:p>
    <w:p w:rsidR="00E57EE9" w:rsidRPr="00E953B0" w:rsidRDefault="00E57EE9" w:rsidP="00E57EE9">
      <w:pPr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953B0">
        <w:rPr>
          <w:rFonts w:asciiTheme="majorBidi" w:hAnsiTheme="majorBidi" w:cstheme="majorBidi"/>
          <w:sz w:val="28"/>
          <w:szCs w:val="28"/>
        </w:rPr>
        <w:t xml:space="preserve">Résoudre dans IR, l’inéquation  </w:t>
      </w:r>
      <w:r w:rsidRPr="00E953B0">
        <w:rPr>
          <w:rFonts w:asciiTheme="majorBidi" w:hAnsiTheme="majorBidi" w:cstheme="majorBidi"/>
          <w:position w:val="-14"/>
          <w:sz w:val="28"/>
          <w:szCs w:val="28"/>
        </w:rPr>
        <w:object w:dxaOrig="1300" w:dyaOrig="400">
          <v:shape id="_x0000_i1025" type="#_x0000_t75" style="width:62.25pt;height:18.75pt" o:ole="">
            <v:imagedata r:id="rId13" o:title=""/>
          </v:shape>
          <o:OLEObject Type="Embed" ProgID="Equation.3" ShapeID="_x0000_i1025" DrawAspect="Content" ObjectID="_1321682794" r:id="rId14"/>
        </w:object>
      </w:r>
    </w:p>
    <w:p w:rsidR="00E57EE9" w:rsidRPr="00E953B0" w:rsidRDefault="00E57EE9" w:rsidP="00E57EE9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E953B0">
        <w:rPr>
          <w:rFonts w:asciiTheme="majorBidi" w:hAnsiTheme="majorBidi" w:cstheme="majorBidi"/>
          <w:sz w:val="28"/>
          <w:szCs w:val="28"/>
        </w:rPr>
        <w:t>Soit Q le polynôme défini par : Q(x) = x</w:t>
      </w:r>
      <w:r w:rsidRPr="00E953B0">
        <w:rPr>
          <w:rFonts w:asciiTheme="majorBidi" w:hAnsiTheme="majorBidi" w:cstheme="majorBidi"/>
          <w:sz w:val="28"/>
          <w:szCs w:val="28"/>
          <w:vertAlign w:val="superscript"/>
        </w:rPr>
        <w:t>3</w:t>
      </w:r>
      <w:r w:rsidRPr="00E953B0">
        <w:rPr>
          <w:rFonts w:asciiTheme="majorBidi" w:hAnsiTheme="majorBidi" w:cstheme="majorBidi"/>
          <w:sz w:val="28"/>
          <w:szCs w:val="28"/>
        </w:rPr>
        <w:t xml:space="preserve"> - 7x</w:t>
      </w:r>
      <w:r w:rsidRPr="00E953B0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Pr="00E953B0">
        <w:rPr>
          <w:rFonts w:asciiTheme="majorBidi" w:hAnsiTheme="majorBidi" w:cstheme="majorBidi"/>
          <w:sz w:val="28"/>
          <w:szCs w:val="28"/>
        </w:rPr>
        <w:t xml:space="preserve"> + 14x - 8  </w:t>
      </w:r>
    </w:p>
    <w:p w:rsidR="00E57EE9" w:rsidRPr="00E953B0" w:rsidRDefault="00E57EE9" w:rsidP="00E57EE9">
      <w:pPr>
        <w:numPr>
          <w:ilvl w:val="2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E953B0">
        <w:rPr>
          <w:rFonts w:asciiTheme="majorBidi" w:hAnsiTheme="majorBidi" w:cstheme="majorBidi"/>
          <w:sz w:val="28"/>
          <w:szCs w:val="28"/>
        </w:rPr>
        <w:t>Factoriser x</w:t>
      </w:r>
      <w:r w:rsidRPr="00E953B0">
        <w:rPr>
          <w:rFonts w:asciiTheme="majorBidi" w:hAnsiTheme="majorBidi" w:cstheme="majorBidi"/>
          <w:sz w:val="28"/>
          <w:szCs w:val="28"/>
          <w:vertAlign w:val="superscript"/>
        </w:rPr>
        <w:t>3</w:t>
      </w:r>
      <w:r w:rsidRPr="00E953B0">
        <w:rPr>
          <w:rFonts w:asciiTheme="majorBidi" w:hAnsiTheme="majorBidi" w:cstheme="majorBidi"/>
          <w:sz w:val="28"/>
          <w:szCs w:val="28"/>
        </w:rPr>
        <w:t xml:space="preserve"> – 8 puis déduire que Q(x) = (x - 2) P(x).</w:t>
      </w:r>
    </w:p>
    <w:p w:rsidR="00E57EE9" w:rsidRPr="00E953B0" w:rsidRDefault="00E57EE9" w:rsidP="00E57EE9">
      <w:pPr>
        <w:numPr>
          <w:ilvl w:val="1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E953B0">
        <w:rPr>
          <w:rFonts w:asciiTheme="majorBidi" w:hAnsiTheme="majorBidi" w:cstheme="majorBidi"/>
          <w:sz w:val="28"/>
          <w:szCs w:val="28"/>
        </w:rPr>
        <w:t>Déterminer le signe de Q(x).</w:t>
      </w:r>
    </w:p>
    <w:p w:rsidR="00E57EE9" w:rsidRPr="00E953B0" w:rsidRDefault="00E57EE9" w:rsidP="00E57EE9">
      <w:pPr>
        <w:numPr>
          <w:ilvl w:val="1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E953B0">
        <w:rPr>
          <w:rFonts w:asciiTheme="majorBidi" w:hAnsiTheme="majorBidi" w:cstheme="majorBidi"/>
          <w:sz w:val="28"/>
          <w:szCs w:val="28"/>
        </w:rPr>
        <w:t xml:space="preserve">Résoudre dans IR, l’inéquation  </w:t>
      </w:r>
      <w:r w:rsidRPr="00E953B0">
        <w:rPr>
          <w:rFonts w:asciiTheme="majorBidi" w:hAnsiTheme="majorBidi" w:cstheme="majorBidi"/>
          <w:position w:val="-12"/>
          <w:sz w:val="28"/>
          <w:szCs w:val="28"/>
        </w:rPr>
        <w:object w:dxaOrig="1640" w:dyaOrig="400">
          <v:shape id="_x0000_i1026" type="#_x0000_t75" style="width:72.75pt;height:18pt" o:ole="">
            <v:imagedata r:id="rId15" o:title=""/>
          </v:shape>
          <o:OLEObject Type="Embed" ProgID="Equation.3" ShapeID="_x0000_i1026" DrawAspect="Content" ObjectID="_1321682795" r:id="rId16"/>
        </w:object>
      </w:r>
    </w:p>
    <w:p w:rsidR="00E57EE9" w:rsidRPr="00E953B0" w:rsidRDefault="00E57EE9" w:rsidP="00E57EE9">
      <w:pPr>
        <w:rPr>
          <w:rFonts w:asciiTheme="majorBidi" w:hAnsiTheme="majorBidi" w:cstheme="majorBidi"/>
          <w:sz w:val="28"/>
          <w:szCs w:val="28"/>
        </w:rPr>
      </w:pPr>
    </w:p>
    <w:p w:rsidR="00E57EE9" w:rsidRPr="00E953B0" w:rsidRDefault="00E57EE9" w:rsidP="00E57EE9">
      <w:pPr>
        <w:rPr>
          <w:rFonts w:asciiTheme="majorBidi" w:hAnsiTheme="majorBidi" w:cstheme="majorBidi"/>
          <w:sz w:val="28"/>
          <w:szCs w:val="28"/>
        </w:rPr>
      </w:pPr>
      <w:r w:rsidRPr="00E953B0">
        <w:rPr>
          <w:rFonts w:asciiTheme="majorBidi" w:hAnsiTheme="majorBidi" w:cstheme="majorBidi"/>
          <w:sz w:val="28"/>
          <w:szCs w:val="28"/>
          <w:u w:val="single"/>
        </w:rPr>
        <w:t>EXERCICE</w:t>
      </w:r>
      <w:r w:rsidRPr="00E953B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</w:t>
      </w:r>
      <w:r w:rsidRPr="00E953B0">
        <w:rPr>
          <w:rFonts w:asciiTheme="majorBidi" w:hAnsiTheme="majorBidi" w:cstheme="majorBidi"/>
          <w:sz w:val="28"/>
          <w:szCs w:val="28"/>
          <w:u w:val="single"/>
        </w:rPr>
        <w:t>3</w:t>
      </w:r>
      <w:r w:rsidRPr="00E953B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71338" w:rsidRPr="00E953B0">
        <w:rPr>
          <w:rFonts w:asciiTheme="majorBidi" w:hAnsiTheme="majorBidi" w:cstheme="majorBidi"/>
          <w:sz w:val="28"/>
          <w:szCs w:val="28"/>
        </w:rPr>
        <w:t>(3,5 points)</w:t>
      </w:r>
    </w:p>
    <w:p w:rsidR="00E57EE9" w:rsidRPr="00E953B0" w:rsidRDefault="00E57EE9" w:rsidP="00E57EE9">
      <w:pPr>
        <w:rPr>
          <w:rFonts w:asciiTheme="majorBidi" w:hAnsiTheme="majorBidi" w:cstheme="majorBidi"/>
          <w:sz w:val="28"/>
          <w:szCs w:val="28"/>
        </w:rPr>
      </w:pPr>
      <w:r w:rsidRPr="00E953B0">
        <w:rPr>
          <w:rFonts w:asciiTheme="majorBidi" w:hAnsiTheme="majorBidi" w:cstheme="majorBidi"/>
          <w:sz w:val="28"/>
          <w:szCs w:val="28"/>
        </w:rPr>
        <w:t xml:space="preserve"> Soit  </w:t>
      </w:r>
      <w:r w:rsidRPr="00E953B0">
        <w:rPr>
          <w:rFonts w:asciiTheme="majorBidi" w:hAnsiTheme="majorBidi" w:cstheme="majorBidi"/>
          <w:position w:val="-10"/>
          <w:sz w:val="28"/>
          <w:szCs w:val="28"/>
        </w:rPr>
        <w:object w:dxaOrig="240" w:dyaOrig="320">
          <v:shape id="_x0000_i1030" type="#_x0000_t75" style="width:13.5pt;height:13.5pt" o:ole="">
            <v:imagedata r:id="rId17" o:title=""/>
          </v:shape>
          <o:OLEObject Type="Embed" ProgID="Equation.3" ShapeID="_x0000_i1030" DrawAspect="Content" ObjectID="_1321682796" r:id="rId18"/>
        </w:object>
      </w:r>
      <w:r w:rsidRPr="00E953B0">
        <w:rPr>
          <w:rFonts w:asciiTheme="majorBidi" w:hAnsiTheme="majorBidi" w:cstheme="majorBidi"/>
          <w:sz w:val="28"/>
          <w:szCs w:val="28"/>
        </w:rPr>
        <w:t xml:space="preserve">  la fonction définie par :  </w:t>
      </w:r>
      <w:r w:rsidRPr="00E953B0">
        <w:rPr>
          <w:rFonts w:asciiTheme="majorBidi" w:hAnsiTheme="majorBidi" w:cstheme="majorBidi"/>
          <w:position w:val="-30"/>
          <w:sz w:val="28"/>
          <w:szCs w:val="28"/>
        </w:rPr>
        <w:object w:dxaOrig="2079" w:dyaOrig="720">
          <v:shape id="_x0000_i1027" type="#_x0000_t75" style="width:116.25pt;height:30pt" o:ole="">
            <v:imagedata r:id="rId19" o:title=""/>
          </v:shape>
          <o:OLEObject Type="Embed" ProgID="Equation.3" ShapeID="_x0000_i1027" DrawAspect="Content" ObjectID="_1321682797" r:id="rId20"/>
        </w:object>
      </w:r>
    </w:p>
    <w:p w:rsidR="00E57EE9" w:rsidRPr="00E953B0" w:rsidRDefault="00E57EE9" w:rsidP="00E57EE9">
      <w:pPr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E953B0">
        <w:rPr>
          <w:rFonts w:asciiTheme="majorBidi" w:hAnsiTheme="majorBidi" w:cstheme="majorBidi"/>
          <w:sz w:val="28"/>
          <w:szCs w:val="28"/>
        </w:rPr>
        <w:t>Déterminer le domaine de définition  D</w:t>
      </w:r>
      <w:r w:rsidRPr="00E953B0">
        <w:rPr>
          <w:rFonts w:asciiTheme="majorBidi" w:hAnsiTheme="majorBidi" w:cstheme="majorBidi"/>
          <w:position w:val="-10"/>
          <w:sz w:val="28"/>
          <w:szCs w:val="28"/>
        </w:rPr>
        <w:object w:dxaOrig="240" w:dyaOrig="320">
          <v:shape id="_x0000_i1032" type="#_x0000_t75" style="width:13.5pt;height:13.5pt" o:ole="">
            <v:imagedata r:id="rId21" o:title=""/>
          </v:shape>
          <o:OLEObject Type="Embed" ProgID="Equation.3" ShapeID="_x0000_i1032" DrawAspect="Content" ObjectID="_1321682798" r:id="rId22"/>
        </w:object>
      </w:r>
      <w:r w:rsidRPr="00E953B0">
        <w:rPr>
          <w:rFonts w:asciiTheme="majorBidi" w:hAnsiTheme="majorBidi" w:cstheme="majorBidi"/>
          <w:sz w:val="28"/>
          <w:szCs w:val="28"/>
        </w:rPr>
        <w:t xml:space="preserve">  de la </w:t>
      </w:r>
      <w:proofErr w:type="gramStart"/>
      <w:r w:rsidRPr="00E953B0">
        <w:rPr>
          <w:rFonts w:asciiTheme="majorBidi" w:hAnsiTheme="majorBidi" w:cstheme="majorBidi"/>
          <w:sz w:val="28"/>
          <w:szCs w:val="28"/>
        </w:rPr>
        <w:t xml:space="preserve">fonction </w:t>
      </w:r>
      <w:proofErr w:type="gramEnd"/>
      <w:r w:rsidRPr="00E953B0">
        <w:rPr>
          <w:rFonts w:asciiTheme="majorBidi" w:hAnsiTheme="majorBidi" w:cstheme="majorBidi"/>
          <w:position w:val="-10"/>
          <w:sz w:val="28"/>
          <w:szCs w:val="28"/>
        </w:rPr>
        <w:object w:dxaOrig="240" w:dyaOrig="320">
          <v:shape id="_x0000_i1031" type="#_x0000_t75" style="width:13.5pt;height:13.5pt" o:ole="">
            <v:imagedata r:id="rId21" o:title=""/>
          </v:shape>
          <o:OLEObject Type="Embed" ProgID="Equation.3" ShapeID="_x0000_i1031" DrawAspect="Content" ObjectID="_1321682799" r:id="rId23"/>
        </w:object>
      </w:r>
      <w:r w:rsidRPr="00E953B0">
        <w:rPr>
          <w:rFonts w:asciiTheme="majorBidi" w:hAnsiTheme="majorBidi" w:cstheme="majorBidi"/>
          <w:sz w:val="28"/>
          <w:szCs w:val="28"/>
        </w:rPr>
        <w:t>.</w:t>
      </w:r>
    </w:p>
    <w:p w:rsidR="00E57EE9" w:rsidRPr="00E953B0" w:rsidRDefault="00E57EE9" w:rsidP="00E57EE9">
      <w:pPr>
        <w:numPr>
          <w:ilvl w:val="0"/>
          <w:numId w:val="2"/>
        </w:numPr>
        <w:tabs>
          <w:tab w:val="left" w:pos="1290"/>
        </w:tabs>
        <w:rPr>
          <w:rFonts w:asciiTheme="majorBidi" w:hAnsiTheme="majorBidi" w:cstheme="majorBidi"/>
          <w:sz w:val="28"/>
          <w:szCs w:val="28"/>
        </w:rPr>
      </w:pPr>
      <w:proofErr w:type="gramStart"/>
      <w:r w:rsidRPr="00E953B0">
        <w:rPr>
          <w:rFonts w:asciiTheme="majorBidi" w:hAnsiTheme="majorBidi" w:cstheme="majorBidi"/>
          <w:sz w:val="28"/>
          <w:szCs w:val="28"/>
        </w:rPr>
        <w:t xml:space="preserve">Simplifier </w:t>
      </w:r>
      <w:proofErr w:type="gramEnd"/>
      <w:r w:rsidRPr="00E953B0">
        <w:rPr>
          <w:rFonts w:asciiTheme="majorBidi" w:hAnsiTheme="majorBidi" w:cstheme="majorBidi"/>
          <w:position w:val="-10"/>
          <w:sz w:val="28"/>
          <w:szCs w:val="28"/>
        </w:rPr>
        <w:object w:dxaOrig="540" w:dyaOrig="320">
          <v:shape id="_x0000_i1028" type="#_x0000_t75" style="width:30pt;height:13.5pt" o:ole="">
            <v:imagedata r:id="rId24" o:title=""/>
          </v:shape>
          <o:OLEObject Type="Embed" ProgID="Equation.3" ShapeID="_x0000_i1028" DrawAspect="Content" ObjectID="_1321682800" r:id="rId25"/>
        </w:object>
      </w:r>
      <w:r w:rsidRPr="00E953B0">
        <w:rPr>
          <w:rFonts w:asciiTheme="majorBidi" w:hAnsiTheme="majorBidi" w:cstheme="majorBidi"/>
          <w:sz w:val="28"/>
          <w:szCs w:val="28"/>
        </w:rPr>
        <w:t>.</w:t>
      </w:r>
    </w:p>
    <w:p w:rsidR="00E953B0" w:rsidRDefault="00E57EE9" w:rsidP="00E953B0">
      <w:pPr>
        <w:numPr>
          <w:ilvl w:val="0"/>
          <w:numId w:val="2"/>
        </w:numPr>
        <w:tabs>
          <w:tab w:val="left" w:pos="1290"/>
        </w:tabs>
        <w:rPr>
          <w:rFonts w:asciiTheme="majorBidi" w:hAnsiTheme="majorBidi" w:cstheme="majorBidi"/>
          <w:sz w:val="28"/>
          <w:szCs w:val="28"/>
        </w:rPr>
      </w:pPr>
      <w:r w:rsidRPr="00E953B0">
        <w:rPr>
          <w:rFonts w:asciiTheme="majorBidi" w:hAnsiTheme="majorBidi" w:cstheme="majorBidi"/>
          <w:sz w:val="28"/>
          <w:szCs w:val="28"/>
        </w:rPr>
        <w:t xml:space="preserve">Résoudre dans IR, l’inéquation </w:t>
      </w:r>
      <w:r w:rsidRPr="00E953B0">
        <w:rPr>
          <w:rFonts w:asciiTheme="majorBidi" w:hAnsiTheme="majorBidi" w:cstheme="majorBidi"/>
          <w:position w:val="-10"/>
          <w:sz w:val="28"/>
          <w:szCs w:val="28"/>
        </w:rPr>
        <w:object w:dxaOrig="900" w:dyaOrig="320">
          <v:shape id="_x0000_i1029" type="#_x0000_t75" style="width:50.25pt;height:13.5pt" o:ole="">
            <v:imagedata r:id="rId26" o:title=""/>
          </v:shape>
          <o:OLEObject Type="Embed" ProgID="Equation.3" ShapeID="_x0000_i1029" DrawAspect="Content" ObjectID="_1321682801" r:id="rId27"/>
        </w:object>
      </w:r>
    </w:p>
    <w:p w:rsidR="00E953B0" w:rsidRPr="00E953B0" w:rsidRDefault="00E953B0" w:rsidP="00E953B0">
      <w:pPr>
        <w:tabs>
          <w:tab w:val="left" w:pos="1290"/>
        </w:tabs>
        <w:ind w:left="900"/>
        <w:rPr>
          <w:rFonts w:asciiTheme="majorBidi" w:hAnsiTheme="majorBidi" w:cstheme="majorBidi"/>
          <w:sz w:val="28"/>
          <w:szCs w:val="28"/>
        </w:rPr>
      </w:pPr>
    </w:p>
    <w:p w:rsidR="00E953B0" w:rsidRPr="00E953B0" w:rsidRDefault="00E953B0" w:rsidP="00E953B0">
      <w:pPr>
        <w:tabs>
          <w:tab w:val="left" w:pos="1290"/>
        </w:tabs>
        <w:ind w:left="900"/>
        <w:rPr>
          <w:rFonts w:asciiTheme="majorBidi" w:hAnsiTheme="majorBidi" w:cstheme="majorBidi"/>
          <w:sz w:val="28"/>
          <w:szCs w:val="28"/>
        </w:rPr>
      </w:pPr>
    </w:p>
    <w:p w:rsidR="00E57EE9" w:rsidRPr="00E953B0" w:rsidRDefault="00E57EE9" w:rsidP="00E57EE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953B0">
        <w:rPr>
          <w:rFonts w:asciiTheme="majorBidi" w:hAnsiTheme="majorBidi" w:cstheme="majorBidi"/>
          <w:sz w:val="28"/>
          <w:szCs w:val="28"/>
          <w:u w:val="single"/>
        </w:rPr>
        <w:t>EXERCICE</w:t>
      </w:r>
      <w:r w:rsidRPr="00E953B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</w:t>
      </w:r>
      <w:r w:rsidRPr="00E953B0">
        <w:rPr>
          <w:rFonts w:asciiTheme="majorBidi" w:hAnsiTheme="majorBidi" w:cstheme="majorBidi"/>
          <w:sz w:val="28"/>
          <w:szCs w:val="28"/>
          <w:u w:val="single"/>
        </w:rPr>
        <w:t xml:space="preserve">4  </w:t>
      </w:r>
      <w:r w:rsidRPr="00E953B0">
        <w:rPr>
          <w:rFonts w:asciiTheme="majorBidi" w:hAnsiTheme="majorBidi" w:cstheme="majorBidi"/>
          <w:sz w:val="28"/>
          <w:szCs w:val="28"/>
        </w:rPr>
        <w:t xml:space="preserve">  </w:t>
      </w:r>
      <w:r w:rsidR="00471338" w:rsidRPr="00E953B0">
        <w:rPr>
          <w:rFonts w:asciiTheme="majorBidi" w:hAnsiTheme="majorBidi" w:cstheme="majorBidi"/>
          <w:sz w:val="28"/>
          <w:szCs w:val="28"/>
        </w:rPr>
        <w:t>(7 points)</w:t>
      </w:r>
    </w:p>
    <w:p w:rsidR="00E57EE9" w:rsidRPr="00E953B0" w:rsidRDefault="00E57EE9" w:rsidP="00E57EE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953B0">
        <w:rPr>
          <w:rFonts w:asciiTheme="majorBidi" w:hAnsiTheme="majorBidi" w:cstheme="majorBidi"/>
          <w:sz w:val="28"/>
          <w:szCs w:val="28"/>
        </w:rPr>
        <w:t>On considère un triangle ABC rectangle en A,  I = A * C  et  J = A * B.</w:t>
      </w:r>
    </w:p>
    <w:p w:rsidR="00E57EE9" w:rsidRPr="00E953B0" w:rsidRDefault="00E57EE9" w:rsidP="00E57EE9">
      <w:pPr>
        <w:tabs>
          <w:tab w:val="left" w:pos="7880"/>
        </w:tabs>
        <w:rPr>
          <w:rFonts w:asciiTheme="majorBidi" w:hAnsiTheme="majorBidi" w:cstheme="majorBidi"/>
          <w:bCs/>
          <w:sz w:val="28"/>
          <w:szCs w:val="28"/>
        </w:rPr>
      </w:pPr>
      <w:r w:rsidRPr="00E953B0">
        <w:rPr>
          <w:rFonts w:asciiTheme="majorBidi" w:hAnsiTheme="majorBidi" w:cstheme="majorBidi"/>
          <w:bCs/>
          <w:sz w:val="28"/>
          <w:szCs w:val="28"/>
        </w:rPr>
        <w:t>I/    1.  Construire le point E le barycentre de (A, 2) et (C, 1).</w:t>
      </w:r>
    </w:p>
    <w:p w:rsidR="00E57EE9" w:rsidRPr="00E953B0" w:rsidRDefault="00E57EE9" w:rsidP="00E57EE9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953B0">
        <w:rPr>
          <w:rFonts w:asciiTheme="majorBidi" w:hAnsiTheme="majorBidi" w:cstheme="majorBidi"/>
          <w:sz w:val="28"/>
          <w:szCs w:val="28"/>
        </w:rPr>
        <w:t xml:space="preserve">Déterminer l’ensemble des points M du plan vérifiant : </w:t>
      </w:r>
      <w:r w:rsidRPr="00E953B0">
        <w:rPr>
          <w:rFonts w:asciiTheme="majorBidi" w:hAnsiTheme="majorBidi" w:cstheme="majorBidi"/>
          <w:position w:val="-22"/>
          <w:sz w:val="28"/>
          <w:szCs w:val="28"/>
        </w:rPr>
        <w:object w:dxaOrig="3940" w:dyaOrig="560">
          <v:shape id="_x0000_i1033" type="#_x0000_t75" style="width:142.5pt;height:24.75pt" o:ole="">
            <v:imagedata r:id="rId28" o:title=""/>
          </v:shape>
          <o:OLEObject Type="Embed" ProgID="Equation.3" ShapeID="_x0000_i1033" DrawAspect="Content" ObjectID="_1321682802" r:id="rId29"/>
        </w:object>
      </w:r>
      <w:r w:rsidRPr="00E953B0">
        <w:rPr>
          <w:rFonts w:asciiTheme="majorBidi" w:hAnsiTheme="majorBidi" w:cstheme="majorBidi"/>
          <w:sz w:val="28"/>
          <w:szCs w:val="28"/>
        </w:rPr>
        <w:t xml:space="preserve">  </w:t>
      </w:r>
    </w:p>
    <w:p w:rsidR="00471338" w:rsidRPr="00E953B0" w:rsidRDefault="00E57EE9" w:rsidP="00E57EE9">
      <w:pPr>
        <w:rPr>
          <w:rFonts w:asciiTheme="majorBidi" w:hAnsiTheme="majorBidi" w:cstheme="majorBidi"/>
          <w:bCs/>
          <w:sz w:val="28"/>
          <w:szCs w:val="28"/>
        </w:rPr>
      </w:pPr>
      <w:r w:rsidRPr="00E953B0">
        <w:rPr>
          <w:rFonts w:asciiTheme="majorBidi" w:hAnsiTheme="majorBidi" w:cstheme="majorBidi"/>
          <w:sz w:val="28"/>
          <w:szCs w:val="28"/>
        </w:rPr>
        <w:t xml:space="preserve">II/   1.  Peut- on  trouver un réel x  tel que le point G soit </w:t>
      </w:r>
      <w:r w:rsidRPr="00E953B0">
        <w:rPr>
          <w:rFonts w:asciiTheme="majorBidi" w:hAnsiTheme="majorBidi" w:cstheme="majorBidi"/>
          <w:bCs/>
          <w:sz w:val="28"/>
          <w:szCs w:val="28"/>
        </w:rPr>
        <w:t>le barycentre des</w:t>
      </w:r>
      <w:r w:rsidRPr="00E953B0">
        <w:rPr>
          <w:rFonts w:asciiTheme="majorBidi" w:hAnsiTheme="majorBidi" w:cstheme="majorBidi"/>
          <w:sz w:val="28"/>
          <w:szCs w:val="28"/>
        </w:rPr>
        <w:t xml:space="preserve"> points </w:t>
      </w:r>
      <w:r w:rsidRPr="00E953B0">
        <w:rPr>
          <w:rFonts w:asciiTheme="majorBidi" w:hAnsiTheme="majorBidi" w:cstheme="majorBidi"/>
          <w:bCs/>
          <w:sz w:val="28"/>
          <w:szCs w:val="28"/>
        </w:rPr>
        <w:t>pondérés</w:t>
      </w:r>
    </w:p>
    <w:p w:rsidR="00E57EE9" w:rsidRPr="00E953B0" w:rsidRDefault="00471338" w:rsidP="00471338">
      <w:pPr>
        <w:rPr>
          <w:rFonts w:asciiTheme="majorBidi" w:hAnsiTheme="majorBidi" w:cstheme="majorBidi"/>
          <w:bCs/>
          <w:sz w:val="28"/>
          <w:szCs w:val="28"/>
        </w:rPr>
      </w:pPr>
      <w:r w:rsidRPr="00E953B0">
        <w:rPr>
          <w:rFonts w:asciiTheme="majorBidi" w:hAnsiTheme="majorBidi" w:cstheme="majorBidi"/>
          <w:bCs/>
          <w:sz w:val="28"/>
          <w:szCs w:val="28"/>
        </w:rPr>
        <w:t xml:space="preserve">   </w:t>
      </w:r>
      <w:r w:rsidR="00E57EE9" w:rsidRPr="00E953B0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E953B0">
        <w:rPr>
          <w:rFonts w:asciiTheme="majorBidi" w:hAnsiTheme="majorBidi" w:cstheme="majorBidi"/>
          <w:bCs/>
          <w:sz w:val="28"/>
          <w:szCs w:val="28"/>
        </w:rPr>
        <w:t xml:space="preserve">        </w:t>
      </w:r>
      <w:r w:rsidR="00E57EE9" w:rsidRPr="00E953B0">
        <w:rPr>
          <w:rFonts w:asciiTheme="majorBidi" w:hAnsiTheme="majorBidi" w:cstheme="majorBidi"/>
          <w:bCs/>
          <w:sz w:val="28"/>
          <w:szCs w:val="28"/>
        </w:rPr>
        <w:t>(A, x² - 2),   (B, x-3) et (C, x-1)</w:t>
      </w:r>
      <w:r w:rsidRPr="00E953B0">
        <w:rPr>
          <w:rFonts w:asciiTheme="majorBidi" w:hAnsiTheme="majorBidi" w:cstheme="majorBidi"/>
          <w:bCs/>
          <w:sz w:val="28"/>
          <w:szCs w:val="28"/>
        </w:rPr>
        <w:t> </w:t>
      </w:r>
      <w:r w:rsidRPr="00E953B0">
        <w:rPr>
          <w:rFonts w:asciiTheme="majorBidi" w:hAnsiTheme="majorBidi" w:cstheme="majorBidi"/>
          <w:sz w:val="28"/>
          <w:szCs w:val="28"/>
        </w:rPr>
        <w:t>?</w:t>
      </w:r>
    </w:p>
    <w:p w:rsidR="00E953B0" w:rsidRDefault="00E57EE9" w:rsidP="00E57EE9">
      <w:pPr>
        <w:numPr>
          <w:ilvl w:val="0"/>
          <w:numId w:val="5"/>
        </w:numPr>
        <w:tabs>
          <w:tab w:val="clear" w:pos="720"/>
          <w:tab w:val="num" w:pos="540"/>
        </w:tabs>
        <w:rPr>
          <w:rFonts w:asciiTheme="majorBidi" w:hAnsiTheme="majorBidi" w:cstheme="majorBidi"/>
          <w:sz w:val="28"/>
          <w:szCs w:val="28"/>
        </w:rPr>
      </w:pPr>
      <w:r w:rsidRPr="00E953B0">
        <w:rPr>
          <w:rFonts w:asciiTheme="majorBidi" w:hAnsiTheme="majorBidi" w:cstheme="majorBidi"/>
          <w:sz w:val="28"/>
          <w:szCs w:val="28"/>
        </w:rPr>
        <w:t xml:space="preserve">  On donne x = 2, alors G  est le barycentre des points pondérés </w:t>
      </w:r>
    </w:p>
    <w:p w:rsidR="00E57EE9" w:rsidRPr="00E953B0" w:rsidRDefault="00E953B0" w:rsidP="00E953B0">
      <w:pPr>
        <w:tabs>
          <w:tab w:val="num" w:pos="540"/>
        </w:tabs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</w:t>
      </w:r>
      <w:r w:rsidR="00E57EE9" w:rsidRPr="00E953B0">
        <w:rPr>
          <w:rFonts w:asciiTheme="majorBidi" w:hAnsiTheme="majorBidi" w:cstheme="majorBidi"/>
          <w:sz w:val="28"/>
          <w:szCs w:val="28"/>
        </w:rPr>
        <w:t xml:space="preserve">(A, 2), (B, -1)  et (C, 1)  </w:t>
      </w:r>
    </w:p>
    <w:p w:rsidR="00E57EE9" w:rsidRPr="00E953B0" w:rsidRDefault="00E57EE9" w:rsidP="00E57EE9">
      <w:pPr>
        <w:numPr>
          <w:ilvl w:val="1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E953B0">
        <w:rPr>
          <w:rFonts w:asciiTheme="majorBidi" w:hAnsiTheme="majorBidi" w:cstheme="majorBidi"/>
          <w:sz w:val="28"/>
          <w:szCs w:val="28"/>
        </w:rPr>
        <w:t>Montre que G est le barycentre de (E, 3) et (B, -1).</w:t>
      </w:r>
    </w:p>
    <w:p w:rsidR="00E57EE9" w:rsidRPr="00E953B0" w:rsidRDefault="00E57EE9" w:rsidP="00E57EE9">
      <w:pPr>
        <w:numPr>
          <w:ilvl w:val="1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953B0">
        <w:rPr>
          <w:rFonts w:asciiTheme="majorBidi" w:hAnsiTheme="majorBidi" w:cstheme="majorBidi"/>
          <w:bCs/>
          <w:sz w:val="28"/>
          <w:szCs w:val="28"/>
        </w:rPr>
        <w:t>Construire le point G.</w:t>
      </w:r>
    </w:p>
    <w:p w:rsidR="00E57EE9" w:rsidRPr="00E953B0" w:rsidRDefault="00E57EE9" w:rsidP="00E57EE9">
      <w:pPr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E953B0">
        <w:rPr>
          <w:rFonts w:asciiTheme="majorBidi" w:hAnsiTheme="majorBidi" w:cstheme="majorBidi"/>
          <w:bCs/>
          <w:sz w:val="28"/>
          <w:szCs w:val="28"/>
        </w:rPr>
        <w:t>Montrer que les vecteurs</w:t>
      </w:r>
      <w:r w:rsidRPr="00E953B0">
        <w:rPr>
          <w:rFonts w:asciiTheme="majorBidi" w:hAnsiTheme="majorBidi" w:cstheme="majorBidi"/>
          <w:position w:val="-10"/>
          <w:sz w:val="28"/>
          <w:szCs w:val="28"/>
        </w:rPr>
        <w:object w:dxaOrig="520" w:dyaOrig="400">
          <v:shape id="_x0000_i1034" type="#_x0000_t75" style="width:26.25pt;height:20.25pt" o:ole="">
            <v:imagedata r:id="rId30" o:title=""/>
          </v:shape>
          <o:OLEObject Type="Embed" ProgID="Equation.3" ShapeID="_x0000_i1034" DrawAspect="Content" ObjectID="_1321682803" r:id="rId31"/>
        </w:object>
      </w:r>
      <w:r w:rsidRPr="00E953B0">
        <w:rPr>
          <w:rFonts w:asciiTheme="majorBidi" w:hAnsiTheme="majorBidi" w:cstheme="majorBidi"/>
          <w:sz w:val="28"/>
          <w:szCs w:val="28"/>
        </w:rPr>
        <w:t xml:space="preserve">et </w:t>
      </w:r>
      <w:r w:rsidRPr="00E953B0">
        <w:rPr>
          <w:rFonts w:asciiTheme="majorBidi" w:hAnsiTheme="majorBidi" w:cstheme="majorBidi"/>
          <w:position w:val="-10"/>
          <w:sz w:val="28"/>
          <w:szCs w:val="28"/>
        </w:rPr>
        <w:object w:dxaOrig="560" w:dyaOrig="400">
          <v:shape id="_x0000_i1035" type="#_x0000_t75" style="width:27.75pt;height:20.25pt" o:ole="">
            <v:imagedata r:id="rId32" o:title=""/>
          </v:shape>
          <o:OLEObject Type="Embed" ProgID="Equation.3" ShapeID="_x0000_i1035" DrawAspect="Content" ObjectID="_1321682804" r:id="rId33"/>
        </w:object>
      </w:r>
      <w:r w:rsidRPr="00E953B0">
        <w:rPr>
          <w:rFonts w:asciiTheme="majorBidi" w:hAnsiTheme="majorBidi" w:cstheme="majorBidi"/>
          <w:sz w:val="28"/>
          <w:szCs w:val="28"/>
        </w:rPr>
        <w:t xml:space="preserve"> sont colinéaires.</w:t>
      </w:r>
    </w:p>
    <w:p w:rsidR="00E57EE9" w:rsidRPr="00E953B0" w:rsidRDefault="00E57EE9" w:rsidP="00E57EE9">
      <w:pPr>
        <w:numPr>
          <w:ilvl w:val="0"/>
          <w:numId w:val="4"/>
        </w:numPr>
        <w:tabs>
          <w:tab w:val="left" w:pos="7880"/>
        </w:tabs>
        <w:rPr>
          <w:rFonts w:asciiTheme="majorBidi" w:hAnsiTheme="majorBidi" w:cstheme="majorBidi"/>
          <w:bCs/>
          <w:sz w:val="28"/>
          <w:szCs w:val="28"/>
        </w:rPr>
      </w:pPr>
      <w:r w:rsidRPr="00E953B0">
        <w:rPr>
          <w:rFonts w:asciiTheme="majorBidi" w:hAnsiTheme="majorBidi" w:cstheme="majorBidi"/>
          <w:bCs/>
          <w:sz w:val="28"/>
          <w:szCs w:val="28"/>
        </w:rPr>
        <w:t xml:space="preserve">En déduire </w:t>
      </w:r>
      <w:proofErr w:type="gramStart"/>
      <w:r w:rsidRPr="00E953B0">
        <w:rPr>
          <w:rFonts w:asciiTheme="majorBidi" w:hAnsiTheme="majorBidi" w:cstheme="majorBidi"/>
          <w:bCs/>
          <w:sz w:val="28"/>
          <w:szCs w:val="28"/>
        </w:rPr>
        <w:t>que AJIG</w:t>
      </w:r>
      <w:proofErr w:type="gramEnd"/>
      <w:r w:rsidRPr="00E953B0">
        <w:rPr>
          <w:rFonts w:asciiTheme="majorBidi" w:hAnsiTheme="majorBidi" w:cstheme="majorBidi"/>
          <w:bCs/>
          <w:sz w:val="28"/>
          <w:szCs w:val="28"/>
        </w:rPr>
        <w:t xml:space="preserve"> est un parallélogramme.</w:t>
      </w:r>
    </w:p>
    <w:p w:rsidR="00E57EE9" w:rsidRPr="00E953B0" w:rsidRDefault="00E57EE9" w:rsidP="00E57EE9">
      <w:pPr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E953B0">
        <w:rPr>
          <w:rFonts w:asciiTheme="majorBidi" w:hAnsiTheme="majorBidi" w:cstheme="majorBidi"/>
          <w:sz w:val="28"/>
          <w:szCs w:val="28"/>
        </w:rPr>
        <w:t xml:space="preserve">Déterminer l’ensemble des points M du plan vérifiant : </w:t>
      </w:r>
      <w:r w:rsidRPr="00E953B0">
        <w:rPr>
          <w:rFonts w:asciiTheme="majorBidi" w:hAnsiTheme="majorBidi" w:cstheme="majorBidi"/>
          <w:position w:val="-22"/>
          <w:sz w:val="28"/>
          <w:szCs w:val="28"/>
        </w:rPr>
        <w:object w:dxaOrig="4560" w:dyaOrig="560">
          <v:shape id="_x0000_i1036" type="#_x0000_t75" style="width:164.25pt;height:24.75pt" o:ole="">
            <v:imagedata r:id="rId34" o:title=""/>
          </v:shape>
          <o:OLEObject Type="Embed" ProgID="Equation.3" ShapeID="_x0000_i1036" DrawAspect="Content" ObjectID="_1321682805" r:id="rId35"/>
        </w:object>
      </w:r>
      <w:r w:rsidRPr="00E953B0">
        <w:rPr>
          <w:rFonts w:asciiTheme="majorBidi" w:hAnsiTheme="majorBidi" w:cstheme="majorBidi"/>
          <w:sz w:val="28"/>
          <w:szCs w:val="28"/>
        </w:rPr>
        <w:t xml:space="preserve">    </w:t>
      </w:r>
    </w:p>
    <w:p w:rsidR="00E57EE9" w:rsidRPr="00E953B0" w:rsidRDefault="00E57EE9" w:rsidP="00E57EE9">
      <w:pPr>
        <w:rPr>
          <w:rFonts w:asciiTheme="majorBidi" w:hAnsiTheme="majorBidi" w:cstheme="majorBidi"/>
          <w:sz w:val="28"/>
          <w:szCs w:val="28"/>
          <w:u w:val="single"/>
        </w:rPr>
      </w:pPr>
    </w:p>
    <w:p w:rsidR="00E57EE9" w:rsidRPr="00E953B0" w:rsidRDefault="00E57EE9" w:rsidP="00E57EE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57EE9" w:rsidRPr="00E953B0" w:rsidRDefault="00E57EE9" w:rsidP="00E57EE9">
      <w:pPr>
        <w:tabs>
          <w:tab w:val="left" w:pos="1290"/>
        </w:tabs>
        <w:ind w:left="900"/>
        <w:rPr>
          <w:rFonts w:asciiTheme="majorBidi" w:hAnsiTheme="majorBidi" w:cstheme="majorBidi"/>
          <w:sz w:val="28"/>
          <w:szCs w:val="28"/>
        </w:rPr>
      </w:pPr>
    </w:p>
    <w:p w:rsidR="0086010A" w:rsidRDefault="00E953B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</w:t>
      </w:r>
    </w:p>
    <w:p w:rsidR="00E953B0" w:rsidRDefault="00E953B0">
      <w:pPr>
        <w:rPr>
          <w:rFonts w:asciiTheme="majorBidi" w:hAnsiTheme="majorBidi" w:cstheme="majorBidi"/>
          <w:sz w:val="28"/>
          <w:szCs w:val="28"/>
        </w:rPr>
      </w:pPr>
    </w:p>
    <w:p w:rsidR="00E953B0" w:rsidRDefault="00E953B0">
      <w:pPr>
        <w:rPr>
          <w:rFonts w:asciiTheme="majorBidi" w:hAnsiTheme="majorBidi" w:cstheme="majorBidi"/>
          <w:sz w:val="28"/>
          <w:szCs w:val="28"/>
        </w:rPr>
      </w:pPr>
    </w:p>
    <w:p w:rsidR="00E953B0" w:rsidRDefault="00E953B0">
      <w:pPr>
        <w:rPr>
          <w:rFonts w:asciiTheme="majorBidi" w:hAnsiTheme="majorBidi" w:cstheme="majorBidi"/>
          <w:sz w:val="28"/>
          <w:szCs w:val="28"/>
        </w:rPr>
      </w:pPr>
    </w:p>
    <w:p w:rsidR="00E953B0" w:rsidRDefault="00E953B0" w:rsidP="00E953B0">
      <w:pPr>
        <w:ind w:left="180"/>
        <w:rPr>
          <w:b/>
          <w:bCs/>
          <w:i/>
          <w:iCs/>
          <w:sz w:val="32"/>
          <w:szCs w:val="32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</w:t>
      </w:r>
      <w:r>
        <w:t xml:space="preserve">                                                                                  </w:t>
      </w:r>
      <w:r>
        <w:rPr>
          <w:b/>
          <w:bCs/>
          <w:i/>
          <w:iCs/>
          <w:sz w:val="32"/>
          <w:szCs w:val="32"/>
          <w:u w:val="single"/>
        </w:rPr>
        <w:t xml:space="preserve">Bon courage  </w:t>
      </w:r>
    </w:p>
    <w:p w:rsidR="00E953B0" w:rsidRPr="00E953B0" w:rsidRDefault="00E953B0">
      <w:pPr>
        <w:rPr>
          <w:rFonts w:asciiTheme="majorBidi" w:hAnsiTheme="majorBidi" w:cstheme="majorBidi"/>
          <w:sz w:val="28"/>
          <w:szCs w:val="28"/>
        </w:rPr>
      </w:pPr>
    </w:p>
    <w:sectPr w:rsidR="00E953B0" w:rsidRPr="00E953B0" w:rsidSect="00860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C7A5C"/>
    <w:multiLevelType w:val="hybridMultilevel"/>
    <w:tmpl w:val="D53E40D6"/>
    <w:lvl w:ilvl="0" w:tplc="13BEC3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C60CAB"/>
    <w:multiLevelType w:val="hybridMultilevel"/>
    <w:tmpl w:val="44CEEE88"/>
    <w:lvl w:ilvl="0" w:tplc="0BC622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E92024"/>
    <w:multiLevelType w:val="hybridMultilevel"/>
    <w:tmpl w:val="F878AFF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AE925A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  <w:szCs w:val="24"/>
        <w:vertAlign w:val="baseline"/>
      </w:rPr>
    </w:lvl>
    <w:lvl w:ilvl="2" w:tplc="58AE925A">
      <w:start w:val="1"/>
      <w:numFmt w:val="lowerLetter"/>
      <w:lvlText w:val="%3-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  <w:szCs w:val="24"/>
        <w:vertAlign w:val="baseline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E92EEE"/>
    <w:multiLevelType w:val="hybridMultilevel"/>
    <w:tmpl w:val="4D02D02E"/>
    <w:lvl w:ilvl="0" w:tplc="D5CC8F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B83E2E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  <w:szCs w:val="24"/>
        <w:vertAlign w:val="baseline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CC2BF6"/>
    <w:multiLevelType w:val="hybridMultilevel"/>
    <w:tmpl w:val="76BC853C"/>
    <w:lvl w:ilvl="0" w:tplc="A0C65B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7EE9"/>
    <w:rsid w:val="00110D7A"/>
    <w:rsid w:val="001A77A1"/>
    <w:rsid w:val="00471338"/>
    <w:rsid w:val="0086010A"/>
    <w:rsid w:val="00E57EE9"/>
    <w:rsid w:val="00E9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EE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image" Target="media/image6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oleObject" Target="embeddings/oleObject11.bin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oleObject" Target="embeddings/oleObject4.bin"/><Relationship Id="rId19" Type="http://schemas.openxmlformats.org/officeDocument/2006/relationships/image" Target="media/image7.wmf"/><Relationship Id="rId31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mohamed</cp:lastModifiedBy>
  <cp:revision>2</cp:revision>
  <dcterms:created xsi:type="dcterms:W3CDTF">2009-12-07T07:49:00Z</dcterms:created>
  <dcterms:modified xsi:type="dcterms:W3CDTF">2009-12-07T08:20:00Z</dcterms:modified>
</cp:coreProperties>
</file>