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FE6845" w:rsidTr="00EA55A7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E6845" w:rsidRPr="00FE6845" w:rsidRDefault="00FE6845" w:rsidP="00EA55A7">
            <w:pPr>
              <w:rPr>
                <w:rFonts w:ascii="Monotype Corsiva" w:hAnsi="Monotype Corsiva"/>
                <w:sz w:val="24"/>
                <w:szCs w:val="24"/>
                <w:u w:val="single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FE6845">
                <w:rPr>
                  <w:rStyle w:val="Lienhypertexte"/>
                  <w:color w:val="auto"/>
                </w:rPr>
                <w:t>http://www.matheleve.net/</w:t>
              </w:r>
            </w:hyperlink>
          </w:p>
          <w:p w:rsidR="00FE6845" w:rsidRPr="00FE6845" w:rsidRDefault="00FE6845" w:rsidP="00EA55A7">
            <w:pPr>
              <w:rPr>
                <w:u w:val="single"/>
              </w:rPr>
            </w:pP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Email1 </w:t>
            </w:r>
            <w:proofErr w:type="gramStart"/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:</w:t>
            </w:r>
            <w:proofErr w:type="gramEnd"/>
            <w:r w:rsidRPr="00FE6845">
              <w:rPr>
                <w:u w:val="single"/>
              </w:rPr>
              <w:fldChar w:fldCharType="begin"/>
            </w:r>
            <w:r w:rsidRPr="00FE6845">
              <w:rPr>
                <w:u w:val="single"/>
              </w:rPr>
              <w:instrText>HYPERLINK "mailto:contact%20@matheleve.com"</w:instrText>
            </w:r>
            <w:r w:rsidRPr="00FE6845">
              <w:rPr>
                <w:u w:val="single"/>
              </w:rPr>
              <w:fldChar w:fldCharType="separate"/>
            </w:r>
            <w:r w:rsidRPr="00FE6845">
              <w:rPr>
                <w:rStyle w:val="Lienhypertexte"/>
                <w:rFonts w:ascii="Monotype Corsiva" w:hAnsi="Monotype Corsiva"/>
                <w:color w:val="auto"/>
                <w:sz w:val="24"/>
                <w:szCs w:val="24"/>
              </w:rPr>
              <w:t>contact</w:t>
            </w:r>
            <w:r w:rsidRPr="00FE6845">
              <w:rPr>
                <w:rStyle w:val="Lienhypertexte"/>
                <w:rFonts w:ascii="Monotype Corsiva" w:hAnsi="Monotype Corsiva" w:cs="Arial"/>
                <w:color w:val="auto"/>
                <w:sz w:val="24"/>
                <w:szCs w:val="24"/>
              </w:rPr>
              <w:t xml:space="preserve"> @matheleve.net</w:t>
            </w:r>
            <w:r w:rsidRPr="00FE6845">
              <w:rPr>
                <w:u w:val="single"/>
              </w:rPr>
              <w:fldChar w:fldCharType="end"/>
            </w:r>
          </w:p>
          <w:p w:rsidR="00FE6845" w:rsidRPr="004377F4" w:rsidRDefault="00FE6845" w:rsidP="00EA55A7">
            <w:pPr>
              <w:rPr>
                <w:rFonts w:ascii="Cambria Math" w:hAnsi="Cambria Math"/>
                <w:sz w:val="32"/>
                <w:szCs w:val="32"/>
              </w:rPr>
            </w:pP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Email2 :</w:t>
            </w:r>
            <w:hyperlink r:id="rId6" w:history="1">
              <w:r w:rsidRPr="00FE6845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E6845" w:rsidRPr="004377F4" w:rsidRDefault="00FE6845" w:rsidP="00EA55A7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FE6845" w:rsidRPr="00EA441B" w:rsidRDefault="00FE6845" w:rsidP="00FE6845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6845" w:rsidTr="00EA55A7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6845" w:rsidRPr="004377F4" w:rsidRDefault="00FE6845" w:rsidP="00EA55A7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6845" w:rsidRPr="004377F4" w:rsidRDefault="00FE6845" w:rsidP="00EA55A7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Sci 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6845" w:rsidRPr="004377F4" w:rsidRDefault="00FE6845" w:rsidP="00EA55A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Vendredi 25-11-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6845" w:rsidRPr="004377F4" w:rsidRDefault="00FE6845" w:rsidP="00EA55A7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FE6845" w:rsidRDefault="00FE6845" w:rsidP="00FE6845">
      <w:pPr>
        <w:spacing w:after="0"/>
      </w:pPr>
    </w:p>
    <w:p w:rsidR="00FE6845" w:rsidRPr="00807A86" w:rsidRDefault="00FE6845" w:rsidP="00FE6845">
      <w:pPr>
        <w:tabs>
          <w:tab w:val="left" w:pos="709"/>
        </w:tabs>
        <w:spacing w:after="0" w:line="240" w:lineRule="auto"/>
        <w:rPr>
          <w:rFonts w:ascii="Monotype Corsiva" w:hAnsi="Monotype Corsiva"/>
          <w:b/>
          <w:bCs/>
          <w:sz w:val="36"/>
          <w:szCs w:val="36"/>
        </w:rPr>
      </w:pPr>
      <w:r w:rsidRPr="00807A86">
        <w:rPr>
          <w:rFonts w:ascii="Monotype Corsiva" w:hAnsi="Monotype Corsiva"/>
          <w:b/>
          <w:bCs/>
          <w:sz w:val="36"/>
          <w:szCs w:val="36"/>
        </w:rPr>
        <w:t>Exercice 1</w:t>
      </w:r>
      <w:r>
        <w:rPr>
          <w:rFonts w:ascii="Monotype Corsiva" w:hAnsi="Monotype Corsiva"/>
          <w:b/>
          <w:bCs/>
          <w:sz w:val="36"/>
          <w:szCs w:val="36"/>
        </w:rPr>
        <w:t>(6 Points)</w:t>
      </w:r>
    </w:p>
    <w:p w:rsidR="00FE6845" w:rsidRPr="00192B10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="Times New Roman" w:hAnsi="Cambria Math" w:cs="Arial"/>
        </w:rPr>
        <w:t>1)</w:t>
      </w:r>
      <w:r w:rsidRPr="00FD69B7">
        <w:rPr>
          <w:rFonts w:ascii="Cambria Math" w:eastAsia="Times New Roman" w:hAnsi="Cambria Math" w:cs="Arial"/>
        </w:rPr>
        <w:t xml:space="preserve"> Soit  (</w:t>
      </w:r>
      <w:r w:rsidRPr="00FD69B7">
        <w:rPr>
          <w:rFonts w:ascii="Cambria Math" w:eastAsiaTheme="minorEastAsia" w:hAnsi="Cambria Math"/>
        </w:rPr>
        <w:t>O</w:t>
      </w:r>
      <w:r w:rsidRPr="00FD69B7">
        <w:rPr>
          <w:rFonts w:ascii="Cambria Math" w:eastAsia="Times New Roman" w:hAnsi="Cambria Math" w:cs="Arial"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i</m:t>
            </m:r>
          </m:e>
        </m:acc>
        <w:proofErr w:type="gramStart"/>
      </m:oMath>
      <w:r w:rsidRPr="00316E81">
        <w:rPr>
          <w:rFonts w:ascii="Cambria Math" w:eastAsiaTheme="minorEastAsia" w:hAnsi="Cambria Math"/>
          <w:i/>
          <w:iCs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="Times New Roman" w:hAnsi="Cambria Math" w:cs="Arial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="Times New Roman" w:hAnsi="Cambria Math" w:cs="Arial"/>
        </w:rPr>
        <w:t>un repère orthonormé du plan</w:t>
      </w:r>
      <w:r w:rsidRPr="00192B10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.</w:t>
      </w:r>
      <w:r w:rsidRPr="00192B10">
        <w:rPr>
          <w:rFonts w:ascii="Cambria Math" w:eastAsiaTheme="minorEastAsia" w:hAnsi="Cambria Math"/>
          <w:sz w:val="24"/>
          <w:szCs w:val="24"/>
        </w:rPr>
        <w:t>On considère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192B10">
        <w:rPr>
          <w:rFonts w:ascii="Cambria Math" w:eastAsiaTheme="minorEastAsia" w:hAnsi="Cambria Math"/>
          <w:sz w:val="24"/>
          <w:szCs w:val="24"/>
        </w:rPr>
        <w:t xml:space="preserve">les points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et B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,1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FE3CB8">
        <w:rPr>
          <w:rFonts w:ascii="Cambria Math" w:hAnsi="Cambria Math"/>
          <w:sz w:val="24"/>
          <w:szCs w:val="24"/>
        </w:rPr>
        <w:t>a)Montrer que OAB est un triangle isocèle.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Construire les points A et B dans le  </w:t>
      </w:r>
      <w:r w:rsidRPr="00192B10">
        <w:rPr>
          <w:rFonts w:ascii="Cambria Math" w:hAnsi="Cambria Math"/>
          <w:sz w:val="24"/>
          <w:szCs w:val="24"/>
        </w:rPr>
        <w:t>repère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O ,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Pr="00192B10">
        <w:rPr>
          <w:rFonts w:ascii="Cambria Math" w:eastAsiaTheme="minorEastAsia" w:hAnsi="Cambria Math"/>
          <w:sz w:val="24"/>
          <w:szCs w:val="24"/>
        </w:rPr>
        <w:t>.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c)Déterminer les coordonnées du point C tel que OACB est un losange.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2)</w:t>
      </w:r>
      <w:r w:rsidRPr="00FE3CB8">
        <w:rPr>
          <w:rFonts w:ascii="Cambria Math" w:hAnsi="Cambria Math"/>
          <w:sz w:val="24"/>
          <w:szCs w:val="24"/>
        </w:rPr>
        <w:t xml:space="preserve"> </w:t>
      </w:r>
      <w:r w:rsidRPr="00192B10">
        <w:rPr>
          <w:rFonts w:ascii="Cambria Math" w:hAnsi="Cambria Math"/>
          <w:sz w:val="24"/>
          <w:szCs w:val="24"/>
        </w:rPr>
        <w:t>On considère, l’équation</w:t>
      </w:r>
      <w:r>
        <w:rPr>
          <w:rFonts w:ascii="Cambria Math" w:hAnsi="Cambria Math"/>
          <w:sz w:val="24"/>
          <w:szCs w:val="24"/>
        </w:rPr>
        <w:t xml:space="preserve"> (E) :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+ax-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où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un nombre réel.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Déterminer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pour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soit une solution de l’équation (E)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Pour la valeur trouvée de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déterminer l’autre solution de l’équation (E)</w:t>
      </w:r>
    </w:p>
    <w:p w:rsidR="00FE6845" w:rsidRDefault="00FE6845" w:rsidP="00FE6845">
      <w:pPr>
        <w:tabs>
          <w:tab w:val="left" w:pos="709"/>
        </w:tabs>
        <w:spacing w:after="0" w:line="240" w:lineRule="auto"/>
        <w:rPr>
          <w:rFonts w:ascii="Cambria Math" w:eastAsiaTheme="minorEastAsia" w:hAnsi="Cambria Math"/>
          <w:sz w:val="24"/>
          <w:szCs w:val="24"/>
        </w:rPr>
      </w:pPr>
    </w:p>
    <w:p w:rsidR="00FE6845" w:rsidRPr="00D849FA" w:rsidRDefault="00FE6845" w:rsidP="00FE6845">
      <w:pPr>
        <w:tabs>
          <w:tab w:val="left" w:pos="709"/>
        </w:tabs>
        <w:spacing w:after="0" w:line="240" w:lineRule="auto"/>
        <w:rPr>
          <w:rFonts w:ascii="Monotype Corsiva" w:hAnsi="Monotype Corsiva"/>
          <w:b/>
          <w:bCs/>
          <w:sz w:val="36"/>
          <w:szCs w:val="36"/>
        </w:rPr>
      </w:pPr>
      <w:r w:rsidRPr="00D849FA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2(7 Points)</w:t>
      </w:r>
    </w:p>
    <w:p w:rsidR="00FE6845" w:rsidRDefault="00FE6845" w:rsidP="00FE684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>
        <w:rPr>
          <w:rFonts w:ascii="Cambria Math" w:hAnsi="Cambria Math"/>
          <w:sz w:val="24"/>
          <w:szCs w:val="24"/>
        </w:rPr>
        <w:t xml:space="preserve">où </w:t>
      </w:r>
      <m:oMath>
        <w:proofErr w:type="gramEnd"/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ambria Math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ambria Math" w:hAnsi="Cambria Math"/>
          <w:sz w:val="24"/>
          <w:szCs w:val="24"/>
        </w:rPr>
        <w:t xml:space="preserve"> et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ambria Math" w:hAnsi="Cambria Math"/>
          <w:sz w:val="24"/>
          <w:szCs w:val="24"/>
        </w:rPr>
        <w:t xml:space="preserve"> sont trois réels données dont le signe est donné dans le  tableau suivant</w:t>
      </w:r>
    </w:p>
    <w:tbl>
      <w:tblPr>
        <w:tblStyle w:val="Grilledutableau"/>
        <w:tblW w:w="0" w:type="auto"/>
        <w:tblLook w:val="04A0"/>
      </w:tblPr>
      <w:tblGrid>
        <w:gridCol w:w="651"/>
        <w:gridCol w:w="5978"/>
      </w:tblGrid>
      <w:tr w:rsidR="00FE6845" w:rsidTr="00EA55A7">
        <w:tc>
          <w:tcPr>
            <w:tcW w:w="651" w:type="dxa"/>
          </w:tcPr>
          <w:p w:rsidR="00FE6845" w:rsidRPr="00527399" w:rsidRDefault="00FE6845" w:rsidP="00EA55A7">
            <w:p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978" w:type="dxa"/>
          </w:tcPr>
          <w:p w:rsidR="00FE6845" w:rsidRDefault="00FE6845" w:rsidP="00EA55A7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-∞                   -2 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            +∞</m:t>
                </m:r>
              </m:oMath>
            </m:oMathPara>
          </w:p>
        </w:tc>
      </w:tr>
      <w:tr w:rsidR="00FE6845" w:rsidTr="00EA55A7">
        <w:tc>
          <w:tcPr>
            <w:tcW w:w="651" w:type="dxa"/>
          </w:tcPr>
          <w:p w:rsidR="00FE6845" w:rsidRPr="00527399" w:rsidRDefault="00FE6845" w:rsidP="00EA55A7">
            <w:p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5978" w:type="dxa"/>
          </w:tcPr>
          <w:p w:rsidR="00FE6845" w:rsidRPr="00527399" w:rsidRDefault="00FE6845" w:rsidP="00FE6845">
            <w:pPr>
              <w:pStyle w:val="Paragraphedeliste"/>
              <w:numPr>
                <w:ilvl w:val="0"/>
                <w:numId w:val="1"/>
              </w:num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         0             +             0                  −</w:t>
            </w:r>
          </w:p>
        </w:tc>
      </w:tr>
    </w:tbl>
    <w:p w:rsidR="00FE6845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1)a) Donner le signe de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</w:p>
    <w:p w:rsidR="00FE6845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 xml:space="preserve"> 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r>
          <w:rPr>
            <w:rFonts w:ascii="Cambria Math" w:hAnsi="Cambria Math"/>
            <w:sz w:val="24"/>
            <w:szCs w:val="24"/>
          </w:rPr>
          <m:t xml:space="preserve"> 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que 3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=−2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</w:p>
    <w:p w:rsidR="00FE6845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c)En déduire le signe de  chacun des réels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</w:t>
      </w:r>
      <m:oMath>
        <m:r>
          <w:rPr>
            <w:rFonts w:ascii="Cambria Math" w:eastAsia="Calibri" w:hAnsi="Cambria Math" w:cs="Arial"/>
          </w:rPr>
          <m:t xml:space="preserve">  </m:t>
        </m:r>
      </m:oMath>
    </w:p>
    <w:p w:rsidR="00FE6845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2) On donne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=−3 déterminer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FE6845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3) Résoudre dans ℝ l’inéquation </w:t>
      </w:r>
    </w:p>
    <w:p w:rsidR="00FE6845" w:rsidRPr="005A495E" w:rsidRDefault="00FE6845" w:rsidP="00FE6845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-5x+2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0</m:t>
          </m:r>
        </m:oMath>
      </m:oMathPara>
    </w:p>
    <w:p w:rsidR="00FE6845" w:rsidRPr="000E2998" w:rsidRDefault="00FE6845" w:rsidP="00FE6845">
      <w:pPr>
        <w:rPr>
          <w:rFonts w:ascii="Monotype Corsiva" w:eastAsia="Calibri" w:hAnsi="Monotype Corsiva" w:cs="Arial"/>
          <w:b/>
          <w:bCs/>
          <w:sz w:val="32"/>
          <w:szCs w:val="36"/>
        </w:rPr>
      </w:pPr>
      <w:r w:rsidRPr="000E2998">
        <w:rPr>
          <w:rFonts w:ascii="Monotype Corsiva" w:eastAsia="Calibri" w:hAnsi="Monotype Corsiva" w:cs="Arial"/>
          <w:b/>
          <w:bCs/>
          <w:sz w:val="32"/>
          <w:szCs w:val="36"/>
        </w:rPr>
        <w:t>Exercice 3(7 points)</w:t>
      </w:r>
    </w:p>
    <w:p w:rsidR="00FE6845" w:rsidRPr="00FD69B7" w:rsidRDefault="00FE6845" w:rsidP="00FE6845">
      <w:pPr>
        <w:rPr>
          <w:rFonts w:ascii="Cambria Math" w:eastAsia="Times New Roman" w:hAnsi="Cambria Math" w:cs="Arial"/>
        </w:rPr>
      </w:pPr>
      <w:r w:rsidRPr="00FD69B7">
        <w:rPr>
          <w:rFonts w:ascii="Cambria Math" w:eastAsia="Times New Roman" w:hAnsi="Cambria Math" w:cs="Arial"/>
        </w:rPr>
        <w:t>Soit  (</w:t>
      </w:r>
      <w:r w:rsidRPr="00FD69B7">
        <w:rPr>
          <w:rFonts w:ascii="Cambria Math" w:eastAsiaTheme="minorEastAsia" w:hAnsi="Cambria Math"/>
        </w:rPr>
        <w:t>O</w:t>
      </w:r>
      <w:r w:rsidRPr="00FD69B7">
        <w:rPr>
          <w:rFonts w:ascii="Cambria Math" w:eastAsia="Times New Roman" w:hAnsi="Cambria Math" w:cs="Arial"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i</m:t>
            </m:r>
          </m:e>
        </m:acc>
        <w:proofErr w:type="gramStart"/>
      </m:oMath>
      <w:r w:rsidRPr="00316E81">
        <w:rPr>
          <w:rFonts w:ascii="Cambria Math" w:eastAsiaTheme="minorEastAsia" w:hAnsi="Cambria Math"/>
          <w:i/>
          <w:iCs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="Times New Roman" w:hAnsi="Cambria Math" w:cs="Arial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="Times New Roman" w:hAnsi="Cambria Math" w:cs="Arial"/>
        </w:rPr>
        <w:t xml:space="preserve">un repère orthonormé du plan. </w:t>
      </w:r>
      <w:r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="Times New Roman" w:hAnsi="Cambria Math" w:cs="Arial"/>
        </w:rPr>
        <w:t>On donne les points A (</w:t>
      </w:r>
      <w:r>
        <w:rPr>
          <w:rFonts w:ascii="Cambria Math" w:eastAsia="Times New Roman" w:hAnsi="Cambria Math" w:cs="Arial"/>
        </w:rPr>
        <w:t>−3</w:t>
      </w:r>
      <w:r w:rsidRPr="00FD69B7">
        <w:rPr>
          <w:rFonts w:ascii="Cambria Math" w:eastAsia="Times New Roman" w:hAnsi="Cambria Math" w:cs="Arial"/>
        </w:rPr>
        <w:t>,3), B (</w:t>
      </w:r>
      <w:r>
        <w:rPr>
          <w:rFonts w:ascii="Cambria Math" w:eastAsia="Times New Roman" w:hAnsi="Cambria Math" w:cs="Arial"/>
        </w:rPr>
        <w:t>3</w:t>
      </w:r>
      <w:r w:rsidRPr="00FD69B7">
        <w:rPr>
          <w:rFonts w:ascii="Cambria Math" w:eastAsia="Times New Roman" w:hAnsi="Cambria Math" w:cs="Arial"/>
        </w:rPr>
        <w:t>,</w:t>
      </w:r>
      <w:r>
        <w:rPr>
          <w:rFonts w:ascii="Cambria Math" w:eastAsia="Times New Roman" w:hAnsi="Cambria Math" w:cs="Arial"/>
        </w:rPr>
        <w:t xml:space="preserve"> 6</w:t>
      </w:r>
      <w:r w:rsidRPr="00FD69B7">
        <w:rPr>
          <w:rFonts w:ascii="Cambria Math" w:eastAsia="Times New Roman" w:hAnsi="Cambria Math" w:cs="Arial"/>
        </w:rPr>
        <w:t>), C (</w:t>
      </w:r>
      <w:r>
        <w:rPr>
          <w:rFonts w:ascii="Cambria Math" w:eastAsia="Times New Roman" w:hAnsi="Cambria Math" w:cs="Arial"/>
        </w:rPr>
        <w:t>3</w:t>
      </w:r>
      <w:r w:rsidRPr="00FD69B7">
        <w:rPr>
          <w:rFonts w:ascii="Cambria Math" w:eastAsia="Times New Roman" w:hAnsi="Cambria Math" w:cs="Arial"/>
        </w:rPr>
        <w:t>,</w:t>
      </w:r>
      <w:r>
        <w:rPr>
          <w:rFonts w:ascii="Cambria Math" w:eastAsia="Times New Roman" w:hAnsi="Cambria Math" w:cs="Arial"/>
        </w:rPr>
        <w:t xml:space="preserve"> −1</w:t>
      </w:r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Theme="minorEastAsia" w:hAnsi="Cambria Math"/>
        </w:rPr>
        <w:t xml:space="preserve"> et</w:t>
      </w:r>
      <w:r w:rsidRPr="00873B9B">
        <w:rPr>
          <w:rFonts w:ascii="Cambria Math" w:eastAsiaTheme="minorEastAsia" w:hAnsi="Cambria Math"/>
        </w:rPr>
        <w:t xml:space="preserve"> </w:t>
      </w:r>
      <w:r>
        <w:rPr>
          <w:rFonts w:ascii="Cambria Math" w:eastAsia="Times New Roman" w:hAnsi="Cambria Math" w:cs="Arial"/>
        </w:rPr>
        <w:t>G(1,3)</w:t>
      </w:r>
    </w:p>
    <w:p w:rsidR="00FE6845" w:rsidRDefault="00FE6845" w:rsidP="00FE6845">
      <w:pPr>
        <w:rPr>
          <w:rFonts w:ascii="Cambria Math" w:eastAsia="Times New Roman" w:hAnsi="Cambria Math" w:cs="Arial"/>
        </w:rPr>
      </w:pPr>
      <w:r>
        <w:rPr>
          <w:rFonts w:ascii="Cambria Math" w:eastAsia="Times New Roman" w:hAnsi="Cambria Math" w:cs="Arial"/>
        </w:rPr>
        <w:t>1)</w:t>
      </w:r>
      <w:r w:rsidRPr="00A36B6E"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Theme="minorEastAsia" w:hAnsi="Cambria Math"/>
        </w:rPr>
        <w:t>Montrer</w:t>
      </w:r>
      <w:r w:rsidRPr="00FD69B7">
        <w:rPr>
          <w:rFonts w:ascii="Cambria Math" w:eastAsia="Times New Roman" w:hAnsi="Cambria Math" w:cs="Arial"/>
        </w:rPr>
        <w:t xml:space="preserve"> que les points A, B et C ne sont pas alignés.</w:t>
      </w:r>
    </w:p>
    <w:p w:rsidR="00FE6845" w:rsidRDefault="00FE6845" w:rsidP="00FE6845">
      <w:pPr>
        <w:rPr>
          <w:rFonts w:ascii="Cambria Math" w:eastAsiaTheme="minorEastAsia" w:hAnsi="Cambria Math"/>
        </w:rPr>
      </w:pPr>
      <w:r>
        <w:rPr>
          <w:rFonts w:ascii="Cambria Math" w:eastAsia="Times New Roman" w:hAnsi="Cambria Math" w:cs="Arial"/>
        </w:rPr>
        <w:t>2</w:t>
      </w:r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="Times New Roman" w:hAnsi="Cambria Math" w:cs="Arial"/>
        </w:rPr>
        <w:t>a)</w:t>
      </w:r>
      <w:r w:rsidRPr="00D91F55">
        <w:rPr>
          <w:rFonts w:ascii="Cambria Math" w:eastAsia="Times New Roman" w:hAnsi="Cambria Math" w:cs="Arial"/>
        </w:rPr>
        <w:t xml:space="preserve"> Construire le point </w:t>
      </w:r>
      <w:r>
        <w:rPr>
          <w:rFonts w:ascii="Cambria Math" w:eastAsia="Times New Roman" w:hAnsi="Cambria Math" w:cs="Arial"/>
        </w:rPr>
        <w:t>I</w:t>
      </w:r>
      <w:r w:rsidRPr="00D91F55">
        <w:rPr>
          <w:rFonts w:ascii="Cambria Math" w:eastAsia="Times New Roman" w:hAnsi="Cambria Math" w:cs="Arial"/>
        </w:rPr>
        <w:t xml:space="preserve"> barycentre des points pond</w:t>
      </w:r>
      <w:r w:rsidRPr="00D91F55">
        <w:rPr>
          <w:rFonts w:ascii="Cambria Math" w:eastAsia="Times New Roman" w:hAnsi="Cambria Math" w:cs="Arial" w:hint="cs"/>
        </w:rPr>
        <w:t>é</w:t>
      </w:r>
      <w:r w:rsidRPr="00D91F55">
        <w:rPr>
          <w:rFonts w:ascii="Cambria Math" w:eastAsia="Times New Roman" w:hAnsi="Cambria Math" w:cs="Arial"/>
        </w:rPr>
        <w:t>r</w:t>
      </w:r>
      <w:r w:rsidRPr="00D91F55">
        <w:rPr>
          <w:rFonts w:ascii="Cambria Math" w:eastAsia="Times New Roman" w:hAnsi="Cambria Math" w:cs="Arial" w:hint="cs"/>
        </w:rPr>
        <w:t>é</w:t>
      </w:r>
      <w:r w:rsidRPr="00D91F55">
        <w:rPr>
          <w:rFonts w:ascii="Cambria Math" w:eastAsia="Times New Roman" w:hAnsi="Cambria Math" w:cs="Arial"/>
        </w:rPr>
        <w:t>s (</w:t>
      </w:r>
      <w:r>
        <w:rPr>
          <w:rFonts w:ascii="Cambria Math" w:eastAsia="Times New Roman" w:hAnsi="Cambria Math" w:cs="Arial"/>
        </w:rPr>
        <w:t>B</w:t>
      </w:r>
      <w:r w:rsidRPr="00D91F55">
        <w:rPr>
          <w:rFonts w:ascii="Cambria Math" w:eastAsia="Times New Roman" w:hAnsi="Cambria Math" w:cs="Arial"/>
        </w:rPr>
        <w:t>,</w:t>
      </w:r>
      <w:r>
        <w:rPr>
          <w:rFonts w:ascii="Cambria Math" w:eastAsia="Times New Roman" w:hAnsi="Cambria Math" w:cs="Arial"/>
        </w:rPr>
        <w:t xml:space="preserve"> 4</w:t>
      </w:r>
      <w:r w:rsidRPr="00D91F55">
        <w:rPr>
          <w:rFonts w:ascii="Cambria Math" w:eastAsia="Times New Roman" w:hAnsi="Cambria Math" w:cs="Arial"/>
        </w:rPr>
        <w:t>) et (</w:t>
      </w:r>
      <w:r>
        <w:rPr>
          <w:rFonts w:ascii="Cambria Math" w:eastAsia="Times New Roman" w:hAnsi="Cambria Math" w:cs="Arial"/>
        </w:rPr>
        <w:t>C</w:t>
      </w:r>
      <w:r w:rsidRPr="00D91F55">
        <w:rPr>
          <w:rFonts w:ascii="Cambria Math" w:eastAsia="Times New Roman" w:hAnsi="Cambria Math" w:cs="Arial"/>
        </w:rPr>
        <w:t>,</w:t>
      </w:r>
      <w:r w:rsidRPr="00A36B6E">
        <w:rPr>
          <w:rFonts w:ascii="Cambria Math" w:eastAsia="Times New Roman" w:hAnsi="Cambria Math" w:cs="Arial"/>
        </w:rPr>
        <w:t xml:space="preserve"> </w:t>
      </w:r>
      <w:r w:rsidRPr="00D91F55">
        <w:rPr>
          <w:rFonts w:ascii="Cambria Math" w:eastAsia="Times New Roman" w:hAnsi="Cambria Math" w:cs="Arial"/>
        </w:rPr>
        <w:t>3)</w:t>
      </w:r>
    </w:p>
    <w:p w:rsidR="00FE6845" w:rsidRPr="00C67247" w:rsidRDefault="00FE6845" w:rsidP="00FE684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b)</w:t>
      </w:r>
      <w:r w:rsidRPr="00FD69B7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Déterminer graphiquement les coordonnées de I puis vérifier le résultat par le calcul.</w:t>
      </w:r>
    </w:p>
    <w:p w:rsidR="00FE6845" w:rsidRDefault="00FE6845" w:rsidP="00FE684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</w:t>
      </w:r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="Times New Roman" w:hAnsi="Cambria Math" w:cs="Arial"/>
        </w:rPr>
        <w:t>a)</w:t>
      </w:r>
      <w:r w:rsidRPr="00FD69B7">
        <w:rPr>
          <w:rFonts w:ascii="Cambria Math" w:eastAsia="Times New Roman" w:hAnsi="Cambria Math" w:cs="Arial"/>
        </w:rPr>
        <w:t xml:space="preserve"> </w:t>
      </w:r>
      <w:r>
        <w:rPr>
          <w:rFonts w:ascii="Cambria Math" w:eastAsia="Times New Roman" w:hAnsi="Cambria Math" w:cs="Arial"/>
        </w:rPr>
        <w:t>Montrer que G est le barycentre des points pondérés  (A, 7), (B, 4) et (C, 3)</w:t>
      </w:r>
    </w:p>
    <w:p w:rsidR="00FE6845" w:rsidRPr="00FD69B7" w:rsidRDefault="00FE6845" w:rsidP="00FE6845">
      <w:pPr>
        <w:rPr>
          <w:rFonts w:ascii="Cambria Math" w:eastAsia="Times New Roman" w:hAnsi="Cambria Math" w:cs="Arial"/>
        </w:rPr>
      </w:pPr>
      <w:r>
        <w:rPr>
          <w:rFonts w:ascii="Cambria Math" w:eastAsiaTheme="minorEastAsia" w:hAnsi="Cambria Math"/>
        </w:rPr>
        <w:t>d) Vérifier que A, I et G sont alignés</w:t>
      </w:r>
    </w:p>
    <w:p w:rsidR="00FE6845" w:rsidRPr="00FD69B7" w:rsidRDefault="00FE6845" w:rsidP="00FE6845">
      <w:pPr>
        <w:rPr>
          <w:rFonts w:ascii="Cambria Math" w:eastAsia="Times New Roman" w:hAnsi="Cambria Math" w:cs="Arial"/>
        </w:rPr>
      </w:pPr>
      <w:r>
        <w:rPr>
          <w:rFonts w:ascii="Cambria Math" w:eastAsiaTheme="minorEastAsia" w:hAnsi="Cambria Math"/>
        </w:rPr>
        <w:t>3</w:t>
      </w:r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="Times New Roman" w:hAnsi="Cambria Math" w:cs="Arial"/>
        </w:rPr>
        <w:t>a)</w:t>
      </w:r>
      <w:r w:rsidRPr="00FD69B7">
        <w:rPr>
          <w:rFonts w:ascii="Cambria Math" w:eastAsia="Times New Roman" w:hAnsi="Cambria Math" w:cs="Arial"/>
        </w:rPr>
        <w:t xml:space="preserve"> </w:t>
      </w:r>
      <w:r>
        <w:rPr>
          <w:rFonts w:ascii="Cambria Math" w:eastAsiaTheme="minorEastAsia" w:hAnsi="Cambria Math"/>
        </w:rPr>
        <w:t>Montrer que G est l’orthocentre du triangle ABC</w:t>
      </w:r>
    </w:p>
    <w:p w:rsidR="00FE6845" w:rsidRPr="00F94C11" w:rsidRDefault="00FE6845" w:rsidP="00FE6845">
      <w:pPr>
        <w:spacing w:after="0"/>
        <w:rPr>
          <w:rFonts w:ascii="Cambria Math" w:hAnsi="Cambria Math"/>
          <w:sz w:val="24"/>
          <w:szCs w:val="28"/>
        </w:rPr>
      </w:pPr>
      <w:r>
        <w:rPr>
          <w:rFonts w:ascii="Cambria Math" w:eastAsiaTheme="minorEastAsia" w:hAnsi="Cambria Math"/>
        </w:rPr>
        <w:t>b) En déduire l’aire du triangle ABC.</w:t>
      </w:r>
    </w:p>
    <w:p w:rsidR="00FE6845" w:rsidRDefault="00FE6845"/>
    <w:sectPr w:rsidR="00FE6845" w:rsidSect="00FE6845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AA0"/>
    <w:multiLevelType w:val="hybridMultilevel"/>
    <w:tmpl w:val="B302E954"/>
    <w:lvl w:ilvl="0" w:tplc="B2723482">
      <w:start w:val="2"/>
      <w:numFmt w:val="bullet"/>
      <w:lvlText w:val="−"/>
      <w:lvlJc w:val="left"/>
      <w:pPr>
        <w:ind w:left="1035" w:hanging="360"/>
      </w:pPr>
      <w:rPr>
        <w:rFonts w:ascii="Cambria Math" w:eastAsiaTheme="minorEastAsia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6845"/>
    <w:rsid w:val="000012BB"/>
    <w:rsid w:val="0000298A"/>
    <w:rsid w:val="000036CF"/>
    <w:rsid w:val="00005600"/>
    <w:rsid w:val="000125B2"/>
    <w:rsid w:val="000145D6"/>
    <w:rsid w:val="000149AF"/>
    <w:rsid w:val="00014B94"/>
    <w:rsid w:val="00017B54"/>
    <w:rsid w:val="00021750"/>
    <w:rsid w:val="00030B68"/>
    <w:rsid w:val="000312D6"/>
    <w:rsid w:val="00031503"/>
    <w:rsid w:val="00032E1D"/>
    <w:rsid w:val="000339FD"/>
    <w:rsid w:val="00033FB2"/>
    <w:rsid w:val="00034AA8"/>
    <w:rsid w:val="00035445"/>
    <w:rsid w:val="00036384"/>
    <w:rsid w:val="00036590"/>
    <w:rsid w:val="000432C7"/>
    <w:rsid w:val="00043F42"/>
    <w:rsid w:val="00045A78"/>
    <w:rsid w:val="00050542"/>
    <w:rsid w:val="000520C5"/>
    <w:rsid w:val="00052D56"/>
    <w:rsid w:val="000564F2"/>
    <w:rsid w:val="00060404"/>
    <w:rsid w:val="00061DDD"/>
    <w:rsid w:val="00061E17"/>
    <w:rsid w:val="000627DD"/>
    <w:rsid w:val="00062A1E"/>
    <w:rsid w:val="00063569"/>
    <w:rsid w:val="000660A7"/>
    <w:rsid w:val="00071221"/>
    <w:rsid w:val="0007184B"/>
    <w:rsid w:val="00074618"/>
    <w:rsid w:val="00074BE9"/>
    <w:rsid w:val="00076695"/>
    <w:rsid w:val="0008151E"/>
    <w:rsid w:val="000819B3"/>
    <w:rsid w:val="00083538"/>
    <w:rsid w:val="000843B3"/>
    <w:rsid w:val="00085024"/>
    <w:rsid w:val="00085D00"/>
    <w:rsid w:val="000861DD"/>
    <w:rsid w:val="0008688B"/>
    <w:rsid w:val="00087381"/>
    <w:rsid w:val="00087779"/>
    <w:rsid w:val="00092C9A"/>
    <w:rsid w:val="00095591"/>
    <w:rsid w:val="00095724"/>
    <w:rsid w:val="0009574D"/>
    <w:rsid w:val="000A28A1"/>
    <w:rsid w:val="000A3EC1"/>
    <w:rsid w:val="000A46D1"/>
    <w:rsid w:val="000A4B09"/>
    <w:rsid w:val="000A523A"/>
    <w:rsid w:val="000A66D7"/>
    <w:rsid w:val="000A6827"/>
    <w:rsid w:val="000A689A"/>
    <w:rsid w:val="000A6B32"/>
    <w:rsid w:val="000A7AFD"/>
    <w:rsid w:val="000A7D85"/>
    <w:rsid w:val="000B03FC"/>
    <w:rsid w:val="000B0B1B"/>
    <w:rsid w:val="000B0FB7"/>
    <w:rsid w:val="000B2488"/>
    <w:rsid w:val="000B5CA0"/>
    <w:rsid w:val="000B70C7"/>
    <w:rsid w:val="000B71CD"/>
    <w:rsid w:val="000C400A"/>
    <w:rsid w:val="000C46A2"/>
    <w:rsid w:val="000C75AC"/>
    <w:rsid w:val="000C7973"/>
    <w:rsid w:val="000C79D7"/>
    <w:rsid w:val="000D0130"/>
    <w:rsid w:val="000D130E"/>
    <w:rsid w:val="000D1F0C"/>
    <w:rsid w:val="000D2AB1"/>
    <w:rsid w:val="000D788B"/>
    <w:rsid w:val="000E02BA"/>
    <w:rsid w:val="000E1703"/>
    <w:rsid w:val="000E1E20"/>
    <w:rsid w:val="000E21A9"/>
    <w:rsid w:val="000E4381"/>
    <w:rsid w:val="000E57A2"/>
    <w:rsid w:val="000E63A2"/>
    <w:rsid w:val="000F0086"/>
    <w:rsid w:val="000F0A88"/>
    <w:rsid w:val="000F108C"/>
    <w:rsid w:val="000F1BD7"/>
    <w:rsid w:val="000F1BEB"/>
    <w:rsid w:val="000F292C"/>
    <w:rsid w:val="000F3239"/>
    <w:rsid w:val="000F407B"/>
    <w:rsid w:val="000F4713"/>
    <w:rsid w:val="0010003B"/>
    <w:rsid w:val="0010041D"/>
    <w:rsid w:val="00100C29"/>
    <w:rsid w:val="00100CB7"/>
    <w:rsid w:val="001027B7"/>
    <w:rsid w:val="0010307D"/>
    <w:rsid w:val="001046CB"/>
    <w:rsid w:val="001057B2"/>
    <w:rsid w:val="00105E42"/>
    <w:rsid w:val="00107DF6"/>
    <w:rsid w:val="001101C8"/>
    <w:rsid w:val="001122C0"/>
    <w:rsid w:val="0011406A"/>
    <w:rsid w:val="001147CD"/>
    <w:rsid w:val="00117303"/>
    <w:rsid w:val="00117826"/>
    <w:rsid w:val="00124BC7"/>
    <w:rsid w:val="001255A5"/>
    <w:rsid w:val="00126CE3"/>
    <w:rsid w:val="00127756"/>
    <w:rsid w:val="0013189F"/>
    <w:rsid w:val="00131A0D"/>
    <w:rsid w:val="00131EE2"/>
    <w:rsid w:val="00132BD3"/>
    <w:rsid w:val="00133D24"/>
    <w:rsid w:val="00133FD6"/>
    <w:rsid w:val="0013407D"/>
    <w:rsid w:val="001359B1"/>
    <w:rsid w:val="00140D51"/>
    <w:rsid w:val="00143261"/>
    <w:rsid w:val="001454A1"/>
    <w:rsid w:val="00146031"/>
    <w:rsid w:val="00150B3F"/>
    <w:rsid w:val="00151B9E"/>
    <w:rsid w:val="00153EC9"/>
    <w:rsid w:val="0015431F"/>
    <w:rsid w:val="001543B8"/>
    <w:rsid w:val="00156B5D"/>
    <w:rsid w:val="001602B9"/>
    <w:rsid w:val="00161626"/>
    <w:rsid w:val="0016349E"/>
    <w:rsid w:val="00164235"/>
    <w:rsid w:val="001645EC"/>
    <w:rsid w:val="0016499F"/>
    <w:rsid w:val="00165FA2"/>
    <w:rsid w:val="00166642"/>
    <w:rsid w:val="00166A37"/>
    <w:rsid w:val="001711FD"/>
    <w:rsid w:val="00171271"/>
    <w:rsid w:val="0017317F"/>
    <w:rsid w:val="00174B71"/>
    <w:rsid w:val="00176238"/>
    <w:rsid w:val="0018055A"/>
    <w:rsid w:val="00180982"/>
    <w:rsid w:val="001809C0"/>
    <w:rsid w:val="001856D2"/>
    <w:rsid w:val="00187F2A"/>
    <w:rsid w:val="00190DBE"/>
    <w:rsid w:val="00191F81"/>
    <w:rsid w:val="001975CA"/>
    <w:rsid w:val="00197625"/>
    <w:rsid w:val="00197CB1"/>
    <w:rsid w:val="001A0D16"/>
    <w:rsid w:val="001A11C9"/>
    <w:rsid w:val="001A1676"/>
    <w:rsid w:val="001A1F49"/>
    <w:rsid w:val="001A45AD"/>
    <w:rsid w:val="001A4632"/>
    <w:rsid w:val="001A4EB5"/>
    <w:rsid w:val="001A538D"/>
    <w:rsid w:val="001A6E85"/>
    <w:rsid w:val="001A7C42"/>
    <w:rsid w:val="001B0D99"/>
    <w:rsid w:val="001B0E0A"/>
    <w:rsid w:val="001B1665"/>
    <w:rsid w:val="001B517D"/>
    <w:rsid w:val="001B5AA6"/>
    <w:rsid w:val="001C4F8A"/>
    <w:rsid w:val="001C53F3"/>
    <w:rsid w:val="001C75C7"/>
    <w:rsid w:val="001C7F1A"/>
    <w:rsid w:val="001D04C8"/>
    <w:rsid w:val="001D3A1C"/>
    <w:rsid w:val="001D49C5"/>
    <w:rsid w:val="001D5DF5"/>
    <w:rsid w:val="001D6A5B"/>
    <w:rsid w:val="001E3217"/>
    <w:rsid w:val="001E397E"/>
    <w:rsid w:val="001E3D6A"/>
    <w:rsid w:val="001E4454"/>
    <w:rsid w:val="001E5CDF"/>
    <w:rsid w:val="001E5D00"/>
    <w:rsid w:val="001E67F1"/>
    <w:rsid w:val="001E6E67"/>
    <w:rsid w:val="001F2217"/>
    <w:rsid w:val="001F4E4D"/>
    <w:rsid w:val="001F5A76"/>
    <w:rsid w:val="001F7369"/>
    <w:rsid w:val="001F7B16"/>
    <w:rsid w:val="00203079"/>
    <w:rsid w:val="0020515C"/>
    <w:rsid w:val="00206468"/>
    <w:rsid w:val="00216C5C"/>
    <w:rsid w:val="00221CFD"/>
    <w:rsid w:val="00224079"/>
    <w:rsid w:val="002246E1"/>
    <w:rsid w:val="00225227"/>
    <w:rsid w:val="00225EFF"/>
    <w:rsid w:val="00226473"/>
    <w:rsid w:val="00233FE4"/>
    <w:rsid w:val="00235241"/>
    <w:rsid w:val="00235F36"/>
    <w:rsid w:val="002362ED"/>
    <w:rsid w:val="002369D4"/>
    <w:rsid w:val="00237CA8"/>
    <w:rsid w:val="00242BD8"/>
    <w:rsid w:val="00243BB1"/>
    <w:rsid w:val="0024587A"/>
    <w:rsid w:val="00245C16"/>
    <w:rsid w:val="002460D2"/>
    <w:rsid w:val="0024672D"/>
    <w:rsid w:val="00246F8C"/>
    <w:rsid w:val="00250596"/>
    <w:rsid w:val="0025133C"/>
    <w:rsid w:val="00256728"/>
    <w:rsid w:val="00260134"/>
    <w:rsid w:val="00261FC5"/>
    <w:rsid w:val="00264671"/>
    <w:rsid w:val="002661B8"/>
    <w:rsid w:val="00266DF3"/>
    <w:rsid w:val="00267EE3"/>
    <w:rsid w:val="00270EEF"/>
    <w:rsid w:val="002717AD"/>
    <w:rsid w:val="00272549"/>
    <w:rsid w:val="002730A9"/>
    <w:rsid w:val="00275A86"/>
    <w:rsid w:val="002775B1"/>
    <w:rsid w:val="00277B9F"/>
    <w:rsid w:val="00281DAD"/>
    <w:rsid w:val="0028390F"/>
    <w:rsid w:val="002849D3"/>
    <w:rsid w:val="00284DA5"/>
    <w:rsid w:val="00285A43"/>
    <w:rsid w:val="002860D6"/>
    <w:rsid w:val="002864E2"/>
    <w:rsid w:val="0028779A"/>
    <w:rsid w:val="00290A32"/>
    <w:rsid w:val="002914EA"/>
    <w:rsid w:val="00292F47"/>
    <w:rsid w:val="00293928"/>
    <w:rsid w:val="002939B4"/>
    <w:rsid w:val="00293AC1"/>
    <w:rsid w:val="00294091"/>
    <w:rsid w:val="00294468"/>
    <w:rsid w:val="002953AF"/>
    <w:rsid w:val="00295409"/>
    <w:rsid w:val="002958A3"/>
    <w:rsid w:val="00296052"/>
    <w:rsid w:val="00297067"/>
    <w:rsid w:val="002B00C4"/>
    <w:rsid w:val="002B44BB"/>
    <w:rsid w:val="002B5179"/>
    <w:rsid w:val="002B7FFB"/>
    <w:rsid w:val="002C3F89"/>
    <w:rsid w:val="002C46AA"/>
    <w:rsid w:val="002C6B29"/>
    <w:rsid w:val="002C7F01"/>
    <w:rsid w:val="002D1A45"/>
    <w:rsid w:val="002D2E40"/>
    <w:rsid w:val="002D473B"/>
    <w:rsid w:val="002D4D45"/>
    <w:rsid w:val="002D7045"/>
    <w:rsid w:val="002E16FC"/>
    <w:rsid w:val="002E25AC"/>
    <w:rsid w:val="002E28EB"/>
    <w:rsid w:val="002E3CD2"/>
    <w:rsid w:val="002E635E"/>
    <w:rsid w:val="002E6CFE"/>
    <w:rsid w:val="002E72AF"/>
    <w:rsid w:val="002F0B59"/>
    <w:rsid w:val="002F1DC8"/>
    <w:rsid w:val="002F24A0"/>
    <w:rsid w:val="002F5607"/>
    <w:rsid w:val="002F69DA"/>
    <w:rsid w:val="002F7C02"/>
    <w:rsid w:val="00301BFB"/>
    <w:rsid w:val="003024E0"/>
    <w:rsid w:val="003024E2"/>
    <w:rsid w:val="0030379F"/>
    <w:rsid w:val="00305120"/>
    <w:rsid w:val="003062A4"/>
    <w:rsid w:val="003063BB"/>
    <w:rsid w:val="00306747"/>
    <w:rsid w:val="00311F7C"/>
    <w:rsid w:val="00313005"/>
    <w:rsid w:val="00314266"/>
    <w:rsid w:val="0031427E"/>
    <w:rsid w:val="003159B2"/>
    <w:rsid w:val="00317E7D"/>
    <w:rsid w:val="003218CB"/>
    <w:rsid w:val="00321DC7"/>
    <w:rsid w:val="00322E94"/>
    <w:rsid w:val="003263E3"/>
    <w:rsid w:val="00326D5D"/>
    <w:rsid w:val="00326E3B"/>
    <w:rsid w:val="00327185"/>
    <w:rsid w:val="00330A27"/>
    <w:rsid w:val="00331034"/>
    <w:rsid w:val="00331180"/>
    <w:rsid w:val="00332C5F"/>
    <w:rsid w:val="00335ECE"/>
    <w:rsid w:val="00336FC0"/>
    <w:rsid w:val="003373BE"/>
    <w:rsid w:val="00340254"/>
    <w:rsid w:val="00340566"/>
    <w:rsid w:val="003455B9"/>
    <w:rsid w:val="00346253"/>
    <w:rsid w:val="0034634B"/>
    <w:rsid w:val="00346D94"/>
    <w:rsid w:val="00347B74"/>
    <w:rsid w:val="00350CFE"/>
    <w:rsid w:val="00353CC2"/>
    <w:rsid w:val="00353DFE"/>
    <w:rsid w:val="00356F6C"/>
    <w:rsid w:val="00360A94"/>
    <w:rsid w:val="00364EF6"/>
    <w:rsid w:val="00365674"/>
    <w:rsid w:val="00365EB6"/>
    <w:rsid w:val="00366E09"/>
    <w:rsid w:val="0037075D"/>
    <w:rsid w:val="00372F26"/>
    <w:rsid w:val="00375787"/>
    <w:rsid w:val="00375E25"/>
    <w:rsid w:val="003762D5"/>
    <w:rsid w:val="00376CFB"/>
    <w:rsid w:val="00377238"/>
    <w:rsid w:val="00380247"/>
    <w:rsid w:val="00380E1E"/>
    <w:rsid w:val="003812A3"/>
    <w:rsid w:val="00381E85"/>
    <w:rsid w:val="00382FC1"/>
    <w:rsid w:val="00384AB1"/>
    <w:rsid w:val="00386624"/>
    <w:rsid w:val="003926B3"/>
    <w:rsid w:val="0039593A"/>
    <w:rsid w:val="00397319"/>
    <w:rsid w:val="003A08B5"/>
    <w:rsid w:val="003A191C"/>
    <w:rsid w:val="003A26DA"/>
    <w:rsid w:val="003A5E04"/>
    <w:rsid w:val="003B0F81"/>
    <w:rsid w:val="003B35AC"/>
    <w:rsid w:val="003B417C"/>
    <w:rsid w:val="003B5DC6"/>
    <w:rsid w:val="003B6CA7"/>
    <w:rsid w:val="003B6CBF"/>
    <w:rsid w:val="003C06F6"/>
    <w:rsid w:val="003C28E7"/>
    <w:rsid w:val="003C3243"/>
    <w:rsid w:val="003C358C"/>
    <w:rsid w:val="003C383F"/>
    <w:rsid w:val="003C3C89"/>
    <w:rsid w:val="003C47AC"/>
    <w:rsid w:val="003D0684"/>
    <w:rsid w:val="003D1F06"/>
    <w:rsid w:val="003D24F4"/>
    <w:rsid w:val="003D2882"/>
    <w:rsid w:val="003D38DE"/>
    <w:rsid w:val="003D50B2"/>
    <w:rsid w:val="003D582B"/>
    <w:rsid w:val="003D6634"/>
    <w:rsid w:val="003D68D3"/>
    <w:rsid w:val="003E016C"/>
    <w:rsid w:val="003E0992"/>
    <w:rsid w:val="003E13FF"/>
    <w:rsid w:val="003E1529"/>
    <w:rsid w:val="003E2D79"/>
    <w:rsid w:val="003E2E63"/>
    <w:rsid w:val="003E3AF0"/>
    <w:rsid w:val="003E6C28"/>
    <w:rsid w:val="003E7381"/>
    <w:rsid w:val="003F041D"/>
    <w:rsid w:val="003F1F34"/>
    <w:rsid w:val="003F2C8D"/>
    <w:rsid w:val="003F3BD8"/>
    <w:rsid w:val="003F5310"/>
    <w:rsid w:val="003F6A60"/>
    <w:rsid w:val="003F74D3"/>
    <w:rsid w:val="003F7C6D"/>
    <w:rsid w:val="0040163B"/>
    <w:rsid w:val="00402086"/>
    <w:rsid w:val="004027D0"/>
    <w:rsid w:val="00402C82"/>
    <w:rsid w:val="00403F0B"/>
    <w:rsid w:val="00403F16"/>
    <w:rsid w:val="00406E74"/>
    <w:rsid w:val="004070DF"/>
    <w:rsid w:val="004078D0"/>
    <w:rsid w:val="004078ED"/>
    <w:rsid w:val="004100F4"/>
    <w:rsid w:val="00410D80"/>
    <w:rsid w:val="00412F39"/>
    <w:rsid w:val="00414C26"/>
    <w:rsid w:val="00414C59"/>
    <w:rsid w:val="00416DAA"/>
    <w:rsid w:val="00417BCC"/>
    <w:rsid w:val="004220A4"/>
    <w:rsid w:val="00424AA5"/>
    <w:rsid w:val="00425AC6"/>
    <w:rsid w:val="0042763B"/>
    <w:rsid w:val="00430B16"/>
    <w:rsid w:val="00430F37"/>
    <w:rsid w:val="004315F3"/>
    <w:rsid w:val="0043369F"/>
    <w:rsid w:val="004401F8"/>
    <w:rsid w:val="004418F4"/>
    <w:rsid w:val="00441B7A"/>
    <w:rsid w:val="00442610"/>
    <w:rsid w:val="0044328A"/>
    <w:rsid w:val="0044427F"/>
    <w:rsid w:val="00446547"/>
    <w:rsid w:val="00447322"/>
    <w:rsid w:val="004512ED"/>
    <w:rsid w:val="00451C7E"/>
    <w:rsid w:val="0045374F"/>
    <w:rsid w:val="0045481D"/>
    <w:rsid w:val="00454D37"/>
    <w:rsid w:val="0045507C"/>
    <w:rsid w:val="004559D3"/>
    <w:rsid w:val="00457ABA"/>
    <w:rsid w:val="00461AD1"/>
    <w:rsid w:val="00462646"/>
    <w:rsid w:val="00462962"/>
    <w:rsid w:val="00465022"/>
    <w:rsid w:val="00465C7E"/>
    <w:rsid w:val="00466A70"/>
    <w:rsid w:val="00470B82"/>
    <w:rsid w:val="00470D75"/>
    <w:rsid w:val="00470E17"/>
    <w:rsid w:val="00471D4B"/>
    <w:rsid w:val="004734C6"/>
    <w:rsid w:val="004833D3"/>
    <w:rsid w:val="00485AD4"/>
    <w:rsid w:val="00485FC9"/>
    <w:rsid w:val="00487306"/>
    <w:rsid w:val="00491A95"/>
    <w:rsid w:val="0049209B"/>
    <w:rsid w:val="00492317"/>
    <w:rsid w:val="0049251A"/>
    <w:rsid w:val="004945BE"/>
    <w:rsid w:val="0049619A"/>
    <w:rsid w:val="004961A8"/>
    <w:rsid w:val="0049683E"/>
    <w:rsid w:val="004A1EA7"/>
    <w:rsid w:val="004A4164"/>
    <w:rsid w:val="004A546D"/>
    <w:rsid w:val="004A609D"/>
    <w:rsid w:val="004B2F3F"/>
    <w:rsid w:val="004B2F89"/>
    <w:rsid w:val="004B390E"/>
    <w:rsid w:val="004B3BAD"/>
    <w:rsid w:val="004B4423"/>
    <w:rsid w:val="004B44F8"/>
    <w:rsid w:val="004B4AD3"/>
    <w:rsid w:val="004B4D96"/>
    <w:rsid w:val="004B572B"/>
    <w:rsid w:val="004B672F"/>
    <w:rsid w:val="004B6842"/>
    <w:rsid w:val="004C059C"/>
    <w:rsid w:val="004C2D44"/>
    <w:rsid w:val="004C3CCA"/>
    <w:rsid w:val="004C4248"/>
    <w:rsid w:val="004C51ED"/>
    <w:rsid w:val="004C65FC"/>
    <w:rsid w:val="004C676E"/>
    <w:rsid w:val="004C72C5"/>
    <w:rsid w:val="004C748B"/>
    <w:rsid w:val="004D0289"/>
    <w:rsid w:val="004D1227"/>
    <w:rsid w:val="004D2A77"/>
    <w:rsid w:val="004D2C6E"/>
    <w:rsid w:val="004D4BB4"/>
    <w:rsid w:val="004D54BF"/>
    <w:rsid w:val="004D5902"/>
    <w:rsid w:val="004D5EDA"/>
    <w:rsid w:val="004E0362"/>
    <w:rsid w:val="004E0582"/>
    <w:rsid w:val="004E32FF"/>
    <w:rsid w:val="004E4911"/>
    <w:rsid w:val="004E50F7"/>
    <w:rsid w:val="004E6BAD"/>
    <w:rsid w:val="004E7C94"/>
    <w:rsid w:val="004E7E53"/>
    <w:rsid w:val="004F29B4"/>
    <w:rsid w:val="004F4473"/>
    <w:rsid w:val="004F4D23"/>
    <w:rsid w:val="004F64D6"/>
    <w:rsid w:val="004F6E06"/>
    <w:rsid w:val="004F7666"/>
    <w:rsid w:val="00501249"/>
    <w:rsid w:val="005014EE"/>
    <w:rsid w:val="00501773"/>
    <w:rsid w:val="005019F3"/>
    <w:rsid w:val="00501F5C"/>
    <w:rsid w:val="00502161"/>
    <w:rsid w:val="005038C2"/>
    <w:rsid w:val="0050456C"/>
    <w:rsid w:val="0050585B"/>
    <w:rsid w:val="00506B1C"/>
    <w:rsid w:val="00506DF1"/>
    <w:rsid w:val="00506F88"/>
    <w:rsid w:val="00507CBC"/>
    <w:rsid w:val="00507ECE"/>
    <w:rsid w:val="00510B6E"/>
    <w:rsid w:val="00510E9B"/>
    <w:rsid w:val="005121FC"/>
    <w:rsid w:val="00513055"/>
    <w:rsid w:val="005134DE"/>
    <w:rsid w:val="0051536D"/>
    <w:rsid w:val="0051778C"/>
    <w:rsid w:val="0052272F"/>
    <w:rsid w:val="00524DD8"/>
    <w:rsid w:val="00525954"/>
    <w:rsid w:val="00525BB4"/>
    <w:rsid w:val="005261BA"/>
    <w:rsid w:val="00531C3A"/>
    <w:rsid w:val="00533963"/>
    <w:rsid w:val="0053625D"/>
    <w:rsid w:val="00536C01"/>
    <w:rsid w:val="005402DA"/>
    <w:rsid w:val="005417B9"/>
    <w:rsid w:val="00542DE3"/>
    <w:rsid w:val="00544DE1"/>
    <w:rsid w:val="0054513C"/>
    <w:rsid w:val="0054540A"/>
    <w:rsid w:val="0054560F"/>
    <w:rsid w:val="0054583B"/>
    <w:rsid w:val="005466A9"/>
    <w:rsid w:val="00547286"/>
    <w:rsid w:val="00547407"/>
    <w:rsid w:val="00550C2A"/>
    <w:rsid w:val="00552424"/>
    <w:rsid w:val="00553AE9"/>
    <w:rsid w:val="0055423B"/>
    <w:rsid w:val="005565E1"/>
    <w:rsid w:val="00556D16"/>
    <w:rsid w:val="00560F72"/>
    <w:rsid w:val="0056218D"/>
    <w:rsid w:val="00564E33"/>
    <w:rsid w:val="00565B61"/>
    <w:rsid w:val="0056639C"/>
    <w:rsid w:val="005672F2"/>
    <w:rsid w:val="005703DC"/>
    <w:rsid w:val="005707EA"/>
    <w:rsid w:val="0057168E"/>
    <w:rsid w:val="0057352C"/>
    <w:rsid w:val="005735F4"/>
    <w:rsid w:val="005754DE"/>
    <w:rsid w:val="00576438"/>
    <w:rsid w:val="00577F47"/>
    <w:rsid w:val="00580366"/>
    <w:rsid w:val="00584AF8"/>
    <w:rsid w:val="0058677E"/>
    <w:rsid w:val="0058770E"/>
    <w:rsid w:val="0059059E"/>
    <w:rsid w:val="00594057"/>
    <w:rsid w:val="00594D68"/>
    <w:rsid w:val="00595597"/>
    <w:rsid w:val="005A22EB"/>
    <w:rsid w:val="005A2702"/>
    <w:rsid w:val="005A2E3F"/>
    <w:rsid w:val="005A5EC7"/>
    <w:rsid w:val="005A6351"/>
    <w:rsid w:val="005A6DA7"/>
    <w:rsid w:val="005B0131"/>
    <w:rsid w:val="005B072B"/>
    <w:rsid w:val="005B23EA"/>
    <w:rsid w:val="005B2B74"/>
    <w:rsid w:val="005B53CD"/>
    <w:rsid w:val="005B5836"/>
    <w:rsid w:val="005B6138"/>
    <w:rsid w:val="005B6644"/>
    <w:rsid w:val="005B6669"/>
    <w:rsid w:val="005B7DC1"/>
    <w:rsid w:val="005C046C"/>
    <w:rsid w:val="005C1773"/>
    <w:rsid w:val="005C2991"/>
    <w:rsid w:val="005C4C04"/>
    <w:rsid w:val="005C5B56"/>
    <w:rsid w:val="005C6B0B"/>
    <w:rsid w:val="005D1356"/>
    <w:rsid w:val="005D1854"/>
    <w:rsid w:val="005D3BF0"/>
    <w:rsid w:val="005D4A1D"/>
    <w:rsid w:val="005D6993"/>
    <w:rsid w:val="005E0A9E"/>
    <w:rsid w:val="005E1B40"/>
    <w:rsid w:val="005E3184"/>
    <w:rsid w:val="005E5100"/>
    <w:rsid w:val="005F05AC"/>
    <w:rsid w:val="005F06E1"/>
    <w:rsid w:val="005F56DC"/>
    <w:rsid w:val="005F5DD0"/>
    <w:rsid w:val="006007CB"/>
    <w:rsid w:val="00600D87"/>
    <w:rsid w:val="006027DE"/>
    <w:rsid w:val="00610952"/>
    <w:rsid w:val="00610DDE"/>
    <w:rsid w:val="00611B03"/>
    <w:rsid w:val="00612617"/>
    <w:rsid w:val="006127CC"/>
    <w:rsid w:val="006142D1"/>
    <w:rsid w:val="00614A22"/>
    <w:rsid w:val="00621E28"/>
    <w:rsid w:val="00622087"/>
    <w:rsid w:val="006220D5"/>
    <w:rsid w:val="00624990"/>
    <w:rsid w:val="00624FCD"/>
    <w:rsid w:val="0062780E"/>
    <w:rsid w:val="00630352"/>
    <w:rsid w:val="00630763"/>
    <w:rsid w:val="006359BD"/>
    <w:rsid w:val="00636692"/>
    <w:rsid w:val="00641CD5"/>
    <w:rsid w:val="00645242"/>
    <w:rsid w:val="00646A62"/>
    <w:rsid w:val="00646FFD"/>
    <w:rsid w:val="006474E2"/>
    <w:rsid w:val="00647D0E"/>
    <w:rsid w:val="00650B27"/>
    <w:rsid w:val="006515F0"/>
    <w:rsid w:val="0065209C"/>
    <w:rsid w:val="00653A7F"/>
    <w:rsid w:val="00653F65"/>
    <w:rsid w:val="00654F1B"/>
    <w:rsid w:val="00655755"/>
    <w:rsid w:val="00656C1B"/>
    <w:rsid w:val="00656F9D"/>
    <w:rsid w:val="006572F9"/>
    <w:rsid w:val="00664FC5"/>
    <w:rsid w:val="00667AB9"/>
    <w:rsid w:val="00670188"/>
    <w:rsid w:val="006721AC"/>
    <w:rsid w:val="00672778"/>
    <w:rsid w:val="00672CEA"/>
    <w:rsid w:val="00673704"/>
    <w:rsid w:val="00674DEB"/>
    <w:rsid w:val="00675CA8"/>
    <w:rsid w:val="0067649E"/>
    <w:rsid w:val="00677726"/>
    <w:rsid w:val="00681035"/>
    <w:rsid w:val="00683383"/>
    <w:rsid w:val="00683A3E"/>
    <w:rsid w:val="00684CF3"/>
    <w:rsid w:val="006859F4"/>
    <w:rsid w:val="00691375"/>
    <w:rsid w:val="006927A2"/>
    <w:rsid w:val="006928C6"/>
    <w:rsid w:val="0069495B"/>
    <w:rsid w:val="00694ADE"/>
    <w:rsid w:val="0069653D"/>
    <w:rsid w:val="00696BDF"/>
    <w:rsid w:val="006A2ACD"/>
    <w:rsid w:val="006A2AD8"/>
    <w:rsid w:val="006A671E"/>
    <w:rsid w:val="006B1824"/>
    <w:rsid w:val="006B266D"/>
    <w:rsid w:val="006B2D2E"/>
    <w:rsid w:val="006B2EB7"/>
    <w:rsid w:val="006B3EBD"/>
    <w:rsid w:val="006B3F30"/>
    <w:rsid w:val="006B6B51"/>
    <w:rsid w:val="006C1093"/>
    <w:rsid w:val="006C1414"/>
    <w:rsid w:val="006C51A3"/>
    <w:rsid w:val="006C52FA"/>
    <w:rsid w:val="006D0688"/>
    <w:rsid w:val="006D0B78"/>
    <w:rsid w:val="006D12FA"/>
    <w:rsid w:val="006D2F95"/>
    <w:rsid w:val="006D4474"/>
    <w:rsid w:val="006D47AF"/>
    <w:rsid w:val="006D4E04"/>
    <w:rsid w:val="006D4EB0"/>
    <w:rsid w:val="006D4F4D"/>
    <w:rsid w:val="006D52AA"/>
    <w:rsid w:val="006D6EB6"/>
    <w:rsid w:val="006D77DE"/>
    <w:rsid w:val="006E0A37"/>
    <w:rsid w:val="006E226A"/>
    <w:rsid w:val="006E29E2"/>
    <w:rsid w:val="006E2A3F"/>
    <w:rsid w:val="006E473B"/>
    <w:rsid w:val="006E561A"/>
    <w:rsid w:val="006E7156"/>
    <w:rsid w:val="006E722C"/>
    <w:rsid w:val="006E7616"/>
    <w:rsid w:val="006F2A4A"/>
    <w:rsid w:val="006F314A"/>
    <w:rsid w:val="006F513F"/>
    <w:rsid w:val="006F5825"/>
    <w:rsid w:val="006F6651"/>
    <w:rsid w:val="006F7D12"/>
    <w:rsid w:val="00702D52"/>
    <w:rsid w:val="0070345D"/>
    <w:rsid w:val="0070365D"/>
    <w:rsid w:val="00706C03"/>
    <w:rsid w:val="0071056B"/>
    <w:rsid w:val="00712D8D"/>
    <w:rsid w:val="00712E28"/>
    <w:rsid w:val="00713046"/>
    <w:rsid w:val="00720CE0"/>
    <w:rsid w:val="007239B2"/>
    <w:rsid w:val="00726F78"/>
    <w:rsid w:val="007270F5"/>
    <w:rsid w:val="0072729F"/>
    <w:rsid w:val="007301BF"/>
    <w:rsid w:val="00730508"/>
    <w:rsid w:val="00731C27"/>
    <w:rsid w:val="007336B6"/>
    <w:rsid w:val="00734AE0"/>
    <w:rsid w:val="00736AFC"/>
    <w:rsid w:val="00737727"/>
    <w:rsid w:val="0074080E"/>
    <w:rsid w:val="0074090D"/>
    <w:rsid w:val="00740D38"/>
    <w:rsid w:val="00743A5A"/>
    <w:rsid w:val="0074435B"/>
    <w:rsid w:val="0074469A"/>
    <w:rsid w:val="00744DC0"/>
    <w:rsid w:val="00746BFE"/>
    <w:rsid w:val="00746E1E"/>
    <w:rsid w:val="007473CB"/>
    <w:rsid w:val="007502C4"/>
    <w:rsid w:val="007508F8"/>
    <w:rsid w:val="0075098F"/>
    <w:rsid w:val="00751CD2"/>
    <w:rsid w:val="00752EF9"/>
    <w:rsid w:val="00753CD4"/>
    <w:rsid w:val="00755B8F"/>
    <w:rsid w:val="00756F5B"/>
    <w:rsid w:val="007618BE"/>
    <w:rsid w:val="00761B37"/>
    <w:rsid w:val="00762AF1"/>
    <w:rsid w:val="00763425"/>
    <w:rsid w:val="007648AE"/>
    <w:rsid w:val="00767F61"/>
    <w:rsid w:val="00770D1E"/>
    <w:rsid w:val="00772FFF"/>
    <w:rsid w:val="00773D05"/>
    <w:rsid w:val="00773DD3"/>
    <w:rsid w:val="007749F0"/>
    <w:rsid w:val="00774E60"/>
    <w:rsid w:val="007763E8"/>
    <w:rsid w:val="007822B8"/>
    <w:rsid w:val="00782DE2"/>
    <w:rsid w:val="00783056"/>
    <w:rsid w:val="00783B0D"/>
    <w:rsid w:val="007840FC"/>
    <w:rsid w:val="00784C83"/>
    <w:rsid w:val="00786EC7"/>
    <w:rsid w:val="00787936"/>
    <w:rsid w:val="00790E72"/>
    <w:rsid w:val="007918A0"/>
    <w:rsid w:val="00791A97"/>
    <w:rsid w:val="00791BE8"/>
    <w:rsid w:val="007931A1"/>
    <w:rsid w:val="00793EF6"/>
    <w:rsid w:val="00794293"/>
    <w:rsid w:val="00797239"/>
    <w:rsid w:val="007A0E67"/>
    <w:rsid w:val="007A4E78"/>
    <w:rsid w:val="007A7C68"/>
    <w:rsid w:val="007B0921"/>
    <w:rsid w:val="007B1FDD"/>
    <w:rsid w:val="007B2B32"/>
    <w:rsid w:val="007B2D95"/>
    <w:rsid w:val="007B60CD"/>
    <w:rsid w:val="007B6387"/>
    <w:rsid w:val="007B7FD0"/>
    <w:rsid w:val="007C0B69"/>
    <w:rsid w:val="007C0F90"/>
    <w:rsid w:val="007C242D"/>
    <w:rsid w:val="007C2534"/>
    <w:rsid w:val="007C47D0"/>
    <w:rsid w:val="007C6A08"/>
    <w:rsid w:val="007C6EF6"/>
    <w:rsid w:val="007D08F4"/>
    <w:rsid w:val="007D163D"/>
    <w:rsid w:val="007D3DC3"/>
    <w:rsid w:val="007D5516"/>
    <w:rsid w:val="007D5813"/>
    <w:rsid w:val="007D63B3"/>
    <w:rsid w:val="007D6906"/>
    <w:rsid w:val="007E0A4B"/>
    <w:rsid w:val="007E24F8"/>
    <w:rsid w:val="007E3B8E"/>
    <w:rsid w:val="007E4A84"/>
    <w:rsid w:val="007E5765"/>
    <w:rsid w:val="007E69FD"/>
    <w:rsid w:val="007E6D11"/>
    <w:rsid w:val="007F052D"/>
    <w:rsid w:val="007F3212"/>
    <w:rsid w:val="007F3455"/>
    <w:rsid w:val="007F695A"/>
    <w:rsid w:val="007F737D"/>
    <w:rsid w:val="007F792B"/>
    <w:rsid w:val="00800B57"/>
    <w:rsid w:val="00800D49"/>
    <w:rsid w:val="00801EAF"/>
    <w:rsid w:val="00802E1D"/>
    <w:rsid w:val="0080647B"/>
    <w:rsid w:val="00811376"/>
    <w:rsid w:val="008118B5"/>
    <w:rsid w:val="0081212F"/>
    <w:rsid w:val="008127D5"/>
    <w:rsid w:val="008135E9"/>
    <w:rsid w:val="00813D24"/>
    <w:rsid w:val="00814324"/>
    <w:rsid w:val="008153CF"/>
    <w:rsid w:val="008160BD"/>
    <w:rsid w:val="0081652A"/>
    <w:rsid w:val="00816C2E"/>
    <w:rsid w:val="00816CF1"/>
    <w:rsid w:val="00817367"/>
    <w:rsid w:val="0081766B"/>
    <w:rsid w:val="00820FBF"/>
    <w:rsid w:val="00820FD9"/>
    <w:rsid w:val="00821B7C"/>
    <w:rsid w:val="00822FF6"/>
    <w:rsid w:val="00823117"/>
    <w:rsid w:val="008233AE"/>
    <w:rsid w:val="00824CF1"/>
    <w:rsid w:val="00825B5E"/>
    <w:rsid w:val="00826731"/>
    <w:rsid w:val="00835136"/>
    <w:rsid w:val="00835229"/>
    <w:rsid w:val="0083554A"/>
    <w:rsid w:val="00836733"/>
    <w:rsid w:val="00836CFF"/>
    <w:rsid w:val="00836EA0"/>
    <w:rsid w:val="00837B15"/>
    <w:rsid w:val="00840B09"/>
    <w:rsid w:val="00842AA1"/>
    <w:rsid w:val="00845E34"/>
    <w:rsid w:val="008461AC"/>
    <w:rsid w:val="00851ED1"/>
    <w:rsid w:val="0085341F"/>
    <w:rsid w:val="00854ED3"/>
    <w:rsid w:val="00855DF3"/>
    <w:rsid w:val="008560B9"/>
    <w:rsid w:val="00856927"/>
    <w:rsid w:val="00862636"/>
    <w:rsid w:val="00864BD9"/>
    <w:rsid w:val="00864ED0"/>
    <w:rsid w:val="00866188"/>
    <w:rsid w:val="00870453"/>
    <w:rsid w:val="00871F1B"/>
    <w:rsid w:val="00876D5F"/>
    <w:rsid w:val="008777BA"/>
    <w:rsid w:val="00880FC3"/>
    <w:rsid w:val="00882AC2"/>
    <w:rsid w:val="00883853"/>
    <w:rsid w:val="00883C1C"/>
    <w:rsid w:val="0088495D"/>
    <w:rsid w:val="00885446"/>
    <w:rsid w:val="00886597"/>
    <w:rsid w:val="0089002F"/>
    <w:rsid w:val="0089133E"/>
    <w:rsid w:val="00892E6E"/>
    <w:rsid w:val="00893C6E"/>
    <w:rsid w:val="00894010"/>
    <w:rsid w:val="008944CD"/>
    <w:rsid w:val="008954FE"/>
    <w:rsid w:val="00896C0D"/>
    <w:rsid w:val="00896D64"/>
    <w:rsid w:val="00897DCD"/>
    <w:rsid w:val="008A176D"/>
    <w:rsid w:val="008A2742"/>
    <w:rsid w:val="008A2A73"/>
    <w:rsid w:val="008A3280"/>
    <w:rsid w:val="008A4810"/>
    <w:rsid w:val="008B010C"/>
    <w:rsid w:val="008B1881"/>
    <w:rsid w:val="008B2EE5"/>
    <w:rsid w:val="008B3AA5"/>
    <w:rsid w:val="008B3EEF"/>
    <w:rsid w:val="008B6BB2"/>
    <w:rsid w:val="008B6F53"/>
    <w:rsid w:val="008B7574"/>
    <w:rsid w:val="008B7964"/>
    <w:rsid w:val="008C2FF6"/>
    <w:rsid w:val="008C3263"/>
    <w:rsid w:val="008C3436"/>
    <w:rsid w:val="008C34FE"/>
    <w:rsid w:val="008C3791"/>
    <w:rsid w:val="008C67F1"/>
    <w:rsid w:val="008D31D6"/>
    <w:rsid w:val="008D40F7"/>
    <w:rsid w:val="008D66E7"/>
    <w:rsid w:val="008D6D56"/>
    <w:rsid w:val="008D6E96"/>
    <w:rsid w:val="008D78D3"/>
    <w:rsid w:val="008E063E"/>
    <w:rsid w:val="008E0E85"/>
    <w:rsid w:val="008E275C"/>
    <w:rsid w:val="008E284A"/>
    <w:rsid w:val="008E5167"/>
    <w:rsid w:val="008E5E85"/>
    <w:rsid w:val="008E76C6"/>
    <w:rsid w:val="008E77A2"/>
    <w:rsid w:val="008F0AF4"/>
    <w:rsid w:val="008F0F2D"/>
    <w:rsid w:val="008F1176"/>
    <w:rsid w:val="008F1ED2"/>
    <w:rsid w:val="008F232D"/>
    <w:rsid w:val="008F2512"/>
    <w:rsid w:val="008F2A2B"/>
    <w:rsid w:val="008F2B1D"/>
    <w:rsid w:val="008F32EE"/>
    <w:rsid w:val="008F3936"/>
    <w:rsid w:val="008F3D39"/>
    <w:rsid w:val="008F461C"/>
    <w:rsid w:val="008F732F"/>
    <w:rsid w:val="0090199E"/>
    <w:rsid w:val="009026EE"/>
    <w:rsid w:val="009049D1"/>
    <w:rsid w:val="009063B4"/>
    <w:rsid w:val="00906A13"/>
    <w:rsid w:val="009102E9"/>
    <w:rsid w:val="0091149F"/>
    <w:rsid w:val="0091177A"/>
    <w:rsid w:val="00912A7B"/>
    <w:rsid w:val="00913367"/>
    <w:rsid w:val="0091382A"/>
    <w:rsid w:val="00913F79"/>
    <w:rsid w:val="0091478A"/>
    <w:rsid w:val="00914F88"/>
    <w:rsid w:val="0091523E"/>
    <w:rsid w:val="00917000"/>
    <w:rsid w:val="00917D50"/>
    <w:rsid w:val="00921AC0"/>
    <w:rsid w:val="00921D26"/>
    <w:rsid w:val="00923869"/>
    <w:rsid w:val="00924EF9"/>
    <w:rsid w:val="00925460"/>
    <w:rsid w:val="009278F7"/>
    <w:rsid w:val="009279F2"/>
    <w:rsid w:val="009307D7"/>
    <w:rsid w:val="0093177B"/>
    <w:rsid w:val="00931F12"/>
    <w:rsid w:val="00932D89"/>
    <w:rsid w:val="00933B76"/>
    <w:rsid w:val="009357C0"/>
    <w:rsid w:val="00935D7D"/>
    <w:rsid w:val="00936A9E"/>
    <w:rsid w:val="00940285"/>
    <w:rsid w:val="00940892"/>
    <w:rsid w:val="009418ED"/>
    <w:rsid w:val="00941C4F"/>
    <w:rsid w:val="00942CEA"/>
    <w:rsid w:val="009432B0"/>
    <w:rsid w:val="0094623B"/>
    <w:rsid w:val="00950D5C"/>
    <w:rsid w:val="00953C89"/>
    <w:rsid w:val="00955706"/>
    <w:rsid w:val="009560FD"/>
    <w:rsid w:val="00957B0F"/>
    <w:rsid w:val="00957D69"/>
    <w:rsid w:val="0096117A"/>
    <w:rsid w:val="00961D14"/>
    <w:rsid w:val="00962F89"/>
    <w:rsid w:val="009641EC"/>
    <w:rsid w:val="00964382"/>
    <w:rsid w:val="009646BD"/>
    <w:rsid w:val="00965124"/>
    <w:rsid w:val="00967A7E"/>
    <w:rsid w:val="00970135"/>
    <w:rsid w:val="00973199"/>
    <w:rsid w:val="00973457"/>
    <w:rsid w:val="009740FC"/>
    <w:rsid w:val="00975F95"/>
    <w:rsid w:val="009812D2"/>
    <w:rsid w:val="00981AB6"/>
    <w:rsid w:val="00982ED9"/>
    <w:rsid w:val="00983BD9"/>
    <w:rsid w:val="00983D71"/>
    <w:rsid w:val="0098543F"/>
    <w:rsid w:val="00994082"/>
    <w:rsid w:val="009958AB"/>
    <w:rsid w:val="00995D5D"/>
    <w:rsid w:val="00997F33"/>
    <w:rsid w:val="009A1DC5"/>
    <w:rsid w:val="009A2AFF"/>
    <w:rsid w:val="009A2E9A"/>
    <w:rsid w:val="009A3A30"/>
    <w:rsid w:val="009A455E"/>
    <w:rsid w:val="009A5B23"/>
    <w:rsid w:val="009A64B9"/>
    <w:rsid w:val="009A65A0"/>
    <w:rsid w:val="009A6DA5"/>
    <w:rsid w:val="009B02F6"/>
    <w:rsid w:val="009B193A"/>
    <w:rsid w:val="009B5A56"/>
    <w:rsid w:val="009B5EB7"/>
    <w:rsid w:val="009B728E"/>
    <w:rsid w:val="009C1B03"/>
    <w:rsid w:val="009C3C32"/>
    <w:rsid w:val="009C6274"/>
    <w:rsid w:val="009D0305"/>
    <w:rsid w:val="009D27FC"/>
    <w:rsid w:val="009D3128"/>
    <w:rsid w:val="009D6B3C"/>
    <w:rsid w:val="009E05C4"/>
    <w:rsid w:val="009E1642"/>
    <w:rsid w:val="009E2BA6"/>
    <w:rsid w:val="009E2CC1"/>
    <w:rsid w:val="009E3045"/>
    <w:rsid w:val="009E3BF4"/>
    <w:rsid w:val="009E4FE0"/>
    <w:rsid w:val="009E532A"/>
    <w:rsid w:val="009E5998"/>
    <w:rsid w:val="009F0935"/>
    <w:rsid w:val="009F0D14"/>
    <w:rsid w:val="009F25FC"/>
    <w:rsid w:val="009F349F"/>
    <w:rsid w:val="009F3B4B"/>
    <w:rsid w:val="009F3F35"/>
    <w:rsid w:val="009F4DAF"/>
    <w:rsid w:val="009F5B0B"/>
    <w:rsid w:val="009F64B5"/>
    <w:rsid w:val="009F707E"/>
    <w:rsid w:val="00A02D82"/>
    <w:rsid w:val="00A02F9D"/>
    <w:rsid w:val="00A04392"/>
    <w:rsid w:val="00A04706"/>
    <w:rsid w:val="00A04E5A"/>
    <w:rsid w:val="00A05178"/>
    <w:rsid w:val="00A102CB"/>
    <w:rsid w:val="00A10841"/>
    <w:rsid w:val="00A11531"/>
    <w:rsid w:val="00A1189E"/>
    <w:rsid w:val="00A11FDB"/>
    <w:rsid w:val="00A14817"/>
    <w:rsid w:val="00A14BB9"/>
    <w:rsid w:val="00A156F6"/>
    <w:rsid w:val="00A15829"/>
    <w:rsid w:val="00A17639"/>
    <w:rsid w:val="00A22831"/>
    <w:rsid w:val="00A27062"/>
    <w:rsid w:val="00A300B7"/>
    <w:rsid w:val="00A31CC5"/>
    <w:rsid w:val="00A32F7E"/>
    <w:rsid w:val="00A336BF"/>
    <w:rsid w:val="00A346A7"/>
    <w:rsid w:val="00A411F8"/>
    <w:rsid w:val="00A41AFB"/>
    <w:rsid w:val="00A41E85"/>
    <w:rsid w:val="00A425BF"/>
    <w:rsid w:val="00A42B53"/>
    <w:rsid w:val="00A47864"/>
    <w:rsid w:val="00A50C60"/>
    <w:rsid w:val="00A52DF2"/>
    <w:rsid w:val="00A53332"/>
    <w:rsid w:val="00A539C3"/>
    <w:rsid w:val="00A53E0B"/>
    <w:rsid w:val="00A54018"/>
    <w:rsid w:val="00A563C1"/>
    <w:rsid w:val="00A576DD"/>
    <w:rsid w:val="00A60A39"/>
    <w:rsid w:val="00A60C7C"/>
    <w:rsid w:val="00A614F4"/>
    <w:rsid w:val="00A61615"/>
    <w:rsid w:val="00A628BF"/>
    <w:rsid w:val="00A630EE"/>
    <w:rsid w:val="00A63510"/>
    <w:rsid w:val="00A64451"/>
    <w:rsid w:val="00A64952"/>
    <w:rsid w:val="00A665B5"/>
    <w:rsid w:val="00A67E6F"/>
    <w:rsid w:val="00A702FB"/>
    <w:rsid w:val="00A710A1"/>
    <w:rsid w:val="00A7156E"/>
    <w:rsid w:val="00A7234C"/>
    <w:rsid w:val="00A72363"/>
    <w:rsid w:val="00A73792"/>
    <w:rsid w:val="00A760CA"/>
    <w:rsid w:val="00A7611C"/>
    <w:rsid w:val="00A76951"/>
    <w:rsid w:val="00A772E9"/>
    <w:rsid w:val="00A8279B"/>
    <w:rsid w:val="00A82BB1"/>
    <w:rsid w:val="00A830E2"/>
    <w:rsid w:val="00A831E7"/>
    <w:rsid w:val="00A8346A"/>
    <w:rsid w:val="00A844E5"/>
    <w:rsid w:val="00A85250"/>
    <w:rsid w:val="00A87821"/>
    <w:rsid w:val="00A913C9"/>
    <w:rsid w:val="00A91424"/>
    <w:rsid w:val="00A92A53"/>
    <w:rsid w:val="00A93FF1"/>
    <w:rsid w:val="00A94E05"/>
    <w:rsid w:val="00A96261"/>
    <w:rsid w:val="00A96A63"/>
    <w:rsid w:val="00A972CA"/>
    <w:rsid w:val="00A9798D"/>
    <w:rsid w:val="00A97AEF"/>
    <w:rsid w:val="00A97D7B"/>
    <w:rsid w:val="00AA0027"/>
    <w:rsid w:val="00AA0D6D"/>
    <w:rsid w:val="00AA0DF1"/>
    <w:rsid w:val="00AA270F"/>
    <w:rsid w:val="00AA348C"/>
    <w:rsid w:val="00AA3632"/>
    <w:rsid w:val="00AA3B71"/>
    <w:rsid w:val="00AA4081"/>
    <w:rsid w:val="00AA4CBC"/>
    <w:rsid w:val="00AA4D29"/>
    <w:rsid w:val="00AA577D"/>
    <w:rsid w:val="00AA60D6"/>
    <w:rsid w:val="00AA656B"/>
    <w:rsid w:val="00AB3681"/>
    <w:rsid w:val="00AB3773"/>
    <w:rsid w:val="00AB4CAC"/>
    <w:rsid w:val="00AB5D17"/>
    <w:rsid w:val="00AB5DB8"/>
    <w:rsid w:val="00AB77FD"/>
    <w:rsid w:val="00AC183B"/>
    <w:rsid w:val="00AC27E5"/>
    <w:rsid w:val="00AC3452"/>
    <w:rsid w:val="00AC4589"/>
    <w:rsid w:val="00AC4DC1"/>
    <w:rsid w:val="00AC4E12"/>
    <w:rsid w:val="00AC7183"/>
    <w:rsid w:val="00AC7251"/>
    <w:rsid w:val="00AD0301"/>
    <w:rsid w:val="00AD0D61"/>
    <w:rsid w:val="00AD1AB7"/>
    <w:rsid w:val="00AD1F15"/>
    <w:rsid w:val="00AD2520"/>
    <w:rsid w:val="00AD2699"/>
    <w:rsid w:val="00AD31FC"/>
    <w:rsid w:val="00AD3440"/>
    <w:rsid w:val="00AD4160"/>
    <w:rsid w:val="00AD48EC"/>
    <w:rsid w:val="00AD71F7"/>
    <w:rsid w:val="00AE0857"/>
    <w:rsid w:val="00AE262A"/>
    <w:rsid w:val="00AE39AE"/>
    <w:rsid w:val="00AE6EB5"/>
    <w:rsid w:val="00AF0450"/>
    <w:rsid w:val="00AF1979"/>
    <w:rsid w:val="00AF1EF1"/>
    <w:rsid w:val="00AF1FCF"/>
    <w:rsid w:val="00AF3EE5"/>
    <w:rsid w:val="00AF4749"/>
    <w:rsid w:val="00AF4D29"/>
    <w:rsid w:val="00AF53C2"/>
    <w:rsid w:val="00AF5E51"/>
    <w:rsid w:val="00AF74DC"/>
    <w:rsid w:val="00AF7B1F"/>
    <w:rsid w:val="00B02770"/>
    <w:rsid w:val="00B03648"/>
    <w:rsid w:val="00B055A4"/>
    <w:rsid w:val="00B06079"/>
    <w:rsid w:val="00B10E68"/>
    <w:rsid w:val="00B177D6"/>
    <w:rsid w:val="00B17FDF"/>
    <w:rsid w:val="00B20EF7"/>
    <w:rsid w:val="00B21492"/>
    <w:rsid w:val="00B23247"/>
    <w:rsid w:val="00B2483A"/>
    <w:rsid w:val="00B25FDE"/>
    <w:rsid w:val="00B27EF4"/>
    <w:rsid w:val="00B30556"/>
    <w:rsid w:val="00B30770"/>
    <w:rsid w:val="00B30BDF"/>
    <w:rsid w:val="00B3100D"/>
    <w:rsid w:val="00B31CC9"/>
    <w:rsid w:val="00B32E73"/>
    <w:rsid w:val="00B353E3"/>
    <w:rsid w:val="00B35E79"/>
    <w:rsid w:val="00B42345"/>
    <w:rsid w:val="00B42495"/>
    <w:rsid w:val="00B425CD"/>
    <w:rsid w:val="00B43503"/>
    <w:rsid w:val="00B43DF5"/>
    <w:rsid w:val="00B441BC"/>
    <w:rsid w:val="00B465E1"/>
    <w:rsid w:val="00B47772"/>
    <w:rsid w:val="00B50C4D"/>
    <w:rsid w:val="00B510E4"/>
    <w:rsid w:val="00B52349"/>
    <w:rsid w:val="00B52910"/>
    <w:rsid w:val="00B544F4"/>
    <w:rsid w:val="00B547D5"/>
    <w:rsid w:val="00B55037"/>
    <w:rsid w:val="00B55F9A"/>
    <w:rsid w:val="00B62D12"/>
    <w:rsid w:val="00B64248"/>
    <w:rsid w:val="00B6470B"/>
    <w:rsid w:val="00B648EB"/>
    <w:rsid w:val="00B64AB0"/>
    <w:rsid w:val="00B65EC7"/>
    <w:rsid w:val="00B667C8"/>
    <w:rsid w:val="00B66D57"/>
    <w:rsid w:val="00B6715B"/>
    <w:rsid w:val="00B673F8"/>
    <w:rsid w:val="00B70161"/>
    <w:rsid w:val="00B71003"/>
    <w:rsid w:val="00B719A3"/>
    <w:rsid w:val="00B724C7"/>
    <w:rsid w:val="00B731A3"/>
    <w:rsid w:val="00B738CD"/>
    <w:rsid w:val="00B75144"/>
    <w:rsid w:val="00B76F73"/>
    <w:rsid w:val="00B801F2"/>
    <w:rsid w:val="00B80A11"/>
    <w:rsid w:val="00B812CC"/>
    <w:rsid w:val="00B81775"/>
    <w:rsid w:val="00B81FCD"/>
    <w:rsid w:val="00B82543"/>
    <w:rsid w:val="00B836E3"/>
    <w:rsid w:val="00B85A52"/>
    <w:rsid w:val="00B85E3B"/>
    <w:rsid w:val="00B85FB4"/>
    <w:rsid w:val="00B87ABA"/>
    <w:rsid w:val="00B92A34"/>
    <w:rsid w:val="00B92BB1"/>
    <w:rsid w:val="00B96CAF"/>
    <w:rsid w:val="00BA3247"/>
    <w:rsid w:val="00BA3B04"/>
    <w:rsid w:val="00BB0155"/>
    <w:rsid w:val="00BB1645"/>
    <w:rsid w:val="00BB1A65"/>
    <w:rsid w:val="00BB2E33"/>
    <w:rsid w:val="00BB3CF8"/>
    <w:rsid w:val="00BB3D90"/>
    <w:rsid w:val="00BB6630"/>
    <w:rsid w:val="00BC1392"/>
    <w:rsid w:val="00BC3275"/>
    <w:rsid w:val="00BC354A"/>
    <w:rsid w:val="00BC4C6B"/>
    <w:rsid w:val="00BC51CB"/>
    <w:rsid w:val="00BC521D"/>
    <w:rsid w:val="00BC5A61"/>
    <w:rsid w:val="00BD14A4"/>
    <w:rsid w:val="00BD3BC1"/>
    <w:rsid w:val="00BD5930"/>
    <w:rsid w:val="00BD6085"/>
    <w:rsid w:val="00BD60D8"/>
    <w:rsid w:val="00BD73BC"/>
    <w:rsid w:val="00BD73BE"/>
    <w:rsid w:val="00BD7406"/>
    <w:rsid w:val="00BE1B6D"/>
    <w:rsid w:val="00BE1C6C"/>
    <w:rsid w:val="00BE1E7A"/>
    <w:rsid w:val="00BE2650"/>
    <w:rsid w:val="00BE285B"/>
    <w:rsid w:val="00BE3EA0"/>
    <w:rsid w:val="00BE6000"/>
    <w:rsid w:val="00BE6A8B"/>
    <w:rsid w:val="00BE6C4B"/>
    <w:rsid w:val="00BE6EA8"/>
    <w:rsid w:val="00BE7B0E"/>
    <w:rsid w:val="00BF0C10"/>
    <w:rsid w:val="00BF2663"/>
    <w:rsid w:val="00BF3199"/>
    <w:rsid w:val="00BF3271"/>
    <w:rsid w:val="00BF3686"/>
    <w:rsid w:val="00BF3EF4"/>
    <w:rsid w:val="00BF5BA3"/>
    <w:rsid w:val="00C00549"/>
    <w:rsid w:val="00C0071B"/>
    <w:rsid w:val="00C021DE"/>
    <w:rsid w:val="00C0344C"/>
    <w:rsid w:val="00C05A87"/>
    <w:rsid w:val="00C07F24"/>
    <w:rsid w:val="00C100BC"/>
    <w:rsid w:val="00C1211A"/>
    <w:rsid w:val="00C13D32"/>
    <w:rsid w:val="00C17010"/>
    <w:rsid w:val="00C17528"/>
    <w:rsid w:val="00C17ED6"/>
    <w:rsid w:val="00C2092C"/>
    <w:rsid w:val="00C20AF7"/>
    <w:rsid w:val="00C2446B"/>
    <w:rsid w:val="00C24DB8"/>
    <w:rsid w:val="00C25181"/>
    <w:rsid w:val="00C26310"/>
    <w:rsid w:val="00C30983"/>
    <w:rsid w:val="00C31A5E"/>
    <w:rsid w:val="00C32694"/>
    <w:rsid w:val="00C344C7"/>
    <w:rsid w:val="00C34A5D"/>
    <w:rsid w:val="00C35A70"/>
    <w:rsid w:val="00C35DF5"/>
    <w:rsid w:val="00C36E56"/>
    <w:rsid w:val="00C405F1"/>
    <w:rsid w:val="00C42A87"/>
    <w:rsid w:val="00C444E5"/>
    <w:rsid w:val="00C44B46"/>
    <w:rsid w:val="00C455AE"/>
    <w:rsid w:val="00C4574D"/>
    <w:rsid w:val="00C45770"/>
    <w:rsid w:val="00C47CEB"/>
    <w:rsid w:val="00C5003F"/>
    <w:rsid w:val="00C510C4"/>
    <w:rsid w:val="00C5432A"/>
    <w:rsid w:val="00C547CE"/>
    <w:rsid w:val="00C563E7"/>
    <w:rsid w:val="00C56B55"/>
    <w:rsid w:val="00C572CE"/>
    <w:rsid w:val="00C6335E"/>
    <w:rsid w:val="00C63604"/>
    <w:rsid w:val="00C63E58"/>
    <w:rsid w:val="00C657DF"/>
    <w:rsid w:val="00C65E88"/>
    <w:rsid w:val="00C67AB9"/>
    <w:rsid w:val="00C716CF"/>
    <w:rsid w:val="00C7597B"/>
    <w:rsid w:val="00C773E0"/>
    <w:rsid w:val="00C816CC"/>
    <w:rsid w:val="00C849C2"/>
    <w:rsid w:val="00C84E5A"/>
    <w:rsid w:val="00C850ED"/>
    <w:rsid w:val="00C852C5"/>
    <w:rsid w:val="00C8565F"/>
    <w:rsid w:val="00C86B7C"/>
    <w:rsid w:val="00C9052E"/>
    <w:rsid w:val="00C90D38"/>
    <w:rsid w:val="00C90DC4"/>
    <w:rsid w:val="00C94085"/>
    <w:rsid w:val="00C958ED"/>
    <w:rsid w:val="00C968BD"/>
    <w:rsid w:val="00C96A2E"/>
    <w:rsid w:val="00C96F82"/>
    <w:rsid w:val="00CA165A"/>
    <w:rsid w:val="00CA3D88"/>
    <w:rsid w:val="00CA48C0"/>
    <w:rsid w:val="00CA5ED0"/>
    <w:rsid w:val="00CB0CCF"/>
    <w:rsid w:val="00CB3E47"/>
    <w:rsid w:val="00CB3ECC"/>
    <w:rsid w:val="00CB5F1D"/>
    <w:rsid w:val="00CB681A"/>
    <w:rsid w:val="00CB7434"/>
    <w:rsid w:val="00CC0510"/>
    <w:rsid w:val="00CC4421"/>
    <w:rsid w:val="00CC6664"/>
    <w:rsid w:val="00CC7C42"/>
    <w:rsid w:val="00CD31ED"/>
    <w:rsid w:val="00CD4119"/>
    <w:rsid w:val="00CD6918"/>
    <w:rsid w:val="00CE0019"/>
    <w:rsid w:val="00CE0194"/>
    <w:rsid w:val="00CE04CF"/>
    <w:rsid w:val="00CE18D4"/>
    <w:rsid w:val="00CE3A75"/>
    <w:rsid w:val="00CE43A7"/>
    <w:rsid w:val="00CE4CC0"/>
    <w:rsid w:val="00CE58A0"/>
    <w:rsid w:val="00CF02EB"/>
    <w:rsid w:val="00CF09B6"/>
    <w:rsid w:val="00CF2327"/>
    <w:rsid w:val="00CF2620"/>
    <w:rsid w:val="00CF423C"/>
    <w:rsid w:val="00CF5526"/>
    <w:rsid w:val="00D008EF"/>
    <w:rsid w:val="00D01BC0"/>
    <w:rsid w:val="00D039B5"/>
    <w:rsid w:val="00D03BDA"/>
    <w:rsid w:val="00D04590"/>
    <w:rsid w:val="00D04B8E"/>
    <w:rsid w:val="00D109BF"/>
    <w:rsid w:val="00D1373A"/>
    <w:rsid w:val="00D13A49"/>
    <w:rsid w:val="00D1430E"/>
    <w:rsid w:val="00D15A2B"/>
    <w:rsid w:val="00D1669F"/>
    <w:rsid w:val="00D16D97"/>
    <w:rsid w:val="00D17A84"/>
    <w:rsid w:val="00D17DCA"/>
    <w:rsid w:val="00D20B78"/>
    <w:rsid w:val="00D226F9"/>
    <w:rsid w:val="00D2289A"/>
    <w:rsid w:val="00D22FC3"/>
    <w:rsid w:val="00D250BB"/>
    <w:rsid w:val="00D25517"/>
    <w:rsid w:val="00D255B8"/>
    <w:rsid w:val="00D25BB4"/>
    <w:rsid w:val="00D3105D"/>
    <w:rsid w:val="00D310F4"/>
    <w:rsid w:val="00D313DF"/>
    <w:rsid w:val="00D32174"/>
    <w:rsid w:val="00D37AAA"/>
    <w:rsid w:val="00D40000"/>
    <w:rsid w:val="00D4065A"/>
    <w:rsid w:val="00D41E1B"/>
    <w:rsid w:val="00D4315F"/>
    <w:rsid w:val="00D43277"/>
    <w:rsid w:val="00D47238"/>
    <w:rsid w:val="00D474F4"/>
    <w:rsid w:val="00D509C5"/>
    <w:rsid w:val="00D517A4"/>
    <w:rsid w:val="00D53612"/>
    <w:rsid w:val="00D5609B"/>
    <w:rsid w:val="00D57108"/>
    <w:rsid w:val="00D62359"/>
    <w:rsid w:val="00D64693"/>
    <w:rsid w:val="00D65143"/>
    <w:rsid w:val="00D65F8B"/>
    <w:rsid w:val="00D70DE3"/>
    <w:rsid w:val="00D72164"/>
    <w:rsid w:val="00D7239E"/>
    <w:rsid w:val="00D72407"/>
    <w:rsid w:val="00D746BF"/>
    <w:rsid w:val="00D75475"/>
    <w:rsid w:val="00D75B27"/>
    <w:rsid w:val="00D8089F"/>
    <w:rsid w:val="00D808FB"/>
    <w:rsid w:val="00D82023"/>
    <w:rsid w:val="00D82F55"/>
    <w:rsid w:val="00D86FEE"/>
    <w:rsid w:val="00D87596"/>
    <w:rsid w:val="00D8764D"/>
    <w:rsid w:val="00D87E03"/>
    <w:rsid w:val="00D913A8"/>
    <w:rsid w:val="00D9232C"/>
    <w:rsid w:val="00D92EBB"/>
    <w:rsid w:val="00D9397E"/>
    <w:rsid w:val="00D93C13"/>
    <w:rsid w:val="00D97F21"/>
    <w:rsid w:val="00DA19B5"/>
    <w:rsid w:val="00DA270C"/>
    <w:rsid w:val="00DA2F80"/>
    <w:rsid w:val="00DA3486"/>
    <w:rsid w:val="00DA3F12"/>
    <w:rsid w:val="00DA42AB"/>
    <w:rsid w:val="00DA5EAA"/>
    <w:rsid w:val="00DA6F54"/>
    <w:rsid w:val="00DB053D"/>
    <w:rsid w:val="00DB1E39"/>
    <w:rsid w:val="00DB3131"/>
    <w:rsid w:val="00DB3390"/>
    <w:rsid w:val="00DB5A87"/>
    <w:rsid w:val="00DB6E6C"/>
    <w:rsid w:val="00DC0C9D"/>
    <w:rsid w:val="00DC1DC2"/>
    <w:rsid w:val="00DC24C8"/>
    <w:rsid w:val="00DC394D"/>
    <w:rsid w:val="00DC752C"/>
    <w:rsid w:val="00DC7E34"/>
    <w:rsid w:val="00DD33E3"/>
    <w:rsid w:val="00DD4CF1"/>
    <w:rsid w:val="00DD6512"/>
    <w:rsid w:val="00DD747E"/>
    <w:rsid w:val="00DD7FBA"/>
    <w:rsid w:val="00DE03F2"/>
    <w:rsid w:val="00DE157E"/>
    <w:rsid w:val="00DE1FC0"/>
    <w:rsid w:val="00DE355F"/>
    <w:rsid w:val="00DE55F4"/>
    <w:rsid w:val="00DE6194"/>
    <w:rsid w:val="00DE7BFD"/>
    <w:rsid w:val="00DF0CB6"/>
    <w:rsid w:val="00DF111E"/>
    <w:rsid w:val="00DF384E"/>
    <w:rsid w:val="00DF76BC"/>
    <w:rsid w:val="00E00675"/>
    <w:rsid w:val="00E00AF2"/>
    <w:rsid w:val="00E019FF"/>
    <w:rsid w:val="00E02483"/>
    <w:rsid w:val="00E02E41"/>
    <w:rsid w:val="00E040DB"/>
    <w:rsid w:val="00E04F0D"/>
    <w:rsid w:val="00E05339"/>
    <w:rsid w:val="00E06AC8"/>
    <w:rsid w:val="00E06E04"/>
    <w:rsid w:val="00E0707D"/>
    <w:rsid w:val="00E079F5"/>
    <w:rsid w:val="00E10917"/>
    <w:rsid w:val="00E10E31"/>
    <w:rsid w:val="00E1286F"/>
    <w:rsid w:val="00E17B3D"/>
    <w:rsid w:val="00E17C46"/>
    <w:rsid w:val="00E20821"/>
    <w:rsid w:val="00E20EF6"/>
    <w:rsid w:val="00E20F1A"/>
    <w:rsid w:val="00E20F69"/>
    <w:rsid w:val="00E214A2"/>
    <w:rsid w:val="00E21BC0"/>
    <w:rsid w:val="00E224C4"/>
    <w:rsid w:val="00E26626"/>
    <w:rsid w:val="00E301F3"/>
    <w:rsid w:val="00E31E10"/>
    <w:rsid w:val="00E326FD"/>
    <w:rsid w:val="00E3374D"/>
    <w:rsid w:val="00E3477E"/>
    <w:rsid w:val="00E40F31"/>
    <w:rsid w:val="00E41492"/>
    <w:rsid w:val="00E4153B"/>
    <w:rsid w:val="00E4207A"/>
    <w:rsid w:val="00E423FC"/>
    <w:rsid w:val="00E43C1F"/>
    <w:rsid w:val="00E44FD3"/>
    <w:rsid w:val="00E452E7"/>
    <w:rsid w:val="00E47DD4"/>
    <w:rsid w:val="00E50EBC"/>
    <w:rsid w:val="00E5307E"/>
    <w:rsid w:val="00E53F06"/>
    <w:rsid w:val="00E55316"/>
    <w:rsid w:val="00E55F2A"/>
    <w:rsid w:val="00E570D7"/>
    <w:rsid w:val="00E57B16"/>
    <w:rsid w:val="00E63A31"/>
    <w:rsid w:val="00E642F2"/>
    <w:rsid w:val="00E64506"/>
    <w:rsid w:val="00E64893"/>
    <w:rsid w:val="00E6500B"/>
    <w:rsid w:val="00E66B84"/>
    <w:rsid w:val="00E66D79"/>
    <w:rsid w:val="00E67BDF"/>
    <w:rsid w:val="00E7018B"/>
    <w:rsid w:val="00E70C01"/>
    <w:rsid w:val="00E7515F"/>
    <w:rsid w:val="00E767E7"/>
    <w:rsid w:val="00E77205"/>
    <w:rsid w:val="00E77B92"/>
    <w:rsid w:val="00E77DDA"/>
    <w:rsid w:val="00E810B6"/>
    <w:rsid w:val="00E8199C"/>
    <w:rsid w:val="00E82B39"/>
    <w:rsid w:val="00E854F4"/>
    <w:rsid w:val="00E8709D"/>
    <w:rsid w:val="00E91043"/>
    <w:rsid w:val="00E91816"/>
    <w:rsid w:val="00E92C5C"/>
    <w:rsid w:val="00E93416"/>
    <w:rsid w:val="00E93E84"/>
    <w:rsid w:val="00E948E2"/>
    <w:rsid w:val="00E973AA"/>
    <w:rsid w:val="00EA01C7"/>
    <w:rsid w:val="00EA399F"/>
    <w:rsid w:val="00EA4191"/>
    <w:rsid w:val="00EA41F7"/>
    <w:rsid w:val="00EB1645"/>
    <w:rsid w:val="00EB1C77"/>
    <w:rsid w:val="00EB2A18"/>
    <w:rsid w:val="00EB4033"/>
    <w:rsid w:val="00EB4548"/>
    <w:rsid w:val="00EB4E17"/>
    <w:rsid w:val="00EB5CF5"/>
    <w:rsid w:val="00EB5F2C"/>
    <w:rsid w:val="00EB6E28"/>
    <w:rsid w:val="00EC33BA"/>
    <w:rsid w:val="00EC3738"/>
    <w:rsid w:val="00EC3D68"/>
    <w:rsid w:val="00EC51A5"/>
    <w:rsid w:val="00EC6E7F"/>
    <w:rsid w:val="00ED348A"/>
    <w:rsid w:val="00ED34EA"/>
    <w:rsid w:val="00ED4B75"/>
    <w:rsid w:val="00ED4EE7"/>
    <w:rsid w:val="00ED64C6"/>
    <w:rsid w:val="00EE0060"/>
    <w:rsid w:val="00EE2351"/>
    <w:rsid w:val="00EE45D3"/>
    <w:rsid w:val="00EE587F"/>
    <w:rsid w:val="00EE5CDB"/>
    <w:rsid w:val="00EE7224"/>
    <w:rsid w:val="00EE760B"/>
    <w:rsid w:val="00EF05AA"/>
    <w:rsid w:val="00EF0AC2"/>
    <w:rsid w:val="00EF332D"/>
    <w:rsid w:val="00EF460A"/>
    <w:rsid w:val="00EF4AAE"/>
    <w:rsid w:val="00EF4B60"/>
    <w:rsid w:val="00EF4DFF"/>
    <w:rsid w:val="00EF6A71"/>
    <w:rsid w:val="00EF7367"/>
    <w:rsid w:val="00EF7D8D"/>
    <w:rsid w:val="00F02BB9"/>
    <w:rsid w:val="00F032F0"/>
    <w:rsid w:val="00F045AF"/>
    <w:rsid w:val="00F04AC4"/>
    <w:rsid w:val="00F051ED"/>
    <w:rsid w:val="00F05E12"/>
    <w:rsid w:val="00F06570"/>
    <w:rsid w:val="00F06982"/>
    <w:rsid w:val="00F077AE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0D40"/>
    <w:rsid w:val="00F218D9"/>
    <w:rsid w:val="00F2476A"/>
    <w:rsid w:val="00F24A19"/>
    <w:rsid w:val="00F26AF3"/>
    <w:rsid w:val="00F2716C"/>
    <w:rsid w:val="00F321AC"/>
    <w:rsid w:val="00F33D61"/>
    <w:rsid w:val="00F364CE"/>
    <w:rsid w:val="00F36F71"/>
    <w:rsid w:val="00F37368"/>
    <w:rsid w:val="00F37DD4"/>
    <w:rsid w:val="00F406B8"/>
    <w:rsid w:val="00F41689"/>
    <w:rsid w:val="00F4229D"/>
    <w:rsid w:val="00F4373F"/>
    <w:rsid w:val="00F43FDA"/>
    <w:rsid w:val="00F46242"/>
    <w:rsid w:val="00F4628D"/>
    <w:rsid w:val="00F475D7"/>
    <w:rsid w:val="00F47F29"/>
    <w:rsid w:val="00F47FCB"/>
    <w:rsid w:val="00F506B4"/>
    <w:rsid w:val="00F51111"/>
    <w:rsid w:val="00F53648"/>
    <w:rsid w:val="00F54207"/>
    <w:rsid w:val="00F55128"/>
    <w:rsid w:val="00F56E49"/>
    <w:rsid w:val="00F57B26"/>
    <w:rsid w:val="00F604E3"/>
    <w:rsid w:val="00F60EBA"/>
    <w:rsid w:val="00F611D2"/>
    <w:rsid w:val="00F62FA5"/>
    <w:rsid w:val="00F63762"/>
    <w:rsid w:val="00F64F67"/>
    <w:rsid w:val="00F6575B"/>
    <w:rsid w:val="00F66A53"/>
    <w:rsid w:val="00F67D10"/>
    <w:rsid w:val="00F70083"/>
    <w:rsid w:val="00F732E6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D01"/>
    <w:rsid w:val="00F84E1C"/>
    <w:rsid w:val="00F85A6C"/>
    <w:rsid w:val="00F85A9D"/>
    <w:rsid w:val="00F86975"/>
    <w:rsid w:val="00F87241"/>
    <w:rsid w:val="00F9079C"/>
    <w:rsid w:val="00F92D64"/>
    <w:rsid w:val="00F92FC9"/>
    <w:rsid w:val="00F9376C"/>
    <w:rsid w:val="00F96E0F"/>
    <w:rsid w:val="00FA1184"/>
    <w:rsid w:val="00FA1202"/>
    <w:rsid w:val="00FA1398"/>
    <w:rsid w:val="00FA6C3F"/>
    <w:rsid w:val="00FA7E02"/>
    <w:rsid w:val="00FA7F97"/>
    <w:rsid w:val="00FB06EE"/>
    <w:rsid w:val="00FB3B7D"/>
    <w:rsid w:val="00FC0207"/>
    <w:rsid w:val="00FC1A30"/>
    <w:rsid w:val="00FC2E77"/>
    <w:rsid w:val="00FC2F78"/>
    <w:rsid w:val="00FC4E19"/>
    <w:rsid w:val="00FC58D2"/>
    <w:rsid w:val="00FC64B9"/>
    <w:rsid w:val="00FC7367"/>
    <w:rsid w:val="00FD46A8"/>
    <w:rsid w:val="00FD485B"/>
    <w:rsid w:val="00FD487B"/>
    <w:rsid w:val="00FD7116"/>
    <w:rsid w:val="00FE2EBC"/>
    <w:rsid w:val="00FE5B67"/>
    <w:rsid w:val="00FE6845"/>
    <w:rsid w:val="00FF04A2"/>
    <w:rsid w:val="00FF15C5"/>
    <w:rsid w:val="00FF2B72"/>
    <w:rsid w:val="00FF3156"/>
    <w:rsid w:val="00FF460C"/>
    <w:rsid w:val="00FF6C40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8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68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leve@gmail.com" TargetMode="External"/><Relationship Id="rId5" Type="http://schemas.openxmlformats.org/officeDocument/2006/relationships/hyperlink" Target="http://www.matheleve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1632</Characters>
  <Application>Microsoft Office Word</Application>
  <DocSecurity>0</DocSecurity>
  <Lines>13</Lines>
  <Paragraphs>3</Paragraphs>
  <ScaleCrop>false</ScaleCrop>
  <Company>AC©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</cp:revision>
  <dcterms:created xsi:type="dcterms:W3CDTF">2011-11-27T00:30:00Z</dcterms:created>
  <dcterms:modified xsi:type="dcterms:W3CDTF">2011-11-27T00:31:00Z</dcterms:modified>
</cp:coreProperties>
</file>