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D4" w:rsidRPr="00E230D4" w:rsidRDefault="00E230D4" w:rsidP="00C31E09">
      <w:pPr>
        <w:pBdr>
          <w:top w:val="threeDEmboss" w:sz="24" w:space="2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b/>
          <w:i/>
          <w:u w:val="single"/>
        </w:rPr>
      </w:pPr>
      <w:r w:rsidRPr="0002300C">
        <w:t xml:space="preserve">    </w:t>
      </w:r>
      <w:r w:rsidRPr="00E230D4">
        <w:rPr>
          <w:b/>
          <w:i/>
          <w:u w:val="single"/>
        </w:rPr>
        <w:t>LS EL Alia</w:t>
      </w:r>
      <w:r w:rsidRPr="00E230D4">
        <w:rPr>
          <w:b/>
          <w:i/>
        </w:rPr>
        <w:t xml:space="preserve">                                                      </w:t>
      </w:r>
      <w:r>
        <w:rPr>
          <w:b/>
          <w:i/>
        </w:rPr>
        <w:t xml:space="preserve">                      </w:t>
      </w:r>
      <w:r w:rsidR="00C31E09">
        <w:rPr>
          <w:b/>
          <w:i/>
        </w:rPr>
        <w:t xml:space="preserve">              </w:t>
      </w:r>
      <w:r w:rsidRPr="00E230D4">
        <w:rPr>
          <w:b/>
          <w:i/>
        </w:rPr>
        <w:t xml:space="preserve">   </w:t>
      </w:r>
      <w:r w:rsidR="00734DDC">
        <w:rPr>
          <w:b/>
          <w:i/>
          <w:u w:val="single"/>
        </w:rPr>
        <w:t>AS : 2011/2012</w:t>
      </w:r>
    </w:p>
    <w:p w:rsidR="00E230D4" w:rsidRPr="00E230D4" w:rsidRDefault="00E230D4" w:rsidP="00E230D4">
      <w:pPr>
        <w:pBdr>
          <w:top w:val="threeDEmboss" w:sz="24" w:space="2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b/>
          <w:i/>
          <w:u w:val="single"/>
        </w:rPr>
      </w:pPr>
      <w:r w:rsidRPr="00E230D4">
        <w:rPr>
          <w:b/>
          <w:i/>
          <w:u w:val="single"/>
        </w:rPr>
        <w:t>Devoir de contrôle n°2</w:t>
      </w:r>
    </w:p>
    <w:p w:rsidR="00E230D4" w:rsidRPr="00E230D4" w:rsidRDefault="00E230D4" w:rsidP="00E230D4">
      <w:pPr>
        <w:pBdr>
          <w:top w:val="threeDEmboss" w:sz="24" w:space="2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b/>
          <w:i/>
        </w:rPr>
      </w:pPr>
      <w:r w:rsidRPr="00E230D4">
        <w:t xml:space="preserve">   </w:t>
      </w:r>
      <w:r w:rsidRPr="00E230D4">
        <w:rPr>
          <w:b/>
          <w:i/>
          <w:u w:val="single"/>
        </w:rPr>
        <w:t>Prof:</w:t>
      </w:r>
      <w:r w:rsidRPr="00E230D4">
        <w:rPr>
          <w:b/>
          <w:i/>
        </w:rPr>
        <w:t xml:space="preserve"> </w:t>
      </w:r>
      <w:r w:rsidRPr="00E230D4">
        <w:rPr>
          <w:b/>
          <w:i/>
          <w:u w:val="single"/>
        </w:rPr>
        <w:t>Tlich Ahmed</w:t>
      </w:r>
      <w:r w:rsidRPr="00E230D4">
        <w:rPr>
          <w:b/>
          <w:i/>
        </w:rPr>
        <w:t xml:space="preserve">            </w:t>
      </w:r>
      <w:r>
        <w:rPr>
          <w:b/>
          <w:i/>
        </w:rPr>
        <w:t xml:space="preserve">            </w:t>
      </w:r>
      <w:r w:rsidRPr="00E230D4">
        <w:rPr>
          <w:b/>
          <w:i/>
        </w:rPr>
        <w:t xml:space="preserve">  (2 Science 4 et 5)                           </w:t>
      </w:r>
      <w:r>
        <w:rPr>
          <w:b/>
          <w:i/>
        </w:rPr>
        <w:t xml:space="preserve">      </w:t>
      </w:r>
      <w:r w:rsidRPr="00E230D4">
        <w:rPr>
          <w:b/>
          <w:i/>
        </w:rPr>
        <w:t xml:space="preserve"> </w:t>
      </w:r>
      <w:r w:rsidRPr="00E230D4">
        <w:rPr>
          <w:b/>
          <w:i/>
          <w:u w:val="single"/>
        </w:rPr>
        <w:t>Durée : 1h</w:t>
      </w:r>
    </w:p>
    <w:p w:rsidR="00E230D4" w:rsidRPr="0044419D" w:rsidRDefault="00E230D4" w:rsidP="00E230D4"/>
    <w:p w:rsidR="00E230D4" w:rsidRPr="00C31E09" w:rsidRDefault="00E230D4" w:rsidP="00E230D4">
      <w:r w:rsidRPr="00E230D4">
        <w:rPr>
          <w:b/>
          <w:bCs/>
          <w:u w:val="single"/>
        </w:rPr>
        <w:t>Exercice n°1</w:t>
      </w:r>
      <w:r w:rsidR="00C31E09">
        <w:rPr>
          <w:b/>
          <w:bCs/>
          <w:u w:val="single"/>
        </w:rPr>
        <w:t> :</w:t>
      </w:r>
      <w:r w:rsidR="00C31E09">
        <w:t xml:space="preserve"> (3 points)</w:t>
      </w:r>
    </w:p>
    <w:p w:rsidR="00C31E09" w:rsidRDefault="00C31E09" w:rsidP="008A0703"/>
    <w:p w:rsidR="00E230D4" w:rsidRDefault="00E230D4" w:rsidP="008A0703">
      <w:r w:rsidRPr="00E230D4">
        <w:t>Soit l’</w:t>
      </w:r>
      <w:r>
        <w:t>équation (E) </w:t>
      </w:r>
      <w:r w:rsidRPr="00290720">
        <w:rPr>
          <w:sz w:val="26"/>
          <w:szCs w:val="26"/>
        </w:rPr>
        <w:t xml:space="preserve">: </w:t>
      </w:r>
      <w:r w:rsidR="008A0703" w:rsidRPr="00290720">
        <w:rPr>
          <w:sz w:val="26"/>
          <w:szCs w:val="26"/>
        </w:rPr>
        <w:t>2</w:t>
      </w:r>
      <w:r w:rsidRPr="00290720">
        <w:rPr>
          <w:sz w:val="26"/>
          <w:szCs w:val="26"/>
        </w:rPr>
        <w:t>x</w:t>
      </w:r>
      <w:r w:rsidRPr="00290720">
        <w:rPr>
          <w:sz w:val="26"/>
          <w:szCs w:val="26"/>
          <w:vertAlign w:val="superscript"/>
        </w:rPr>
        <w:t>2</w:t>
      </w:r>
      <w:r w:rsidRPr="00290720">
        <w:rPr>
          <w:sz w:val="26"/>
          <w:szCs w:val="26"/>
        </w:rPr>
        <w:t xml:space="preserve"> +</w:t>
      </w:r>
      <w:r w:rsidR="008A0703" w:rsidRPr="00290720">
        <w:rPr>
          <w:sz w:val="26"/>
          <w:szCs w:val="26"/>
        </w:rPr>
        <w:t>3</w:t>
      </w:r>
      <w:r w:rsidRPr="00290720">
        <w:rPr>
          <w:sz w:val="26"/>
          <w:szCs w:val="26"/>
        </w:rPr>
        <w:t>x-</w:t>
      </w:r>
      <w:r w:rsidR="008A0703" w:rsidRPr="00290720">
        <w:rPr>
          <w:sz w:val="26"/>
          <w:szCs w:val="26"/>
        </w:rPr>
        <w:t>2</w:t>
      </w:r>
      <w:r w:rsidRPr="00290720">
        <w:rPr>
          <w:sz w:val="26"/>
          <w:szCs w:val="26"/>
        </w:rPr>
        <w:t xml:space="preserve"> =0</w:t>
      </w:r>
      <w:r w:rsidRPr="00290720">
        <w:rPr>
          <w:sz w:val="26"/>
          <w:szCs w:val="26"/>
        </w:rPr>
        <w:br/>
      </w:r>
      <w:r>
        <w:t xml:space="preserve">1) Sans calculer le discriminant </w:t>
      </w:r>
      <w:r w:rsidR="008A0703">
        <w:t>Δ, justifier</w:t>
      </w:r>
      <w:r>
        <w:t xml:space="preserve"> que </w:t>
      </w:r>
      <w:r w:rsidR="008A0703">
        <w:t>(E</w:t>
      </w:r>
      <w:r>
        <w:t>) admet deux solutions distincts x’ et x’’.</w:t>
      </w:r>
    </w:p>
    <w:p w:rsidR="008A0703" w:rsidRDefault="008A0703" w:rsidP="008A0703">
      <w:r>
        <w:t xml:space="preserve">2) </w:t>
      </w:r>
      <w:proofErr w:type="gramStart"/>
      <w:r>
        <w:t>a</w:t>
      </w:r>
      <w:proofErr w:type="gramEnd"/>
      <w:r>
        <w:t>) Vérifier que x’=</w:t>
      </w:r>
      <w:r w:rsidR="00290720">
        <w:t xml:space="preserve"> </w:t>
      </w:r>
      <w:r>
        <w:t>-2 est solution de (E).</w:t>
      </w:r>
    </w:p>
    <w:p w:rsidR="008A0703" w:rsidRDefault="008A0703" w:rsidP="008A0703">
      <w:r>
        <w:t xml:space="preserve">    b) Calculer la deuxième solution x’’.</w:t>
      </w:r>
    </w:p>
    <w:p w:rsidR="008A0703" w:rsidRPr="00E230D4" w:rsidRDefault="008A0703" w:rsidP="008A0703">
      <w:r>
        <w:t xml:space="preserve">    c) Factoriser le polynôme : </w:t>
      </w:r>
      <w:r w:rsidRPr="00290720">
        <w:rPr>
          <w:sz w:val="26"/>
          <w:szCs w:val="26"/>
        </w:rPr>
        <w:t>2x</w:t>
      </w:r>
      <w:r w:rsidRPr="00290720">
        <w:rPr>
          <w:sz w:val="26"/>
          <w:szCs w:val="26"/>
          <w:vertAlign w:val="superscript"/>
        </w:rPr>
        <w:t>2</w:t>
      </w:r>
      <w:r w:rsidRPr="00290720">
        <w:rPr>
          <w:sz w:val="26"/>
          <w:szCs w:val="26"/>
        </w:rPr>
        <w:t xml:space="preserve"> +3x-2.</w:t>
      </w:r>
    </w:p>
    <w:p w:rsidR="008A0703" w:rsidRDefault="008A0703" w:rsidP="00E230D4">
      <w:pPr>
        <w:rPr>
          <w:b/>
          <w:bCs/>
          <w:u w:val="single"/>
        </w:rPr>
      </w:pPr>
    </w:p>
    <w:p w:rsidR="00E230D4" w:rsidRPr="00C31E09" w:rsidRDefault="00E230D4" w:rsidP="00A207B8">
      <w:r>
        <w:rPr>
          <w:b/>
          <w:bCs/>
          <w:u w:val="single"/>
        </w:rPr>
        <w:t>Exercice n°2</w:t>
      </w:r>
      <w:r w:rsidR="00C31E09">
        <w:rPr>
          <w:b/>
          <w:bCs/>
          <w:u w:val="single"/>
        </w:rPr>
        <w:t> :</w:t>
      </w:r>
      <w:r w:rsidR="00C31E09">
        <w:t xml:space="preserve"> (</w:t>
      </w:r>
      <w:r w:rsidR="00A207B8">
        <w:t>8</w:t>
      </w:r>
      <w:r w:rsidR="00C5780B">
        <w:t xml:space="preserve"> </w:t>
      </w:r>
      <w:r w:rsidR="00C31E09">
        <w:t>points)</w:t>
      </w:r>
    </w:p>
    <w:p w:rsidR="00C31E09" w:rsidRDefault="00C31E09"/>
    <w:p w:rsidR="00E230D4" w:rsidRPr="00E230D4" w:rsidRDefault="00E230D4">
      <w:r w:rsidRPr="00E230D4">
        <w:t>Résoudre dans IR</w:t>
      </w:r>
    </w:p>
    <w:p w:rsidR="008A0703" w:rsidRPr="00290720" w:rsidRDefault="008A0703" w:rsidP="008A0703">
      <w:pPr>
        <w:rPr>
          <w:sz w:val="26"/>
          <w:szCs w:val="26"/>
        </w:rPr>
      </w:pPr>
      <w:r w:rsidRPr="00290720">
        <w:rPr>
          <w:sz w:val="26"/>
          <w:szCs w:val="26"/>
        </w:rPr>
        <w:t>1)  x</w:t>
      </w:r>
      <w:r w:rsidRPr="00290720">
        <w:rPr>
          <w:sz w:val="26"/>
          <w:szCs w:val="26"/>
          <w:vertAlign w:val="superscript"/>
        </w:rPr>
        <w:t xml:space="preserve">2 </w:t>
      </w:r>
      <w:r w:rsidRPr="00290720">
        <w:rPr>
          <w:sz w:val="26"/>
          <w:szCs w:val="26"/>
        </w:rPr>
        <w:t xml:space="preserve"> -5x+6 =0                                                2</w:t>
      </w:r>
      <w:r w:rsidR="00E230D4" w:rsidRPr="00290720">
        <w:rPr>
          <w:sz w:val="26"/>
          <w:szCs w:val="26"/>
        </w:rPr>
        <w:t xml:space="preserve">) </w:t>
      </w:r>
      <w:r w:rsidRPr="00290720">
        <w:rPr>
          <w:sz w:val="26"/>
          <w:szCs w:val="26"/>
        </w:rPr>
        <w:t>(x</w:t>
      </w:r>
      <w:r w:rsidRPr="00290720">
        <w:rPr>
          <w:sz w:val="26"/>
          <w:szCs w:val="26"/>
          <w:vertAlign w:val="superscript"/>
        </w:rPr>
        <w:t>2</w:t>
      </w:r>
      <w:r w:rsidR="00E230D4" w:rsidRPr="00290720">
        <w:rPr>
          <w:sz w:val="26"/>
          <w:szCs w:val="26"/>
          <w:vertAlign w:val="superscript"/>
        </w:rPr>
        <w:t xml:space="preserve"> </w:t>
      </w:r>
      <w:r w:rsidRPr="00290720">
        <w:rPr>
          <w:sz w:val="26"/>
          <w:szCs w:val="26"/>
        </w:rPr>
        <w:t>-</w:t>
      </w:r>
      <w:r w:rsidR="00E230D4" w:rsidRPr="00290720">
        <w:rPr>
          <w:sz w:val="26"/>
          <w:szCs w:val="26"/>
        </w:rPr>
        <w:t>x+6)</w:t>
      </w:r>
      <w:r w:rsidRPr="00290720">
        <w:rPr>
          <w:sz w:val="26"/>
          <w:szCs w:val="26"/>
        </w:rPr>
        <w:t xml:space="preserve"> </w:t>
      </w:r>
      <w:r w:rsidR="00C5780B" w:rsidRPr="00290720">
        <w:rPr>
          <w:sz w:val="26"/>
          <w:szCs w:val="26"/>
        </w:rPr>
        <w:t>(</w:t>
      </w:r>
      <w:r w:rsidR="00E230D4" w:rsidRPr="00290720">
        <w:rPr>
          <w:sz w:val="26"/>
          <w:szCs w:val="26"/>
        </w:rPr>
        <w:t>2x</w:t>
      </w:r>
      <w:r w:rsidR="00E230D4" w:rsidRPr="00290720">
        <w:rPr>
          <w:sz w:val="26"/>
          <w:szCs w:val="26"/>
          <w:vertAlign w:val="superscript"/>
        </w:rPr>
        <w:t>2</w:t>
      </w:r>
      <w:r w:rsidR="00C5780B" w:rsidRPr="00290720">
        <w:rPr>
          <w:sz w:val="26"/>
          <w:szCs w:val="26"/>
        </w:rPr>
        <w:t>+x-</w:t>
      </w:r>
      <w:r w:rsidR="00E230D4" w:rsidRPr="00290720">
        <w:rPr>
          <w:sz w:val="26"/>
          <w:szCs w:val="26"/>
        </w:rPr>
        <w:t xml:space="preserve">3)=0                             </w:t>
      </w:r>
    </w:p>
    <w:p w:rsidR="00E230D4" w:rsidRPr="00290720" w:rsidRDefault="008A0703" w:rsidP="00BE16C6">
      <w:pPr>
        <w:rPr>
          <w:sz w:val="28"/>
          <w:szCs w:val="28"/>
        </w:rPr>
      </w:pPr>
      <w:r w:rsidRPr="00290720">
        <w:rPr>
          <w:sz w:val="28"/>
          <w:szCs w:val="28"/>
        </w:rPr>
        <w:t xml:space="preserve"> </w:t>
      </w:r>
      <w:r w:rsidR="00BE16C6" w:rsidRPr="00290720">
        <w:rPr>
          <w:sz w:val="28"/>
          <w:szCs w:val="28"/>
        </w:rPr>
        <w:t>3</w:t>
      </w:r>
      <w:r w:rsidR="00E230D4" w:rsidRPr="00290720">
        <w:rPr>
          <w:sz w:val="28"/>
          <w:szCs w:val="28"/>
        </w:rPr>
        <w:t>)</w:t>
      </w:r>
      <w:r w:rsidRPr="00290720">
        <w:rPr>
          <w:sz w:val="28"/>
          <w:szCs w:val="28"/>
        </w:rPr>
        <w:t xml:space="preserve"> </w:t>
      </w:r>
      <w:r w:rsidR="00290720" w:rsidRPr="00290720">
        <w:rPr>
          <w:position w:val="-24"/>
          <w:sz w:val="28"/>
          <w:szCs w:val="28"/>
        </w:rPr>
        <w:object w:dxaOrig="171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36pt" o:ole="">
            <v:imagedata r:id="rId5" o:title=""/>
          </v:shape>
          <o:OLEObject Type="Embed" ProgID="Equation.3" ShapeID="_x0000_i1025" DrawAspect="Content" ObjectID="_1383593179" r:id="rId6"/>
        </w:object>
      </w:r>
      <w:r w:rsidR="00E230D4" w:rsidRPr="00290720">
        <w:rPr>
          <w:sz w:val="28"/>
          <w:szCs w:val="28"/>
        </w:rPr>
        <w:t xml:space="preserve"> </w:t>
      </w:r>
      <w:r w:rsidR="00BE16C6" w:rsidRPr="00290720">
        <w:rPr>
          <w:sz w:val="28"/>
          <w:szCs w:val="28"/>
        </w:rPr>
        <w:t xml:space="preserve">                                       4) </w:t>
      </w:r>
      <w:r w:rsidR="0025284E" w:rsidRPr="00290720">
        <w:rPr>
          <w:position w:val="-8"/>
          <w:sz w:val="28"/>
          <w:szCs w:val="28"/>
        </w:rPr>
        <w:object w:dxaOrig="1260" w:dyaOrig="400">
          <v:shape id="_x0000_i1026" type="#_x0000_t75" style="width:71.25pt;height:23.25pt" o:ole="">
            <v:imagedata r:id="rId7" o:title=""/>
          </v:shape>
          <o:OLEObject Type="Embed" ProgID="Equation.3" ShapeID="_x0000_i1026" DrawAspect="Content" ObjectID="_1383593180" r:id="rId8"/>
        </w:object>
      </w:r>
    </w:p>
    <w:p w:rsidR="00C31E09" w:rsidRPr="00290720" w:rsidRDefault="00C31E09">
      <w:pPr>
        <w:rPr>
          <w:b/>
          <w:bCs/>
          <w:sz w:val="28"/>
          <w:szCs w:val="28"/>
          <w:u w:val="single"/>
        </w:rPr>
      </w:pPr>
    </w:p>
    <w:p w:rsidR="008A0703" w:rsidRPr="00C31E09" w:rsidRDefault="00BE16C6" w:rsidP="00C5780B">
      <w:r w:rsidRPr="00BE16C6">
        <w:rPr>
          <w:b/>
          <w:bCs/>
          <w:u w:val="single"/>
        </w:rPr>
        <w:t>Exercice n°3</w:t>
      </w:r>
      <w:r w:rsidR="00C31E09">
        <w:rPr>
          <w:b/>
          <w:bCs/>
          <w:u w:val="single"/>
        </w:rPr>
        <w:t> :</w:t>
      </w:r>
      <w:r w:rsidR="00A207B8">
        <w:t xml:space="preserve"> (9</w:t>
      </w:r>
      <w:r w:rsidR="00C31E09">
        <w:t xml:space="preserve"> points)</w:t>
      </w:r>
    </w:p>
    <w:p w:rsidR="00C31E09" w:rsidRDefault="00C31E09" w:rsidP="004B72AD"/>
    <w:p w:rsidR="004B72AD" w:rsidRDefault="004B72AD" w:rsidP="004B72AD">
      <w:r>
        <w:t>Construire un triangle  ABC et I le milieu de [BC].</w:t>
      </w:r>
    </w:p>
    <w:p w:rsidR="004B72AD" w:rsidRDefault="004B72AD" w:rsidP="004B72AD">
      <w:r>
        <w:t>1) Soit E le barycentre des points pondérés (A, 2) et (B, 1). Construire le point E.</w:t>
      </w:r>
    </w:p>
    <w:p w:rsidR="004B72AD" w:rsidRDefault="004B72AD" w:rsidP="004B72AD">
      <w:r>
        <w:t xml:space="preserve">2) Soit G le point du plan vérifiant : </w:t>
      </w:r>
      <w:r w:rsidR="00290720" w:rsidRPr="004B72AD">
        <w:rPr>
          <w:position w:val="-6"/>
        </w:rPr>
        <w:object w:dxaOrig="1960" w:dyaOrig="360">
          <v:shape id="_x0000_i1027" type="#_x0000_t75" style="width:114pt;height:21pt" o:ole="">
            <v:imagedata r:id="rId9" o:title=""/>
          </v:shape>
          <o:OLEObject Type="Embed" ProgID="Equation.3" ShapeID="_x0000_i1027" DrawAspect="Content" ObjectID="_1383593181" r:id="rId10"/>
        </w:object>
      </w:r>
    </w:p>
    <w:p w:rsidR="004B72AD" w:rsidRPr="00BE16C6" w:rsidRDefault="00290720" w:rsidP="004B72AD">
      <w:r>
        <w:t xml:space="preserve">    </w:t>
      </w:r>
      <w:r w:rsidR="004B72AD">
        <w:t>a) Que représente le point G ? Justifier votre réponse.</w:t>
      </w:r>
    </w:p>
    <w:p w:rsidR="00290720" w:rsidRDefault="00290720" w:rsidP="00290720">
      <w:r>
        <w:t xml:space="preserve">    </w:t>
      </w:r>
      <w:r w:rsidR="004B72AD">
        <w:t>b) Montrer que G est le barycentre des points pondérés (E</w:t>
      </w:r>
      <w:proofErr w:type="gramStart"/>
      <w:r w:rsidR="004B72AD">
        <w:t>,3</w:t>
      </w:r>
      <w:proofErr w:type="gramEnd"/>
      <w:r w:rsidR="004B72AD">
        <w:t>) et (C,1).</w:t>
      </w:r>
    </w:p>
    <w:p w:rsidR="00290720" w:rsidRDefault="00290720" w:rsidP="00290720">
      <w:r>
        <w:t xml:space="preserve">    c) Construire le point G.</w:t>
      </w:r>
    </w:p>
    <w:p w:rsidR="004B72AD" w:rsidRDefault="00C5780B">
      <w:r>
        <w:t>3</w:t>
      </w:r>
      <w:r w:rsidR="004B72AD">
        <w:t xml:space="preserve">) Soit le point F vérifiant : </w:t>
      </w:r>
      <w:r w:rsidR="00290720" w:rsidRPr="004B72AD">
        <w:rPr>
          <w:position w:val="-24"/>
        </w:rPr>
        <w:object w:dxaOrig="1180" w:dyaOrig="620">
          <v:shape id="_x0000_i1028" type="#_x0000_t75" style="width:64.5pt;height:33pt" o:ole="">
            <v:imagedata r:id="rId11" o:title=""/>
          </v:shape>
          <o:OLEObject Type="Embed" ProgID="Equation.3" ShapeID="_x0000_i1028" DrawAspect="Content" ObjectID="_1383593182" r:id="rId12"/>
        </w:object>
      </w:r>
    </w:p>
    <w:p w:rsidR="004B72AD" w:rsidRDefault="00290720">
      <w:r>
        <w:t xml:space="preserve">    </w:t>
      </w:r>
      <w:r w:rsidR="004B72AD">
        <w:t>a) Monter que F est le barycentre de (A</w:t>
      </w:r>
      <w:proofErr w:type="gramStart"/>
      <w:r w:rsidR="004B72AD">
        <w:t>,2</w:t>
      </w:r>
      <w:proofErr w:type="gramEnd"/>
      <w:r w:rsidR="004B72AD">
        <w:t>) et (C,1).</w:t>
      </w:r>
    </w:p>
    <w:p w:rsidR="004B72AD" w:rsidRDefault="00290720">
      <w:r>
        <w:t xml:space="preserve">    </w:t>
      </w:r>
      <w:r w:rsidR="004B72AD">
        <w:t>b) Montrer que  G,</w:t>
      </w:r>
      <w:r w:rsidR="00C31E09">
        <w:t xml:space="preserve"> </w:t>
      </w:r>
      <w:r w:rsidR="004B72AD">
        <w:t>F et B sont alignés.</w:t>
      </w:r>
    </w:p>
    <w:p w:rsidR="00290720" w:rsidRDefault="00290720" w:rsidP="00C31E09">
      <w:r>
        <w:t>4</w:t>
      </w:r>
      <w:r w:rsidR="00C31E09" w:rsidRPr="00A207B8">
        <w:t>) Déterminer l’ensemble</w:t>
      </w:r>
      <w:r w:rsidR="00C31E09" w:rsidRPr="00C31E09">
        <w:rPr>
          <w:sz w:val="32"/>
          <w:szCs w:val="32"/>
        </w:rPr>
        <w:t xml:space="preserve"> ζ</w:t>
      </w:r>
      <w:r w:rsidR="00C31E09">
        <w:rPr>
          <w:sz w:val="32"/>
          <w:szCs w:val="32"/>
        </w:rPr>
        <w:t xml:space="preserve"> </w:t>
      </w:r>
      <w:r w:rsidR="00C31E09">
        <w:t>des points</w:t>
      </w:r>
      <w:r>
        <w:t xml:space="preserve"> M du plan vé</w:t>
      </w:r>
      <w:r w:rsidR="00C31E09">
        <w:t>rifiant :</w:t>
      </w:r>
    </w:p>
    <w:p w:rsidR="004B72AD" w:rsidRDefault="00290720" w:rsidP="00C31E09">
      <w:r>
        <w:t xml:space="preserve">   </w:t>
      </w:r>
      <w:r w:rsidR="00123C45" w:rsidRPr="00C31E09">
        <w:rPr>
          <w:position w:val="-20"/>
        </w:rPr>
        <w:object w:dxaOrig="3280" w:dyaOrig="520">
          <v:shape id="_x0000_i1029" type="#_x0000_t75" style="width:183pt;height:29.25pt" o:ole="">
            <v:imagedata r:id="rId13" o:title=""/>
          </v:shape>
          <o:OLEObject Type="Embed" ProgID="Equation.3" ShapeID="_x0000_i1029" DrawAspect="Content" ObjectID="_1383593183" r:id="rId14"/>
        </w:object>
      </w:r>
    </w:p>
    <w:p w:rsidR="00C31E09" w:rsidRDefault="00C31E09" w:rsidP="00C31E09"/>
    <w:p w:rsidR="00C31E09" w:rsidRDefault="00C31E09" w:rsidP="00C31E09"/>
    <w:p w:rsidR="00C31E09" w:rsidRPr="00C31E09" w:rsidRDefault="00C31E09" w:rsidP="00C31E09">
      <w:pPr>
        <w:jc w:val="right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Bon travail</w:t>
      </w:r>
    </w:p>
    <w:sectPr w:rsidR="00C31E09" w:rsidRPr="00C31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79F0"/>
    <w:multiLevelType w:val="hybridMultilevel"/>
    <w:tmpl w:val="BEB020F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17682"/>
    <w:multiLevelType w:val="hybridMultilevel"/>
    <w:tmpl w:val="C5ACFAE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E230D4"/>
    <w:rsid w:val="00123C45"/>
    <w:rsid w:val="0025284E"/>
    <w:rsid w:val="00290720"/>
    <w:rsid w:val="003C356B"/>
    <w:rsid w:val="004B72AD"/>
    <w:rsid w:val="005D4C0E"/>
    <w:rsid w:val="00734DDC"/>
    <w:rsid w:val="008A0703"/>
    <w:rsid w:val="009C500B"/>
    <w:rsid w:val="00A207B8"/>
    <w:rsid w:val="00BE16C6"/>
    <w:rsid w:val="00C31E09"/>
    <w:rsid w:val="00C5780B"/>
    <w:rsid w:val="00DC22D8"/>
    <w:rsid w:val="00E230D4"/>
    <w:rsid w:val="00F94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0D4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LS EL Alia                                                                                             AS : 2010/2011</vt:lpstr>
    </vt:vector>
  </TitlesOfParts>
  <Company>Organisation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LS EL Alia                                                                                             AS : 2010/2011</dc:title>
  <dc:subject/>
  <dc:creator>Utilisateur</dc:creator>
  <cp:keywords/>
  <dc:description/>
  <cp:lastModifiedBy>Chortani Atef</cp:lastModifiedBy>
  <cp:revision>2</cp:revision>
  <cp:lastPrinted>2011-11-23T21:39:00Z</cp:lastPrinted>
  <dcterms:created xsi:type="dcterms:W3CDTF">2011-11-23T21:40:00Z</dcterms:created>
  <dcterms:modified xsi:type="dcterms:W3CDTF">2011-11-23T21:40:00Z</dcterms:modified>
</cp:coreProperties>
</file>