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21" w:rsidRPr="00230621" w:rsidRDefault="00230621" w:rsidP="00230621">
      <w:pPr>
        <w:pStyle w:val="En-tte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30621">
        <w:rPr>
          <w:rFonts w:ascii="Vladimir Script" w:hAnsi="Vladimir Script" w:cstheme="majorBidi"/>
          <w:b/>
          <w:bCs/>
          <w:sz w:val="44"/>
          <w:szCs w:val="44"/>
          <w:lang w:val="fr-FR"/>
        </w:rPr>
        <w:t>Série 1 d’exercices 2</w:t>
      </w:r>
      <w:r w:rsidRPr="00230621">
        <w:rPr>
          <w:rFonts w:ascii="Vladimir Script" w:hAnsi="Vladimir Script" w:cstheme="majorBidi"/>
          <w:b/>
          <w:bCs/>
          <w:sz w:val="44"/>
          <w:szCs w:val="44"/>
          <w:vertAlign w:val="superscript"/>
          <w:lang w:val="fr-FR"/>
        </w:rPr>
        <w:t>ème</w:t>
      </w:r>
      <w:r w:rsidRPr="00230621">
        <w:rPr>
          <w:rFonts w:ascii="Vladimir Script" w:hAnsi="Vladimir Script" w:cstheme="majorBidi"/>
          <w:b/>
          <w:bCs/>
          <w:sz w:val="44"/>
          <w:szCs w:val="44"/>
          <w:lang w:val="fr-FR"/>
        </w:rPr>
        <w:t xml:space="preserve"> s</w:t>
      </w:r>
      <w:r>
        <w:rPr>
          <w:rFonts w:ascii="Vladimir Script" w:hAnsi="Vladimir Script" w:cstheme="majorBidi"/>
          <w:b/>
          <w:bCs/>
          <w:sz w:val="44"/>
          <w:szCs w:val="44"/>
          <w:lang w:val="fr-FR"/>
        </w:rPr>
        <w:t>ciences</w:t>
      </w:r>
      <w:r w:rsidRPr="00230621">
        <w:rPr>
          <w:rFonts w:ascii="Vladimir Script" w:hAnsi="Vladimir Script" w:cstheme="majorBidi"/>
          <w:b/>
          <w:bCs/>
          <w:sz w:val="44"/>
          <w:szCs w:val="44"/>
          <w:lang w:val="fr-FR"/>
        </w:rPr>
        <w:t xml:space="preserve"> (Algèbre)</w:t>
      </w:r>
      <w:r w:rsidRPr="00230621">
        <w:rPr>
          <w:rFonts w:asciiTheme="majorBidi" w:hAnsiTheme="majorBidi" w:cstheme="majorBidi"/>
          <w:b/>
          <w:bCs/>
          <w:sz w:val="44"/>
          <w:szCs w:val="44"/>
          <w:lang w:val="fr-FR"/>
        </w:rPr>
        <w:t xml:space="preserve"> </w:t>
      </w:r>
      <w:r w:rsidRPr="00230621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</w:p>
    <w:p w:rsidR="004609EB" w:rsidRPr="004609EB" w:rsidRDefault="004609EB" w:rsidP="004609EB">
      <w:pPr>
        <w:pStyle w:val="Paragraphedeliste"/>
        <w:numPr>
          <w:ilvl w:val="0"/>
          <w:numId w:val="4"/>
        </w:numPr>
        <w:tabs>
          <w:tab w:val="left" w:pos="9375"/>
        </w:tabs>
        <w:rPr>
          <w:rFonts w:asciiTheme="majorBidi" w:hAnsiTheme="majorBidi" w:cstheme="majorBidi"/>
        </w:rPr>
      </w:pPr>
      <w:r w:rsidRPr="004609EB">
        <w:rPr>
          <w:rFonts w:asciiTheme="majorBidi" w:hAnsiTheme="majorBidi" w:cstheme="majorBidi"/>
          <w:u w:val="single"/>
        </w:rPr>
        <w:t>Exercice 1 :</w:t>
      </w:r>
      <w:r w:rsidRPr="004609EB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Ecrire les nombres suivants sans radicaux au dénominateur : </w:t>
      </w:r>
      <w:r w:rsidRPr="004609EB">
        <w:rPr>
          <w:rFonts w:asciiTheme="majorBidi" w:hAnsiTheme="majorBidi" w:cstheme="majorBidi"/>
          <w:position w:val="-28"/>
        </w:rPr>
        <w:object w:dxaOrig="45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1pt;height:36.4pt" o:ole="">
            <v:imagedata r:id="rId7" o:title=""/>
          </v:shape>
          <o:OLEObject Type="Embed" ProgID="Equation.DSMT4" ShapeID="_x0000_i1025" DrawAspect="Content" ObjectID="_1467762618" r:id="rId8"/>
        </w:object>
      </w:r>
      <w:r w:rsidRPr="004609EB">
        <w:rPr>
          <w:rFonts w:asciiTheme="majorBidi" w:hAnsiTheme="majorBidi" w:cstheme="majorBidi"/>
          <w:u w:val="single"/>
        </w:rPr>
        <w:t xml:space="preserve">                                                                                 Exercice 2 :</w:t>
      </w:r>
      <w:r w:rsidRPr="004609EB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Développer et réduire les expressions suivantes  </w:t>
      </w:r>
      <w:r w:rsidRPr="004609EB">
        <w:rPr>
          <w:rFonts w:asciiTheme="majorBidi" w:hAnsiTheme="majorBidi" w:cstheme="majorBidi"/>
          <w:position w:val="-28"/>
        </w:rPr>
        <w:object w:dxaOrig="10300" w:dyaOrig="740">
          <v:shape id="_x0000_i1026" type="#_x0000_t75" style="width:515.35pt;height:36.4pt" o:ole="">
            <v:imagedata r:id="rId9" o:title=""/>
          </v:shape>
          <o:OLEObject Type="Embed" ProgID="Equation.DSMT4" ShapeID="_x0000_i1026" DrawAspect="Content" ObjectID="_1467762619" r:id="rId10"/>
        </w:object>
      </w:r>
      <w:r w:rsidRPr="004609EB">
        <w:rPr>
          <w:rFonts w:asciiTheme="majorBidi" w:hAnsiTheme="majorBidi" w:cstheme="majorBidi"/>
          <w:u w:val="single"/>
        </w:rPr>
        <w:t>Exercice 3 :</w:t>
      </w:r>
      <w:r w:rsidRPr="004609EB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Factoriser chacune des expressions ci-dessous :</w:t>
      </w:r>
      <w:r w:rsidRPr="004609EB">
        <w:rPr>
          <w:rFonts w:asciiTheme="majorBidi" w:hAnsiTheme="majorBidi" w:cstheme="majorBidi"/>
          <w:position w:val="-14"/>
        </w:rPr>
        <w:object w:dxaOrig="8620" w:dyaOrig="440">
          <v:shape id="_x0000_i1027" type="#_x0000_t75" style="width:431.25pt;height:22pt" o:ole="">
            <v:imagedata r:id="rId11" o:title=""/>
          </v:shape>
          <o:OLEObject Type="Embed" ProgID="Equation.DSMT4" ShapeID="_x0000_i1027" DrawAspect="Content" ObjectID="_1467762620" r:id="rId12"/>
        </w:object>
      </w:r>
      <w:r w:rsidRPr="004609EB">
        <w:rPr>
          <w:rFonts w:asciiTheme="majorBidi" w:hAnsiTheme="majorBidi" w:cstheme="majorBidi"/>
          <w:position w:val="-14"/>
        </w:rPr>
        <w:object w:dxaOrig="8860" w:dyaOrig="440">
          <v:shape id="_x0000_i1028" type="#_x0000_t75" style="width:443.35pt;height:22pt" o:ole="">
            <v:imagedata r:id="rId13" o:title=""/>
          </v:shape>
          <o:OLEObject Type="Embed" ProgID="Equation.DSMT4" ShapeID="_x0000_i1028" DrawAspect="Content" ObjectID="_1467762621" r:id="rId14"/>
        </w:object>
      </w:r>
      <w:r w:rsidRPr="004609EB">
        <w:rPr>
          <w:rFonts w:asciiTheme="majorBidi" w:hAnsiTheme="majorBidi" w:cstheme="majorBidi"/>
          <w:u w:val="single"/>
        </w:rPr>
        <w:t>Exercice 4 :</w:t>
      </w:r>
      <w:r w:rsidRPr="004609EB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Ecrire les expressions suivantes sans le symbole de la valeur absolue :</w:t>
      </w:r>
      <w:r w:rsidRPr="004609EB">
        <w:rPr>
          <w:rFonts w:asciiTheme="majorBidi" w:hAnsiTheme="majorBidi" w:cstheme="majorBidi"/>
          <w:position w:val="-18"/>
        </w:rPr>
        <w:object w:dxaOrig="6320" w:dyaOrig="480">
          <v:shape id="_x0000_i1029" type="#_x0000_t75" style="width:316.05pt;height:24.25pt" o:ole="">
            <v:imagedata r:id="rId15" o:title=""/>
          </v:shape>
          <o:OLEObject Type="Embed" ProgID="Equation.DSMT4" ShapeID="_x0000_i1029" DrawAspect="Content" ObjectID="_1467762622" r:id="rId16"/>
        </w:object>
      </w:r>
      <w:r w:rsidRPr="004609EB">
        <w:rPr>
          <w:rFonts w:asciiTheme="majorBidi" w:hAnsiTheme="majorBidi" w:cstheme="majorBidi"/>
        </w:rPr>
        <w:t xml:space="preserve">                                                      </w:t>
      </w:r>
      <w:r w:rsidRPr="004609EB">
        <w:rPr>
          <w:rFonts w:asciiTheme="majorBidi" w:hAnsiTheme="majorBidi" w:cstheme="majorBidi"/>
          <w:u w:val="single"/>
        </w:rPr>
        <w:t>Exercice 5 :</w:t>
      </w:r>
      <w:r w:rsidRPr="004609EB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      1) a- Calculer</w:t>
      </w:r>
      <w:r w:rsidRPr="004609EB">
        <w:rPr>
          <w:position w:val="-18"/>
        </w:rPr>
        <w:object w:dxaOrig="960" w:dyaOrig="540">
          <v:shape id="_x0000_i1030" type="#_x0000_t75" style="width:47.75pt;height:27.3pt" o:ole="">
            <v:imagedata r:id="rId17" o:title=""/>
          </v:shape>
          <o:OLEObject Type="Embed" ProgID="Equation.DSMT4" ShapeID="_x0000_i1030" DrawAspect="Content" ObjectID="_1467762623" r:id="rId18"/>
        </w:object>
      </w:r>
      <w:r w:rsidRPr="004609EB">
        <w:rPr>
          <w:rFonts w:asciiTheme="majorBidi" w:hAnsiTheme="majorBidi" w:cstheme="majorBidi"/>
        </w:rPr>
        <w:t>.                                                                                                                           b- Déduire une écriture plus simple de</w:t>
      </w:r>
      <w:r w:rsidRPr="004609EB">
        <w:rPr>
          <w:position w:val="-10"/>
        </w:rPr>
        <w:object w:dxaOrig="999" w:dyaOrig="440">
          <v:shape id="_x0000_i1031" type="#_x0000_t75" style="width:50pt;height:22pt" o:ole="">
            <v:imagedata r:id="rId19" o:title=""/>
          </v:shape>
          <o:OLEObject Type="Embed" ProgID="Equation.DSMT4" ShapeID="_x0000_i1031" DrawAspect="Content" ObjectID="_1467762624" r:id="rId20"/>
        </w:object>
      </w:r>
      <w:r w:rsidRPr="004609EB">
        <w:rPr>
          <w:rFonts w:asciiTheme="majorBidi" w:hAnsiTheme="majorBidi" w:cstheme="majorBidi"/>
        </w:rPr>
        <w:t>.                                                                                         2) Soit l’expression</w:t>
      </w:r>
      <w:r w:rsidRPr="004609EB">
        <w:rPr>
          <w:position w:val="-28"/>
        </w:rPr>
        <w:object w:dxaOrig="4599" w:dyaOrig="680">
          <v:shape id="_x0000_i1032" type="#_x0000_t75" style="width:230.4pt;height:34.1pt" o:ole="">
            <v:imagedata r:id="rId21" o:title=""/>
          </v:shape>
          <o:OLEObject Type="Embed" ProgID="Equation.DSMT4" ShapeID="_x0000_i1032" DrawAspect="Content" ObjectID="_1467762625" r:id="rId22"/>
        </w:object>
      </w:r>
      <w:r w:rsidRPr="004609EB">
        <w:rPr>
          <w:rFonts w:asciiTheme="majorBidi" w:hAnsiTheme="majorBidi" w:cstheme="majorBidi"/>
        </w:rPr>
        <w:t>.                                                                                a- Déterminer le nombre de facteurs de</w:t>
      </w:r>
      <w:r w:rsidRPr="004609EB">
        <w:rPr>
          <w:position w:val="-4"/>
        </w:rPr>
        <w:object w:dxaOrig="260" w:dyaOrig="260">
          <v:shape id="_x0000_i1033" type="#_x0000_t75" style="width:12.9pt;height:12.9pt" o:ole="">
            <v:imagedata r:id="rId23" o:title=""/>
          </v:shape>
          <o:OLEObject Type="Embed" ProgID="Equation.DSMT4" ShapeID="_x0000_i1033" DrawAspect="Content" ObjectID="_1467762626" r:id="rId24"/>
        </w:object>
      </w:r>
      <w:r w:rsidRPr="004609EB">
        <w:rPr>
          <w:rFonts w:asciiTheme="majorBidi" w:hAnsiTheme="majorBidi" w:cstheme="majorBidi"/>
        </w:rPr>
        <w:t>.                                                                                                             b- Calculer</w:t>
      </w:r>
      <w:r w:rsidRPr="004609EB">
        <w:rPr>
          <w:rFonts w:asciiTheme="majorBidi" w:hAnsiTheme="majorBidi" w:cstheme="majorBidi"/>
        </w:rPr>
        <w:object w:dxaOrig="260" w:dyaOrig="260">
          <v:shape id="_x0000_i1034" type="#_x0000_t75" style="width:12.9pt;height:12.9pt" o:ole="">
            <v:imagedata r:id="rId25" o:title=""/>
          </v:shape>
          <o:OLEObject Type="Embed" ProgID="Equation.DSMT4" ShapeID="_x0000_i1034" DrawAspect="Content" ObjectID="_1467762627" r:id="rId26"/>
        </w:object>
      </w:r>
      <w:r w:rsidRPr="004609EB">
        <w:rPr>
          <w:rFonts w:asciiTheme="majorBidi" w:hAnsiTheme="majorBidi" w:cstheme="majorBidi"/>
        </w:rPr>
        <w:t xml:space="preserve">.                                                                                                                                   </w:t>
      </w:r>
      <w:r w:rsidRPr="004609EB">
        <w:rPr>
          <w:rFonts w:asciiTheme="majorBidi" w:hAnsiTheme="majorBidi" w:cstheme="majorBidi"/>
          <w:u w:val="single"/>
        </w:rPr>
        <w:t>Exercice 6 :</w:t>
      </w:r>
      <w:r w:rsidRPr="004609EB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    On pose</w:t>
      </w:r>
      <w:r w:rsidRPr="004609EB">
        <w:rPr>
          <w:rFonts w:asciiTheme="majorBidi" w:hAnsiTheme="majorBidi" w:cstheme="majorBidi"/>
          <w:position w:val="-24"/>
        </w:rPr>
        <w:object w:dxaOrig="1060" w:dyaOrig="680">
          <v:shape id="_x0000_i1035" type="#_x0000_t75" style="width:53.05pt;height:34.1pt" o:ole="">
            <v:imagedata r:id="rId27" o:title=""/>
          </v:shape>
          <o:OLEObject Type="Embed" ProgID="Equation.DSMT4" ShapeID="_x0000_i1035" DrawAspect="Content" ObjectID="_1467762628" r:id="rId28"/>
        </w:object>
      </w:r>
      <w:r w:rsidRPr="004609EB">
        <w:rPr>
          <w:rFonts w:asciiTheme="majorBidi" w:hAnsiTheme="majorBidi" w:cstheme="majorBidi"/>
        </w:rPr>
        <w:t>.                                                                                                                                                  1) Vérifier que</w:t>
      </w:r>
      <w:r w:rsidRPr="004609EB">
        <w:rPr>
          <w:rFonts w:asciiTheme="majorBidi" w:hAnsiTheme="majorBidi" w:cstheme="majorBidi"/>
          <w:position w:val="-6"/>
        </w:rPr>
        <w:object w:dxaOrig="940" w:dyaOrig="320">
          <v:shape id="_x0000_i1036" type="#_x0000_t75" style="width:47pt;height:15.9pt" o:ole="">
            <v:imagedata r:id="rId29" o:title=""/>
          </v:shape>
          <o:OLEObject Type="Embed" ProgID="Equation.DSMT4" ShapeID="_x0000_i1036" DrawAspect="Content" ObjectID="_1467762629" r:id="rId30"/>
        </w:object>
      </w:r>
      <w:r w:rsidRPr="004609EB">
        <w:rPr>
          <w:rFonts w:asciiTheme="majorBidi" w:hAnsiTheme="majorBidi" w:cstheme="majorBidi"/>
        </w:rPr>
        <w:t xml:space="preserve">.                                                                                                                     2) En déduire la valeur de </w:t>
      </w:r>
      <w:r w:rsidRPr="004609EB">
        <w:rPr>
          <w:rFonts w:asciiTheme="majorBidi" w:hAnsiTheme="majorBidi" w:cstheme="majorBidi"/>
          <w:position w:val="-6"/>
        </w:rPr>
        <w:object w:dxaOrig="260" w:dyaOrig="320">
          <v:shape id="_x0000_i1037" type="#_x0000_t75" style="width:12.9pt;height:15.9pt" o:ole="">
            <v:imagedata r:id="rId31" o:title=""/>
          </v:shape>
          <o:OLEObject Type="Embed" ProgID="Equation.DSMT4" ShapeID="_x0000_i1037" DrawAspect="Content" ObjectID="_1467762630" r:id="rId32"/>
        </w:object>
      </w:r>
      <w:r w:rsidRPr="004609EB">
        <w:rPr>
          <w:rFonts w:asciiTheme="majorBidi" w:hAnsiTheme="majorBidi" w:cstheme="majorBidi"/>
        </w:rPr>
        <w:t>puis de</w:t>
      </w:r>
      <w:r w:rsidRPr="004609EB">
        <w:rPr>
          <w:rFonts w:asciiTheme="majorBidi" w:hAnsiTheme="majorBidi" w:cstheme="majorBidi"/>
          <w:position w:val="-6"/>
        </w:rPr>
        <w:object w:dxaOrig="279" w:dyaOrig="320">
          <v:shape id="_x0000_i1038" type="#_x0000_t75" style="width:14.4pt;height:15.9pt" o:ole="">
            <v:imagedata r:id="rId33" o:title=""/>
          </v:shape>
          <o:OLEObject Type="Embed" ProgID="Equation.DSMT4" ShapeID="_x0000_i1038" DrawAspect="Content" ObjectID="_1467762631" r:id="rId34"/>
        </w:object>
      </w:r>
      <w:r w:rsidRPr="004609EB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                                                                                      </w:t>
      </w:r>
      <w:r w:rsidRPr="004609EB">
        <w:rPr>
          <w:rFonts w:asciiTheme="majorBidi" w:hAnsiTheme="majorBidi" w:cstheme="majorBidi"/>
          <w:u w:val="single"/>
        </w:rPr>
        <w:t>Exercice 7 :</w:t>
      </w:r>
    </w:p>
    <w:p w:rsidR="00695973" w:rsidRDefault="004609EB" w:rsidP="00695973">
      <w:pPr>
        <w:pStyle w:val="Paragraphedeliste"/>
        <w:tabs>
          <w:tab w:val="left" w:pos="9375"/>
        </w:tabs>
        <w:ind w:left="360"/>
        <w:rPr>
          <w:rFonts w:asciiTheme="majorBidi" w:hAnsiTheme="majorBidi" w:cstheme="majorBidi"/>
        </w:rPr>
      </w:pPr>
      <w:r w:rsidRPr="004609EB">
        <w:rPr>
          <w:rFonts w:asciiTheme="majorBidi" w:hAnsiTheme="majorBidi" w:cstheme="majorBidi"/>
        </w:rPr>
        <w:t xml:space="preserve">Soient les réels </w:t>
      </w:r>
      <w:r w:rsidRPr="004609EB">
        <w:rPr>
          <w:position w:val="-8"/>
        </w:rPr>
        <w:object w:dxaOrig="18720" w:dyaOrig="5040">
          <v:shape id="_x0000_i1039" type="#_x0000_t75" style="width:78.05pt;height:21.2pt" o:ole="">
            <v:imagedata r:id="rId35" o:title=""/>
          </v:shape>
          <o:OLEObject Type="Embed" ProgID="Equation.DSMT4" ShapeID="_x0000_i1039" DrawAspect="Content" ObjectID="_1467762632" r:id="rId36"/>
        </w:object>
      </w:r>
      <w:r w:rsidRPr="004609EB">
        <w:rPr>
          <w:rFonts w:asciiTheme="majorBidi" w:hAnsiTheme="majorBidi" w:cstheme="majorBidi"/>
        </w:rPr>
        <w:t xml:space="preserve"> et</w:t>
      </w:r>
      <w:r w:rsidRPr="004609EB">
        <w:rPr>
          <w:position w:val="-10"/>
        </w:rPr>
        <w:object w:dxaOrig="18960" w:dyaOrig="5280">
          <v:shape id="_x0000_i1040" type="#_x0000_t75" style="width:78.8pt;height:22pt" o:ole="">
            <v:imagedata r:id="rId37" o:title=""/>
          </v:shape>
          <o:OLEObject Type="Embed" ProgID="Equation.DSMT4" ShapeID="_x0000_i1040" DrawAspect="Content" ObjectID="_1467762633" r:id="rId38"/>
        </w:object>
      </w:r>
      <w:r w:rsidRPr="004609EB">
        <w:rPr>
          <w:rFonts w:asciiTheme="majorBidi" w:hAnsiTheme="majorBidi" w:cstheme="majorBidi"/>
        </w:rPr>
        <w:t xml:space="preserve">.                                                                </w:t>
      </w:r>
      <w:r>
        <w:rPr>
          <w:rFonts w:asciiTheme="majorBidi" w:hAnsiTheme="majorBidi" w:cstheme="majorBidi"/>
        </w:rPr>
        <w:t xml:space="preserve">  </w:t>
      </w:r>
      <w:r w:rsidRPr="004609EB">
        <w:rPr>
          <w:rFonts w:asciiTheme="majorBidi" w:hAnsiTheme="majorBidi" w:cstheme="majorBidi"/>
        </w:rPr>
        <w:t>1) Montrer que</w:t>
      </w:r>
      <w:r w:rsidRPr="004609EB">
        <w:rPr>
          <w:position w:val="-10"/>
        </w:rPr>
        <w:object w:dxaOrig="16800" w:dyaOrig="7680">
          <v:shape id="_x0000_i1041" type="#_x0000_t75" style="width:35.6pt;height:15.9pt" o:ole="">
            <v:imagedata r:id="rId39" o:title=""/>
          </v:shape>
          <o:OLEObject Type="Embed" ProgID="Equation.DSMT4" ShapeID="_x0000_i1041" DrawAspect="Content" ObjectID="_1467762634" r:id="rId40"/>
        </w:object>
      </w:r>
      <w:r w:rsidRPr="004609EB">
        <w:rPr>
          <w:rFonts w:asciiTheme="majorBidi" w:hAnsiTheme="majorBidi" w:cstheme="majorBidi"/>
        </w:rPr>
        <w:t xml:space="preserve">.                                                                                                                     2) On pose </w:t>
      </w:r>
      <w:r w:rsidRPr="004609EB">
        <w:rPr>
          <w:position w:val="-10"/>
        </w:rPr>
        <w:object w:dxaOrig="23040" w:dyaOrig="6720">
          <v:shape id="_x0000_i1042" type="#_x0000_t75" style="width:48.5pt;height:14.4pt" o:ole="">
            <v:imagedata r:id="rId41" o:title=""/>
          </v:shape>
          <o:OLEObject Type="Embed" ProgID="Equation.DSMT4" ShapeID="_x0000_i1042" DrawAspect="Content" ObjectID="_1467762635" r:id="rId42"/>
        </w:object>
      </w:r>
      <w:r w:rsidRPr="004609EB">
        <w:rPr>
          <w:rFonts w:asciiTheme="majorBidi" w:hAnsiTheme="majorBidi" w:cstheme="majorBidi"/>
        </w:rPr>
        <w:t>et</w:t>
      </w:r>
      <w:r w:rsidRPr="004609EB">
        <w:rPr>
          <w:position w:val="-10"/>
        </w:rPr>
        <w:object w:dxaOrig="22560" w:dyaOrig="6240">
          <v:shape id="_x0000_i1043" type="#_x0000_t75" style="width:47.75pt;height:12.9pt" o:ole="">
            <v:imagedata r:id="rId43" o:title=""/>
          </v:shape>
          <o:OLEObject Type="Embed" ProgID="Equation.DSMT4" ShapeID="_x0000_i1043" DrawAspect="Content" ObjectID="_1467762636" r:id="rId44"/>
        </w:object>
      </w:r>
      <w:r w:rsidRPr="004609EB">
        <w:rPr>
          <w:rFonts w:asciiTheme="majorBidi" w:hAnsiTheme="majorBidi" w:cstheme="majorBidi"/>
        </w:rPr>
        <w:t xml:space="preserve">.                                                                                                                                                         a- Calculer </w:t>
      </w:r>
      <w:r w:rsidRPr="004609EB">
        <w:rPr>
          <w:position w:val="-6"/>
        </w:rPr>
        <w:object w:dxaOrig="8160" w:dyaOrig="7680">
          <v:shape id="_x0000_i1044" type="#_x0000_t75" style="width:17.45pt;height:15.9pt" o:ole="">
            <v:imagedata r:id="rId45" o:title=""/>
          </v:shape>
          <o:OLEObject Type="Embed" ProgID="Equation.DSMT4" ShapeID="_x0000_i1044" DrawAspect="Content" ObjectID="_1467762637" r:id="rId46"/>
        </w:object>
      </w:r>
      <w:r w:rsidRPr="004609EB">
        <w:rPr>
          <w:rFonts w:asciiTheme="majorBidi" w:hAnsiTheme="majorBidi" w:cstheme="majorBidi"/>
        </w:rPr>
        <w:t>et</w:t>
      </w:r>
      <w:r w:rsidRPr="004609EB">
        <w:rPr>
          <w:position w:val="-10"/>
        </w:rPr>
        <w:object w:dxaOrig="7680" w:dyaOrig="8640">
          <v:shape id="_x0000_i1045" type="#_x0000_t75" style="width:15.9pt;height:18.2pt" o:ole="">
            <v:imagedata r:id="rId47" o:title=""/>
          </v:shape>
          <o:OLEObject Type="Embed" ProgID="Equation.DSMT4" ShapeID="_x0000_i1045" DrawAspect="Content" ObjectID="_1467762638" r:id="rId48"/>
        </w:object>
      </w:r>
      <w:r w:rsidRPr="004609EB">
        <w:rPr>
          <w:rFonts w:asciiTheme="majorBidi" w:hAnsiTheme="majorBidi" w:cstheme="majorBidi"/>
        </w:rPr>
        <w:t xml:space="preserve">.                                                                                                                          b- Déduire une expression plus simple de </w:t>
      </w:r>
      <w:r w:rsidRPr="004609EB">
        <w:rPr>
          <w:position w:val="-6"/>
        </w:rPr>
        <w:object w:dxaOrig="4800" w:dyaOrig="5280">
          <v:shape id="_x0000_i1046" type="#_x0000_t75" style="width:9.85pt;height:11.35pt" o:ole="">
            <v:imagedata r:id="rId49" o:title=""/>
          </v:shape>
          <o:OLEObject Type="Embed" ProgID="Equation.DSMT4" ShapeID="_x0000_i1046" DrawAspect="Content" ObjectID="_1467762639" r:id="rId50"/>
        </w:object>
      </w:r>
      <w:r w:rsidRPr="004609EB">
        <w:rPr>
          <w:rFonts w:asciiTheme="majorBidi" w:hAnsiTheme="majorBidi" w:cstheme="majorBidi"/>
        </w:rPr>
        <w:t>et</w:t>
      </w:r>
      <w:r w:rsidRPr="004609EB">
        <w:rPr>
          <w:position w:val="-10"/>
        </w:rPr>
        <w:object w:dxaOrig="5280" w:dyaOrig="6240">
          <v:shape id="_x0000_i1047" type="#_x0000_t75" style="width:11.35pt;height:12.9pt" o:ole="">
            <v:imagedata r:id="rId51" o:title=""/>
          </v:shape>
          <o:OLEObject Type="Embed" ProgID="Equation.DSMT4" ShapeID="_x0000_i1047" DrawAspect="Content" ObjectID="_1467762640" r:id="rId52"/>
        </w:object>
      </w:r>
      <w:r w:rsidRPr="004609EB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</w:t>
      </w:r>
    </w:p>
    <w:p w:rsidR="00695973" w:rsidRDefault="00695973" w:rsidP="00695973">
      <w:pPr>
        <w:pStyle w:val="Paragraphedeliste"/>
        <w:tabs>
          <w:tab w:val="left" w:pos="9375"/>
        </w:tabs>
        <w:ind w:left="360"/>
        <w:rPr>
          <w:rFonts w:asciiTheme="majorBidi" w:hAnsiTheme="majorBidi" w:cstheme="majorBidi"/>
        </w:rPr>
      </w:pPr>
    </w:p>
    <w:p w:rsidR="00695973" w:rsidRDefault="00695973" w:rsidP="00695973">
      <w:pPr>
        <w:pStyle w:val="Paragraphedeliste"/>
        <w:tabs>
          <w:tab w:val="left" w:pos="9375"/>
        </w:tabs>
        <w:ind w:left="360"/>
        <w:rPr>
          <w:rFonts w:asciiTheme="majorBidi" w:hAnsiTheme="majorBidi" w:cstheme="majorBidi"/>
        </w:rPr>
      </w:pPr>
    </w:p>
    <w:p w:rsidR="00695973" w:rsidRDefault="00695973" w:rsidP="00695973">
      <w:pPr>
        <w:pStyle w:val="Paragraphedeliste"/>
        <w:tabs>
          <w:tab w:val="left" w:pos="9375"/>
        </w:tabs>
        <w:ind w:left="360"/>
        <w:rPr>
          <w:rFonts w:asciiTheme="majorBidi" w:hAnsiTheme="majorBidi" w:cstheme="majorBidi"/>
        </w:rPr>
      </w:pPr>
    </w:p>
    <w:p w:rsidR="00695973" w:rsidRDefault="00695973" w:rsidP="00695973">
      <w:pPr>
        <w:pStyle w:val="Paragraphedeliste"/>
        <w:tabs>
          <w:tab w:val="left" w:pos="9375"/>
        </w:tabs>
        <w:ind w:left="360"/>
        <w:rPr>
          <w:rFonts w:asciiTheme="majorBidi" w:hAnsiTheme="majorBidi" w:cstheme="majorBidi"/>
        </w:rPr>
      </w:pPr>
    </w:p>
    <w:p w:rsidR="00695973" w:rsidRDefault="00695973" w:rsidP="00695973">
      <w:pPr>
        <w:pStyle w:val="Paragraphedeliste"/>
        <w:tabs>
          <w:tab w:val="left" w:pos="9375"/>
        </w:tabs>
        <w:ind w:left="360"/>
        <w:rPr>
          <w:rFonts w:asciiTheme="majorBidi" w:hAnsiTheme="majorBidi" w:cstheme="majorBidi"/>
        </w:rPr>
      </w:pPr>
    </w:p>
    <w:p w:rsidR="004609EB" w:rsidRPr="004609EB" w:rsidRDefault="004609EB" w:rsidP="00695973">
      <w:pPr>
        <w:pStyle w:val="Paragraphedeliste"/>
        <w:tabs>
          <w:tab w:val="left" w:pos="9375"/>
        </w:tabs>
        <w:ind w:left="360"/>
        <w:rPr>
          <w:rFonts w:asciiTheme="majorBidi" w:hAnsiTheme="majorBidi" w:cstheme="majorBidi"/>
        </w:rPr>
      </w:pPr>
      <w:r w:rsidRPr="004609EB">
        <w:rPr>
          <w:rFonts w:asciiTheme="majorBidi" w:hAnsiTheme="majorBidi" w:cstheme="majorBidi"/>
          <w:u w:val="single"/>
        </w:rPr>
        <w:t>Exercice 8:</w:t>
      </w:r>
      <w:r w:rsidRPr="004609E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      </w:t>
      </w:r>
      <w:r w:rsidRPr="004609EB">
        <w:rPr>
          <w:rFonts w:asciiTheme="majorBidi" w:hAnsiTheme="majorBidi" w:cstheme="majorBidi"/>
        </w:rPr>
        <w:t xml:space="preserve">On pose </w:t>
      </w:r>
      <w:r w:rsidRPr="004609EB">
        <w:rPr>
          <w:rFonts w:asciiTheme="majorBidi" w:hAnsiTheme="majorBidi" w:cstheme="majorBidi"/>
          <w:position w:val="-14"/>
        </w:rPr>
        <w:object w:dxaOrig="1620" w:dyaOrig="400">
          <v:shape id="_x0000_i1048" type="#_x0000_t75" style="width:81.1pt;height:20.45pt" o:ole="">
            <v:imagedata r:id="rId53" o:title=""/>
          </v:shape>
          <o:OLEObject Type="Embed" ProgID="Equation.DSMT4" ShapeID="_x0000_i1048" DrawAspect="Content" ObjectID="_1467762641" r:id="rId54"/>
        </w:object>
      </w:r>
      <w:r w:rsidRPr="004609EB">
        <w:rPr>
          <w:rFonts w:asciiTheme="majorBidi" w:hAnsiTheme="majorBidi" w:cstheme="majorBidi"/>
        </w:rPr>
        <w:t>et</w:t>
      </w:r>
      <w:r w:rsidRPr="004609EB">
        <w:rPr>
          <w:rFonts w:asciiTheme="majorBidi" w:hAnsiTheme="majorBidi" w:cstheme="majorBidi"/>
          <w:position w:val="-14"/>
        </w:rPr>
        <w:object w:dxaOrig="1480" w:dyaOrig="400">
          <v:shape id="_x0000_i1049" type="#_x0000_t75" style="width:74.25pt;height:20.45pt" o:ole="">
            <v:imagedata r:id="rId55" o:title=""/>
          </v:shape>
          <o:OLEObject Type="Embed" ProgID="Equation.DSMT4" ShapeID="_x0000_i1049" DrawAspect="Content" ObjectID="_1467762642" r:id="rId56"/>
        </w:object>
      </w:r>
      <w:r w:rsidRPr="004609EB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</w:t>
      </w:r>
      <w:r>
        <w:rPr>
          <w:rFonts w:asciiTheme="majorBidi" w:hAnsiTheme="majorBidi" w:cstheme="majorBidi"/>
        </w:rPr>
        <w:lastRenderedPageBreak/>
        <w:t xml:space="preserve">1) </w:t>
      </w:r>
      <w:r w:rsidRPr="004609EB">
        <w:rPr>
          <w:rFonts w:asciiTheme="majorBidi" w:hAnsiTheme="majorBidi" w:cstheme="majorBidi"/>
        </w:rPr>
        <w:t xml:space="preserve">Pour quelles valeurs de </w:t>
      </w:r>
      <w:r w:rsidRPr="004609EB">
        <w:rPr>
          <w:position w:val="-4"/>
        </w:rPr>
        <w:object w:dxaOrig="240" w:dyaOrig="200">
          <v:shape id="_x0000_i1050" type="#_x0000_t75" style="width:12.15pt;height:9.85pt" o:ole="">
            <v:imagedata r:id="rId57" o:title=""/>
          </v:shape>
          <o:OLEObject Type="Embed" ProgID="Equation.DSMT4" ShapeID="_x0000_i1050" DrawAspect="Content" ObjectID="_1467762643" r:id="rId58"/>
        </w:object>
      </w:r>
      <w:r w:rsidRPr="004609EB">
        <w:rPr>
          <w:rFonts w:asciiTheme="majorBidi" w:hAnsiTheme="majorBidi" w:cstheme="majorBidi"/>
        </w:rPr>
        <w:t>on a</w:t>
      </w:r>
      <w:r w:rsidRPr="004609EB">
        <w:rPr>
          <w:position w:val="-14"/>
        </w:rPr>
        <w:object w:dxaOrig="1440" w:dyaOrig="400">
          <v:shape id="_x0000_i1051" type="#_x0000_t75" style="width:1in;height:20.45pt" o:ole="">
            <v:imagedata r:id="rId59" o:title=""/>
          </v:shape>
          <o:OLEObject Type="Embed" ProgID="Equation.DSMT4" ShapeID="_x0000_i1051" DrawAspect="Content" ObjectID="_1467762644" r:id="rId60"/>
        </w:object>
      </w:r>
      <w:r w:rsidR="00695973" w:rsidRPr="00695973">
        <w:rPr>
          <w:rFonts w:asciiTheme="majorBidi" w:hAnsiTheme="majorBidi" w:cstheme="majorBidi"/>
        </w:rPr>
        <w:t xml:space="preserve"> </w:t>
      </w:r>
      <w:r w:rsidR="00695973">
        <w:rPr>
          <w:rFonts w:asciiTheme="majorBidi" w:hAnsiTheme="majorBidi" w:cstheme="majorBidi"/>
        </w:rPr>
        <w:t xml:space="preserve">                                                                                  2) </w:t>
      </w:r>
      <w:r w:rsidR="00695973" w:rsidRPr="004609EB">
        <w:rPr>
          <w:rFonts w:asciiTheme="majorBidi" w:hAnsiTheme="majorBidi" w:cstheme="majorBidi"/>
        </w:rPr>
        <w:t>Sans faire du calcul, déterminer</w:t>
      </w:r>
      <w:r w:rsidR="00695973" w:rsidRPr="004609EB">
        <w:rPr>
          <w:rFonts w:asciiTheme="majorBidi" w:hAnsiTheme="majorBidi" w:cstheme="majorBidi"/>
          <w:position w:val="-14"/>
        </w:rPr>
        <w:object w:dxaOrig="1579" w:dyaOrig="400">
          <v:shape id="_x0000_i1052" type="#_x0000_t75" style="width:78.8pt;height:20.45pt" o:ole="">
            <v:imagedata r:id="rId61" o:title=""/>
          </v:shape>
          <o:OLEObject Type="Embed" ProgID="Equation.DSMT4" ShapeID="_x0000_i1052" DrawAspect="Content" ObjectID="_1467762645" r:id="rId62"/>
        </w:object>
      </w:r>
      <w:r w:rsidR="00695973" w:rsidRPr="004609EB">
        <w:rPr>
          <w:rFonts w:asciiTheme="majorBidi" w:hAnsiTheme="majorBidi" w:cstheme="majorBidi"/>
        </w:rPr>
        <w:t>.</w:t>
      </w:r>
      <w:r w:rsidR="00695973">
        <w:rPr>
          <w:rFonts w:asciiTheme="majorBidi" w:hAnsiTheme="majorBidi" w:cstheme="majorBidi"/>
        </w:rPr>
        <w:t xml:space="preserve">                                                                                          3) </w:t>
      </w:r>
      <w:r w:rsidRPr="00695973">
        <w:rPr>
          <w:rFonts w:asciiTheme="majorBidi" w:hAnsiTheme="majorBidi" w:cstheme="majorBidi"/>
        </w:rPr>
        <w:t xml:space="preserve">Soit </w:t>
      </w:r>
      <w:r w:rsidRPr="004609EB">
        <w:rPr>
          <w:position w:val="-4"/>
        </w:rPr>
        <w:object w:dxaOrig="220" w:dyaOrig="200">
          <v:shape id="_x0000_i1053" type="#_x0000_t75" style="width:11.35pt;height:9.85pt" o:ole="">
            <v:imagedata r:id="rId63" o:title=""/>
          </v:shape>
          <o:OLEObject Type="Embed" ProgID="Equation.DSMT4" ShapeID="_x0000_i1053" DrawAspect="Content" ObjectID="_1467762646" r:id="rId64"/>
        </w:object>
      </w:r>
      <w:r w:rsidRPr="00695973">
        <w:rPr>
          <w:rFonts w:asciiTheme="majorBidi" w:hAnsiTheme="majorBidi" w:cstheme="majorBidi"/>
        </w:rPr>
        <w:t>un entier naturel. Montrer que</w:t>
      </w:r>
      <w:r w:rsidR="00695973" w:rsidRPr="00695973">
        <w:rPr>
          <w:rFonts w:asciiTheme="majorBidi" w:hAnsiTheme="majorBidi" w:cstheme="majorBidi"/>
        </w:rPr>
        <w:t> l’expression</w:t>
      </w:r>
      <w:r w:rsidRPr="00695973">
        <w:rPr>
          <w:rFonts w:asciiTheme="majorBidi" w:hAnsiTheme="majorBidi" w:cstheme="majorBidi"/>
        </w:rPr>
        <w:t xml:space="preserve"> </w:t>
      </w:r>
      <w:r w:rsidRPr="004609EB">
        <w:rPr>
          <w:position w:val="-14"/>
        </w:rPr>
        <w:object w:dxaOrig="1660" w:dyaOrig="400">
          <v:shape id="_x0000_i1054" type="#_x0000_t75" style="width:82.6pt;height:20.45pt" o:ole="">
            <v:imagedata r:id="rId65" o:title=""/>
          </v:shape>
          <o:OLEObject Type="Embed" ProgID="Equation.DSMT4" ShapeID="_x0000_i1054" DrawAspect="Content" ObjectID="_1467762647" r:id="rId66"/>
        </w:object>
      </w:r>
      <w:r w:rsidRPr="00695973">
        <w:rPr>
          <w:rFonts w:asciiTheme="majorBidi" w:hAnsiTheme="majorBidi" w:cstheme="majorBidi"/>
        </w:rPr>
        <w:t>est un carré parfait.</w:t>
      </w:r>
      <w:r w:rsidR="00695973">
        <w:rPr>
          <w:rFonts w:asciiTheme="majorBidi" w:hAnsiTheme="majorBidi" w:cstheme="majorBidi"/>
        </w:rPr>
        <w:t xml:space="preserve">                 </w:t>
      </w:r>
      <w:r w:rsidRPr="004609EB">
        <w:rPr>
          <w:rFonts w:asciiTheme="majorBidi" w:hAnsiTheme="majorBidi" w:cstheme="majorBidi"/>
          <w:u w:val="single"/>
        </w:rPr>
        <w:t>Exercice 9 :</w:t>
      </w:r>
      <w:r w:rsidR="00695973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</w:t>
      </w:r>
      <w:r w:rsidRPr="004609EB">
        <w:rPr>
          <w:rFonts w:asciiTheme="majorBidi" w:hAnsiTheme="majorBidi" w:cstheme="majorBidi"/>
        </w:rPr>
        <w:t>a- Résoudre dans IR les équations suivantes :</w:t>
      </w:r>
    </w:p>
    <w:p w:rsidR="00695973" w:rsidRPr="00695973" w:rsidRDefault="004609EB" w:rsidP="00695973">
      <w:pPr>
        <w:rPr>
          <w:rFonts w:asciiTheme="majorBidi" w:hAnsiTheme="majorBidi" w:cstheme="majorBidi"/>
          <w:position w:val="-14"/>
          <w:sz w:val="24"/>
          <w:szCs w:val="24"/>
          <w:lang w:val="fr-FR"/>
        </w:rPr>
      </w:pPr>
      <w:r w:rsidRPr="004609EB">
        <w:rPr>
          <w:rFonts w:asciiTheme="majorBidi" w:hAnsiTheme="majorBidi" w:cstheme="majorBidi"/>
          <w:position w:val="-24"/>
          <w:sz w:val="24"/>
          <w:szCs w:val="24"/>
          <w:lang w:val="fr-FR"/>
        </w:rPr>
        <w:object w:dxaOrig="9840" w:dyaOrig="620">
          <v:shape id="_x0000_i1055" type="#_x0000_t75" style="width:492.65pt;height:31.05pt" o:ole="">
            <v:imagedata r:id="rId67" o:title=""/>
          </v:shape>
          <o:OLEObject Type="Embed" ProgID="Equation.DSMT4" ShapeID="_x0000_i1055" DrawAspect="Content" ObjectID="_1467762648" r:id="rId68"/>
        </w:object>
      </w:r>
      <w:r w:rsidR="00695973">
        <w:rPr>
          <w:rFonts w:asciiTheme="majorBidi" w:hAnsiTheme="majorBidi" w:cstheme="majorBidi"/>
          <w:position w:val="-24"/>
          <w:sz w:val="24"/>
          <w:szCs w:val="24"/>
          <w:lang w:val="fr-FR"/>
        </w:rPr>
        <w:t xml:space="preserve">       </w:t>
      </w:r>
      <w:r w:rsidRPr="004609EB">
        <w:rPr>
          <w:rFonts w:asciiTheme="majorBidi" w:hAnsiTheme="majorBidi" w:cstheme="majorBidi"/>
          <w:sz w:val="24"/>
          <w:szCs w:val="24"/>
          <w:lang w:val="fr-FR"/>
        </w:rPr>
        <w:t>b- Résoudre dans IR les inéquations suivantes :</w:t>
      </w:r>
      <w:r w:rsidRPr="004609EB">
        <w:rPr>
          <w:rFonts w:asciiTheme="majorBidi" w:hAnsiTheme="majorBidi" w:cstheme="majorBidi"/>
          <w:position w:val="-14"/>
          <w:sz w:val="24"/>
          <w:szCs w:val="24"/>
          <w:lang w:val="fr-FR"/>
        </w:rPr>
        <w:object w:dxaOrig="3739" w:dyaOrig="420">
          <v:shape id="_x0000_i1056" type="#_x0000_t75" style="width:186.45pt;height:21.2pt" o:ole="">
            <v:imagedata r:id="rId69" o:title=""/>
          </v:shape>
          <o:OLEObject Type="Embed" ProgID="Equation.DSMT4" ShapeID="_x0000_i1056" DrawAspect="Content" ObjectID="_1467762649" r:id="rId70"/>
        </w:object>
      </w:r>
      <w:r w:rsidR="00695973">
        <w:rPr>
          <w:rFonts w:asciiTheme="majorBidi" w:hAnsiTheme="majorBidi" w:cstheme="majorBidi"/>
          <w:sz w:val="24"/>
          <w:szCs w:val="24"/>
          <w:lang w:val="fr-FR"/>
        </w:rPr>
        <w:t xml:space="preserve">    </w:t>
      </w:r>
      <w:r w:rsidRPr="004609EB">
        <w:rPr>
          <w:rFonts w:asciiTheme="majorBidi" w:hAnsiTheme="majorBidi" w:cstheme="majorBidi"/>
          <w:sz w:val="24"/>
          <w:szCs w:val="24"/>
          <w:u w:val="single"/>
          <w:lang w:val="fr-FR"/>
        </w:rPr>
        <w:t>Exercice 10 :</w:t>
      </w:r>
      <w:r w:rsidR="00695973"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                                                                             </w:t>
      </w:r>
      <w:r w:rsidRPr="004609EB">
        <w:rPr>
          <w:rFonts w:asciiTheme="majorBidi" w:hAnsiTheme="majorBidi" w:cstheme="majorBidi"/>
          <w:sz w:val="24"/>
          <w:szCs w:val="24"/>
          <w:lang w:val="fr-FR"/>
        </w:rPr>
        <w:t>Résoudre dans IR les équations suivantes :</w:t>
      </w:r>
      <w:r w:rsidRPr="004609EB">
        <w:rPr>
          <w:rFonts w:asciiTheme="majorBidi" w:hAnsiTheme="majorBidi" w:cstheme="majorBidi"/>
          <w:position w:val="-10"/>
          <w:sz w:val="24"/>
          <w:szCs w:val="24"/>
          <w:lang w:val="fr-FR"/>
        </w:rPr>
        <w:object w:dxaOrig="8080" w:dyaOrig="380">
          <v:shape id="_x0000_i1057" type="#_x0000_t75" style="width:404.7pt;height:18.95pt" o:ole="">
            <v:imagedata r:id="rId71" o:title=""/>
          </v:shape>
          <o:OLEObject Type="Embed" ProgID="Equation.DSMT4" ShapeID="_x0000_i1057" DrawAspect="Content" ObjectID="_1467762650" r:id="rId72"/>
        </w:object>
      </w:r>
      <w:r w:rsidRPr="004609EB">
        <w:rPr>
          <w:rFonts w:asciiTheme="majorBidi" w:hAnsiTheme="majorBidi" w:cstheme="majorBidi"/>
          <w:position w:val="-18"/>
          <w:sz w:val="24"/>
          <w:szCs w:val="24"/>
          <w:lang w:val="fr-FR"/>
        </w:rPr>
        <w:object w:dxaOrig="8320" w:dyaOrig="480">
          <v:shape id="_x0000_i1058" type="#_x0000_t75" style="width:416.1pt;height:24.25pt" o:ole="">
            <v:imagedata r:id="rId73" o:title=""/>
          </v:shape>
          <o:OLEObject Type="Embed" ProgID="Equation.DSMT4" ShapeID="_x0000_i1058" DrawAspect="Content" ObjectID="_1467762651" r:id="rId74"/>
        </w:object>
      </w:r>
      <w:r w:rsidR="00695973" w:rsidRPr="00695973">
        <w:rPr>
          <w:rFonts w:asciiTheme="majorBidi" w:hAnsiTheme="majorBidi" w:cstheme="majorBidi"/>
          <w:sz w:val="24"/>
          <w:szCs w:val="24"/>
          <w:u w:val="single"/>
          <w:lang w:val="fr-FR"/>
        </w:rPr>
        <w:t>Exercice 11 :</w:t>
      </w:r>
      <w:r w:rsidR="00695973"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</w:t>
      </w:r>
      <w:r w:rsidR="00695973" w:rsidRPr="00695973">
        <w:rPr>
          <w:rFonts w:asciiTheme="majorBidi" w:hAnsiTheme="majorBidi" w:cstheme="majorBidi"/>
          <w:sz w:val="24"/>
          <w:szCs w:val="24"/>
          <w:lang w:val="fr-FR"/>
        </w:rPr>
        <w:t xml:space="preserve">Résoudre dans </w:t>
      </w:r>
      <w:r w:rsidR="00695973" w:rsidRPr="00695973">
        <w:rPr>
          <w:rFonts w:asciiTheme="majorBidi" w:hAnsiTheme="majorBidi" w:cstheme="majorBidi"/>
          <w:position w:val="-4"/>
          <w:sz w:val="24"/>
          <w:szCs w:val="24"/>
        </w:rPr>
        <w:object w:dxaOrig="260" w:dyaOrig="260">
          <v:shape id="_x0000_i1059" type="#_x0000_t75" style="width:12.9pt;height:12.9pt" o:ole="">
            <v:imagedata r:id="rId75" o:title=""/>
          </v:shape>
          <o:OLEObject Type="Embed" ProgID="Equation.DSMT4" ShapeID="_x0000_i1059" DrawAspect="Content" ObjectID="_1467762652" r:id="rId76"/>
        </w:object>
      </w:r>
      <w:r w:rsidR="00695973" w:rsidRPr="00695973">
        <w:rPr>
          <w:rFonts w:asciiTheme="majorBidi" w:hAnsiTheme="majorBidi" w:cstheme="majorBidi"/>
          <w:sz w:val="24"/>
          <w:szCs w:val="24"/>
          <w:lang w:val="fr-FR"/>
        </w:rPr>
        <w:t>les équations suivantes :</w:t>
      </w:r>
      <w:r w:rsidR="00695973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 w:rsidR="00695973" w:rsidRPr="00695973">
        <w:rPr>
          <w:rFonts w:asciiTheme="majorBidi" w:hAnsiTheme="majorBidi" w:cstheme="majorBidi"/>
          <w:position w:val="-36"/>
          <w:sz w:val="24"/>
          <w:szCs w:val="24"/>
        </w:rPr>
        <w:object w:dxaOrig="8320" w:dyaOrig="840">
          <v:shape id="_x0000_i1060" type="#_x0000_t75" style="width:416.85pt;height:40.95pt" o:ole="">
            <v:imagedata r:id="rId77" o:title=""/>
          </v:shape>
          <o:OLEObject Type="Embed" ProgID="Equation.DSMT4" ShapeID="_x0000_i1060" DrawAspect="Content" ObjectID="_1467762653" r:id="rId78"/>
        </w:object>
      </w:r>
      <w:r w:rsidR="00695973" w:rsidRPr="00695973">
        <w:rPr>
          <w:rFonts w:asciiTheme="majorBidi" w:hAnsiTheme="majorBidi" w:cstheme="majorBidi"/>
          <w:sz w:val="24"/>
          <w:szCs w:val="24"/>
          <w:lang w:val="fr-FR"/>
        </w:rPr>
        <w:t xml:space="preserve">Résoudre dans </w:t>
      </w:r>
      <w:r w:rsidR="00695973" w:rsidRPr="00695973">
        <w:rPr>
          <w:rFonts w:asciiTheme="majorBidi" w:hAnsiTheme="majorBidi" w:cstheme="majorBidi"/>
          <w:position w:val="-4"/>
          <w:sz w:val="24"/>
          <w:szCs w:val="24"/>
        </w:rPr>
        <w:object w:dxaOrig="260" w:dyaOrig="260">
          <v:shape id="_x0000_i1061" type="#_x0000_t75" style="width:12.9pt;height:12.9pt" o:ole="">
            <v:imagedata r:id="rId75" o:title=""/>
          </v:shape>
          <o:OLEObject Type="Embed" ProgID="Equation.DSMT4" ShapeID="_x0000_i1061" DrawAspect="Content" ObjectID="_1467762654" r:id="rId79"/>
        </w:object>
      </w:r>
      <w:r w:rsidR="00695973" w:rsidRPr="00695973">
        <w:rPr>
          <w:rFonts w:asciiTheme="majorBidi" w:hAnsiTheme="majorBidi" w:cstheme="majorBidi"/>
          <w:sz w:val="24"/>
          <w:szCs w:val="24"/>
          <w:lang w:val="fr-FR"/>
        </w:rPr>
        <w:t xml:space="preserve">les </w:t>
      </w:r>
      <w:r w:rsidR="00695973">
        <w:rPr>
          <w:rFonts w:asciiTheme="majorBidi" w:hAnsiTheme="majorBidi" w:cstheme="majorBidi"/>
          <w:sz w:val="24"/>
          <w:szCs w:val="24"/>
          <w:lang w:val="fr-FR"/>
        </w:rPr>
        <w:t>in</w:t>
      </w:r>
      <w:r w:rsidR="00695973" w:rsidRPr="00695973">
        <w:rPr>
          <w:rFonts w:asciiTheme="majorBidi" w:hAnsiTheme="majorBidi" w:cstheme="majorBidi"/>
          <w:sz w:val="24"/>
          <w:szCs w:val="24"/>
          <w:lang w:val="fr-FR"/>
        </w:rPr>
        <w:t>équations suivantes :</w:t>
      </w:r>
      <w:r w:rsidR="00695973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 w:rsidR="00695973" w:rsidRPr="00695973">
        <w:rPr>
          <w:rFonts w:asciiTheme="majorBidi" w:hAnsiTheme="majorBidi" w:cstheme="majorBidi"/>
          <w:position w:val="-64"/>
          <w:sz w:val="24"/>
          <w:szCs w:val="24"/>
          <w:lang w:val="fr-FR"/>
        </w:rPr>
        <w:object w:dxaOrig="8180" w:dyaOrig="1400">
          <v:shape id="_x0000_i1062" type="#_x0000_t75" style="width:408.5pt;height:69.75pt" o:ole="">
            <v:imagedata r:id="rId80" o:title=""/>
          </v:shape>
          <o:OLEObject Type="Embed" ProgID="Equation.DSMT4" ShapeID="_x0000_i1062" DrawAspect="Content" ObjectID="_1467762655" r:id="rId81"/>
        </w:object>
      </w:r>
    </w:p>
    <w:sectPr w:rsidR="00695973" w:rsidRPr="00695973" w:rsidSect="00F4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FF9" w:rsidRDefault="00356FF9" w:rsidP="00230621">
      <w:pPr>
        <w:spacing w:after="0" w:line="240" w:lineRule="auto"/>
      </w:pPr>
      <w:r>
        <w:separator/>
      </w:r>
    </w:p>
  </w:endnote>
  <w:endnote w:type="continuationSeparator" w:id="1">
    <w:p w:rsidR="00356FF9" w:rsidRDefault="00356FF9" w:rsidP="0023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FF9" w:rsidRDefault="00356FF9" w:rsidP="00230621">
      <w:pPr>
        <w:spacing w:after="0" w:line="240" w:lineRule="auto"/>
      </w:pPr>
      <w:r>
        <w:separator/>
      </w:r>
    </w:p>
  </w:footnote>
  <w:footnote w:type="continuationSeparator" w:id="1">
    <w:p w:rsidR="00356FF9" w:rsidRDefault="00356FF9" w:rsidP="0023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5D57"/>
    <w:multiLevelType w:val="hybridMultilevel"/>
    <w:tmpl w:val="B7BE6E42"/>
    <w:lvl w:ilvl="0" w:tplc="40E2A8CA">
      <w:start w:val="1"/>
      <w:numFmt w:val="decimal"/>
      <w:lvlText w:val="%1)"/>
      <w:lvlJc w:val="left"/>
      <w:pPr>
        <w:ind w:left="360" w:hanging="360"/>
      </w:pPr>
      <w:rPr>
        <w:rFonts w:ascii="Comic Sans MS" w:hAnsi="Comic Sans MS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5406CE"/>
    <w:multiLevelType w:val="hybridMultilevel"/>
    <w:tmpl w:val="8ED60EE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486474"/>
    <w:multiLevelType w:val="hybridMultilevel"/>
    <w:tmpl w:val="F1C6CD8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7505C"/>
    <w:multiLevelType w:val="hybridMultilevel"/>
    <w:tmpl w:val="B7BE6E42"/>
    <w:lvl w:ilvl="0" w:tplc="40E2A8CA">
      <w:start w:val="1"/>
      <w:numFmt w:val="decimal"/>
      <w:lvlText w:val="%1)"/>
      <w:lvlJc w:val="left"/>
      <w:pPr>
        <w:ind w:left="360" w:hanging="360"/>
      </w:pPr>
      <w:rPr>
        <w:rFonts w:ascii="Comic Sans MS" w:hAnsi="Comic Sans MS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0214EA"/>
    <w:multiLevelType w:val="hybridMultilevel"/>
    <w:tmpl w:val="B7BE6E42"/>
    <w:lvl w:ilvl="0" w:tplc="40E2A8CA">
      <w:start w:val="1"/>
      <w:numFmt w:val="decimal"/>
      <w:lvlText w:val="%1)"/>
      <w:lvlJc w:val="left"/>
      <w:pPr>
        <w:ind w:left="360" w:hanging="360"/>
      </w:pPr>
      <w:rPr>
        <w:rFonts w:ascii="Comic Sans MS" w:hAnsi="Comic Sans MS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9EB"/>
    <w:rsid w:val="00146DDD"/>
    <w:rsid w:val="00230621"/>
    <w:rsid w:val="00252116"/>
    <w:rsid w:val="00356FF9"/>
    <w:rsid w:val="003A5732"/>
    <w:rsid w:val="004609EB"/>
    <w:rsid w:val="004F47AE"/>
    <w:rsid w:val="005D474B"/>
    <w:rsid w:val="00695973"/>
    <w:rsid w:val="007F455D"/>
    <w:rsid w:val="00996380"/>
    <w:rsid w:val="00C16A54"/>
    <w:rsid w:val="00DB6FC8"/>
    <w:rsid w:val="00E07A4F"/>
    <w:rsid w:val="00F4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9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09EB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sz w:val="24"/>
      <w:szCs w:val="24"/>
      <w:lang w:val="fr-FR" w:eastAsia="zh-TW"/>
    </w:rPr>
  </w:style>
  <w:style w:type="paragraph" w:styleId="En-tte">
    <w:name w:val="header"/>
    <w:basedOn w:val="Normal"/>
    <w:link w:val="En-tteCar"/>
    <w:uiPriority w:val="99"/>
    <w:unhideWhenUsed/>
    <w:rsid w:val="00230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0621"/>
    <w:rPr>
      <w:lang w:val="en-GB"/>
    </w:rPr>
  </w:style>
  <w:style w:type="paragraph" w:styleId="Pieddepage">
    <w:name w:val="footer"/>
    <w:basedOn w:val="Normal"/>
    <w:link w:val="PieddepageCar"/>
    <w:uiPriority w:val="99"/>
    <w:semiHidden/>
    <w:unhideWhenUsed/>
    <w:rsid w:val="00230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0621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image" Target="media/image37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Ritej</cp:lastModifiedBy>
  <cp:revision>3</cp:revision>
  <dcterms:created xsi:type="dcterms:W3CDTF">2008-10-11T10:10:00Z</dcterms:created>
  <dcterms:modified xsi:type="dcterms:W3CDTF">2014-07-25T01:47:00Z</dcterms:modified>
</cp:coreProperties>
</file>