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675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dashDotStroked" w:sz="24" w:space="0" w:color="0D0D0D"/>
          <w:insideV w:val="dashDotStroked" w:sz="24" w:space="0" w:color="0D0D0D"/>
        </w:tblBorders>
        <w:tblLook w:val="04A0"/>
      </w:tblPr>
      <w:tblGrid>
        <w:gridCol w:w="3130"/>
        <w:gridCol w:w="3111"/>
        <w:gridCol w:w="3131"/>
      </w:tblGrid>
      <w:tr w:rsidR="004867AC" w:rsidRPr="00932232" w:rsidTr="008F32CB">
        <w:trPr>
          <w:trHeight w:val="425"/>
          <w:tblCellSpacing w:w="20" w:type="dxa"/>
        </w:trPr>
        <w:tc>
          <w:tcPr>
            <w:tcW w:w="3070" w:type="dxa"/>
          </w:tcPr>
          <w:p w:rsidR="004867AC" w:rsidRPr="004867AC" w:rsidRDefault="004867AC" w:rsidP="008F3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867A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Lycée secondaire Ibn </w:t>
            </w:r>
            <w:proofErr w:type="spellStart"/>
            <w:r w:rsidRPr="004867A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Sina</w:t>
            </w:r>
            <w:proofErr w:type="spellEnd"/>
          </w:p>
        </w:tc>
        <w:tc>
          <w:tcPr>
            <w:tcW w:w="3071" w:type="dxa"/>
            <w:vMerge w:val="restart"/>
            <w:vAlign w:val="center"/>
          </w:tcPr>
          <w:p w:rsidR="004867AC" w:rsidRPr="004867AC" w:rsidRDefault="004867AC" w:rsidP="008F32CB">
            <w:pPr>
              <w:spacing w:after="0" w:line="240" w:lineRule="auto"/>
              <w:jc w:val="center"/>
              <w:rPr>
                <w:b/>
              </w:rPr>
            </w:pPr>
          </w:p>
          <w:p w:rsidR="004867AC" w:rsidRPr="004867AC" w:rsidRDefault="006D3C61" w:rsidP="008F32CB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Devoir de synthèse</w:t>
            </w:r>
          </w:p>
          <w:p w:rsidR="004867AC" w:rsidRPr="004867AC" w:rsidRDefault="008E280A" w:rsidP="008F32CB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N°0</w:t>
            </w:r>
            <w:r w:rsidR="004867AC" w:rsidRPr="004867AC">
              <w:rPr>
                <w:rFonts w:ascii="Monotype Corsiva" w:hAnsi="Monotype Corsiva"/>
                <w:b/>
                <w:sz w:val="36"/>
                <w:szCs w:val="36"/>
              </w:rPr>
              <w:t>1</w:t>
            </w:r>
          </w:p>
        </w:tc>
        <w:tc>
          <w:tcPr>
            <w:tcW w:w="3071" w:type="dxa"/>
          </w:tcPr>
          <w:p w:rsidR="004867AC" w:rsidRPr="00932232" w:rsidRDefault="004867AC" w:rsidP="008F32CB">
            <w:pPr>
              <w:spacing w:after="0" w:line="240" w:lineRule="auto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</w:rPr>
              <w:t xml:space="preserve">Enseignante : </w:t>
            </w:r>
            <w:proofErr w:type="spellStart"/>
            <w:r>
              <w:rPr>
                <w:rFonts w:ascii="Garamond" w:hAnsi="Garamond"/>
                <w:b/>
                <w:bCs/>
              </w:rPr>
              <w:t>Sarra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 KSIRA</w:t>
            </w:r>
          </w:p>
        </w:tc>
      </w:tr>
      <w:tr w:rsidR="004867AC" w:rsidRPr="00932232" w:rsidTr="008F32CB">
        <w:trPr>
          <w:trHeight w:val="380"/>
          <w:tblCellSpacing w:w="20" w:type="dxa"/>
        </w:trPr>
        <w:tc>
          <w:tcPr>
            <w:tcW w:w="3070" w:type="dxa"/>
            <w:vMerge w:val="restart"/>
          </w:tcPr>
          <w:p w:rsidR="004867AC" w:rsidRPr="00932232" w:rsidRDefault="004867AC" w:rsidP="008F32CB">
            <w:pPr>
              <w:spacing w:after="0" w:line="240" w:lineRule="auto"/>
            </w:pPr>
          </w:p>
          <w:p w:rsidR="004867AC" w:rsidRPr="00EF7EEB" w:rsidRDefault="004867AC" w:rsidP="008F32CB">
            <w:pPr>
              <w:spacing w:after="0" w:line="240" w:lineRule="auto"/>
              <w:rPr>
                <w:rFonts w:ascii="Arial Black" w:hAnsi="Arial Black"/>
                <w:sz w:val="18"/>
                <w:szCs w:val="18"/>
              </w:rPr>
            </w:pPr>
            <w:r w:rsidRPr="006E7369">
              <w:rPr>
                <w:rFonts w:ascii="Garamond" w:hAnsi="Garamond"/>
                <w:b/>
                <w:bCs/>
              </w:rPr>
              <w:t>Année scolaire</w:t>
            </w:r>
            <w:r>
              <w:rPr>
                <w:rFonts w:ascii="Arial Black" w:hAnsi="Arial Black"/>
                <w:sz w:val="18"/>
                <w:szCs w:val="18"/>
              </w:rPr>
              <w:t xml:space="preserve"> : </w:t>
            </w:r>
            <w:r w:rsidRPr="00932232">
              <w:t>20</w:t>
            </w:r>
            <w:r>
              <w:t>14</w:t>
            </w:r>
            <w:r w:rsidRPr="00932232">
              <w:t>/20</w:t>
            </w:r>
            <w:r>
              <w:t>15</w:t>
            </w:r>
          </w:p>
        </w:tc>
        <w:tc>
          <w:tcPr>
            <w:tcW w:w="3071" w:type="dxa"/>
            <w:vMerge/>
          </w:tcPr>
          <w:p w:rsidR="004867AC" w:rsidRPr="00932232" w:rsidRDefault="004867AC" w:rsidP="008F32CB">
            <w:pPr>
              <w:spacing w:after="0" w:line="240" w:lineRule="auto"/>
            </w:pPr>
          </w:p>
        </w:tc>
        <w:tc>
          <w:tcPr>
            <w:tcW w:w="3071" w:type="dxa"/>
          </w:tcPr>
          <w:p w:rsidR="004867AC" w:rsidRPr="00932232" w:rsidRDefault="004867AC" w:rsidP="002C6FEA">
            <w:pPr>
              <w:spacing w:after="0" w:line="240" w:lineRule="auto"/>
              <w:rPr>
                <w:strike/>
              </w:rPr>
            </w:pPr>
            <w:r w:rsidRPr="006E7369">
              <w:rPr>
                <w:rFonts w:ascii="Garamond" w:hAnsi="Garamond"/>
                <w:b/>
                <w:bCs/>
              </w:rPr>
              <w:t>Niveau </w:t>
            </w:r>
            <w:r w:rsidRPr="00932232">
              <w:rPr>
                <w:rFonts w:ascii="Comic Sans MS" w:hAnsi="Comic Sans MS"/>
                <w:b/>
                <w:bCs/>
              </w:rPr>
              <w:t>:</w:t>
            </w:r>
            <w:r w:rsidRPr="00932232"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932232">
              <w:rPr>
                <w:sz w:val="24"/>
                <w:szCs w:val="24"/>
              </w:rPr>
              <w:t xml:space="preserve"> </w:t>
            </w:r>
            <w:proofErr w:type="spellStart"/>
            <w:r w:rsidRPr="00932232">
              <w:rPr>
                <w:sz w:val="24"/>
                <w:szCs w:val="24"/>
                <w:vertAlign w:val="superscript"/>
              </w:rPr>
              <w:t>ème</w:t>
            </w:r>
            <w:proofErr w:type="spellEnd"/>
            <w:r>
              <w:rPr>
                <w:sz w:val="24"/>
                <w:szCs w:val="24"/>
              </w:rPr>
              <w:t xml:space="preserve">  EG 0</w:t>
            </w:r>
            <w:r w:rsidR="002C6FEA">
              <w:rPr>
                <w:sz w:val="24"/>
                <w:szCs w:val="24"/>
              </w:rPr>
              <w:t>4</w:t>
            </w:r>
          </w:p>
        </w:tc>
      </w:tr>
      <w:tr w:rsidR="004867AC" w:rsidRPr="00932232" w:rsidTr="008F32CB">
        <w:trPr>
          <w:trHeight w:val="640"/>
          <w:tblCellSpacing w:w="20" w:type="dxa"/>
        </w:trPr>
        <w:tc>
          <w:tcPr>
            <w:tcW w:w="3070" w:type="dxa"/>
            <w:vMerge/>
          </w:tcPr>
          <w:p w:rsidR="004867AC" w:rsidRPr="00932232" w:rsidRDefault="004867AC" w:rsidP="008F32CB">
            <w:pPr>
              <w:spacing w:after="0" w:line="240" w:lineRule="auto"/>
            </w:pPr>
          </w:p>
        </w:tc>
        <w:tc>
          <w:tcPr>
            <w:tcW w:w="3071" w:type="dxa"/>
            <w:vMerge/>
          </w:tcPr>
          <w:p w:rsidR="004867AC" w:rsidRPr="00932232" w:rsidRDefault="004867AC" w:rsidP="008F32CB">
            <w:pPr>
              <w:spacing w:after="0" w:line="240" w:lineRule="auto"/>
            </w:pPr>
          </w:p>
        </w:tc>
        <w:tc>
          <w:tcPr>
            <w:tcW w:w="3071" w:type="dxa"/>
          </w:tcPr>
          <w:p w:rsidR="004867AC" w:rsidRPr="00932232" w:rsidRDefault="004867AC" w:rsidP="008F32CB">
            <w:pPr>
              <w:spacing w:after="0" w:line="240" w:lineRule="auto"/>
            </w:pPr>
            <w:r w:rsidRPr="006E7369">
              <w:rPr>
                <w:rFonts w:ascii="Garamond" w:hAnsi="Garamond"/>
                <w:b/>
                <w:bCs/>
              </w:rPr>
              <w:t>Date</w:t>
            </w:r>
            <w:r w:rsidRPr="00932232">
              <w:rPr>
                <w:rFonts w:ascii="Comic Sans MS" w:hAnsi="Comic Sans MS"/>
                <w:b/>
                <w:bCs/>
              </w:rPr>
              <w:t> :</w:t>
            </w:r>
            <w:r w:rsidRPr="00932232">
              <w:t xml:space="preserve"> </w:t>
            </w:r>
            <w:r w:rsidR="006D3C61">
              <w:rPr>
                <w:sz w:val="24"/>
                <w:szCs w:val="24"/>
              </w:rPr>
              <w:t>0</w:t>
            </w:r>
            <w:r w:rsidR="00B13A62">
              <w:rPr>
                <w:sz w:val="24"/>
                <w:szCs w:val="24"/>
              </w:rPr>
              <w:t>4</w:t>
            </w:r>
            <w:r w:rsidRPr="00932232">
              <w:rPr>
                <w:sz w:val="24"/>
                <w:szCs w:val="24"/>
              </w:rPr>
              <w:t>/1</w:t>
            </w:r>
            <w:r w:rsidR="006D3C61">
              <w:rPr>
                <w:sz w:val="24"/>
                <w:szCs w:val="24"/>
              </w:rPr>
              <w:t>2</w:t>
            </w:r>
            <w:r w:rsidRPr="00932232"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14</w:t>
            </w:r>
          </w:p>
          <w:p w:rsidR="004867AC" w:rsidRPr="00932232" w:rsidRDefault="004867AC" w:rsidP="008F32CB">
            <w:pPr>
              <w:spacing w:after="0" w:line="240" w:lineRule="auto"/>
            </w:pPr>
            <w:r w:rsidRPr="006E7369">
              <w:rPr>
                <w:rFonts w:ascii="Garamond" w:hAnsi="Garamond"/>
                <w:b/>
                <w:bCs/>
              </w:rPr>
              <w:t>Durée</w:t>
            </w:r>
            <w:r w:rsidRPr="00932232">
              <w:rPr>
                <w:rFonts w:ascii="Comic Sans MS" w:hAnsi="Comic Sans MS"/>
                <w:b/>
                <w:bCs/>
              </w:rPr>
              <w:t> : 1</w:t>
            </w:r>
            <w:r w:rsidRPr="00932232">
              <w:t xml:space="preserve"> h</w:t>
            </w:r>
            <w:r w:rsidR="00736B73">
              <w:t>eure</w:t>
            </w:r>
          </w:p>
        </w:tc>
      </w:tr>
    </w:tbl>
    <w:p w:rsidR="00457931" w:rsidRDefault="00457931" w:rsidP="002F0295">
      <w:pPr>
        <w:spacing w:after="0" w:line="240" w:lineRule="auto"/>
        <w:rPr>
          <w:b/>
          <w:sz w:val="28"/>
          <w:szCs w:val="28"/>
        </w:rPr>
      </w:pPr>
    </w:p>
    <w:tbl>
      <w:tblPr>
        <w:tblpPr w:leftFromText="141" w:rightFromText="141" w:vertAnchor="text" w:horzAnchor="margin" w:tblpY="-42"/>
        <w:tblW w:w="9351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ook w:val="04A0"/>
      </w:tblPr>
      <w:tblGrid>
        <w:gridCol w:w="7338"/>
        <w:gridCol w:w="2013"/>
      </w:tblGrid>
      <w:tr w:rsidR="008F32CB" w:rsidRPr="00932232" w:rsidTr="008F32CB">
        <w:trPr>
          <w:trHeight w:val="547"/>
        </w:trPr>
        <w:tc>
          <w:tcPr>
            <w:tcW w:w="7338" w:type="dxa"/>
            <w:vAlign w:val="center"/>
          </w:tcPr>
          <w:p w:rsidR="008F32CB" w:rsidRPr="004867AC" w:rsidRDefault="008F32CB" w:rsidP="008F32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 et p</w:t>
            </w:r>
            <w:r w:rsidRPr="004867AC">
              <w:rPr>
                <w:rFonts w:ascii="Times New Roman" w:hAnsi="Times New Roman" w:cs="Times New Roman"/>
              </w:rPr>
              <w:t>rénom</w:t>
            </w:r>
            <w:r>
              <w:rPr>
                <w:rFonts w:ascii="Times New Roman" w:hAnsi="Times New Roman" w:cs="Times New Roman"/>
              </w:rPr>
              <w:t xml:space="preserve"> : </w:t>
            </w:r>
            <w:r w:rsidRPr="004867AC">
              <w:rPr>
                <w:rFonts w:ascii="Times New Roman" w:hAnsi="Times New Roman" w:cs="Times New Roman"/>
              </w:rPr>
              <w:t>…………………………………............................................</w:t>
            </w:r>
          </w:p>
        </w:tc>
        <w:tc>
          <w:tcPr>
            <w:tcW w:w="2013" w:type="dxa"/>
            <w:vAlign w:val="center"/>
          </w:tcPr>
          <w:p w:rsidR="008F32CB" w:rsidRPr="00932232" w:rsidRDefault="008F32CB" w:rsidP="008F32CB">
            <w:pPr>
              <w:spacing w:after="0" w:line="240" w:lineRule="auto"/>
              <w:jc w:val="center"/>
            </w:pPr>
            <w:r>
              <w:t xml:space="preserve">Note : </w:t>
            </w:r>
            <w:r w:rsidRPr="00932232">
              <w:t>…………. /20</w:t>
            </w:r>
          </w:p>
        </w:tc>
      </w:tr>
    </w:tbl>
    <w:p w:rsidR="00457931" w:rsidRDefault="00DF3DF1" w:rsidP="002F0295">
      <w:pPr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0;margin-top:0;width:495.6pt;height:188.7pt;z-index:251660288;mso-position-horizontal:center;mso-position-horizontal-relative:text;mso-position-vertical-relative:text;mso-width-relative:margin;mso-height-relative:margin" stroked="f">
            <v:textbox>
              <w:txbxContent>
                <w:p w:rsidR="008F32CB" w:rsidRDefault="005020FD">
                  <w:r>
                    <w:rPr>
                      <w:noProof/>
                    </w:rPr>
                    <w:drawing>
                      <wp:inline distT="0" distB="0" distL="0" distR="0">
                        <wp:extent cx="6496050" cy="2419350"/>
                        <wp:effectExtent l="19050" t="0" r="0" b="0"/>
                        <wp:docPr id="3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00250" cy="24209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57931" w:rsidRDefault="00457931" w:rsidP="002F0295">
      <w:pPr>
        <w:spacing w:after="0" w:line="240" w:lineRule="auto"/>
        <w:rPr>
          <w:b/>
          <w:sz w:val="28"/>
          <w:szCs w:val="28"/>
        </w:rPr>
      </w:pPr>
    </w:p>
    <w:p w:rsidR="00457931" w:rsidRDefault="00457931" w:rsidP="002F0295">
      <w:pPr>
        <w:spacing w:after="0" w:line="240" w:lineRule="auto"/>
        <w:rPr>
          <w:b/>
          <w:sz w:val="28"/>
          <w:szCs w:val="28"/>
        </w:rPr>
      </w:pPr>
    </w:p>
    <w:p w:rsidR="00457931" w:rsidRDefault="00457931" w:rsidP="002F0295">
      <w:pPr>
        <w:spacing w:after="0" w:line="240" w:lineRule="auto"/>
        <w:rPr>
          <w:b/>
          <w:sz w:val="28"/>
          <w:szCs w:val="28"/>
        </w:rPr>
      </w:pPr>
    </w:p>
    <w:p w:rsidR="00457931" w:rsidRDefault="00457931" w:rsidP="002F0295">
      <w:pPr>
        <w:spacing w:after="0" w:line="240" w:lineRule="auto"/>
        <w:rPr>
          <w:b/>
          <w:sz w:val="28"/>
          <w:szCs w:val="28"/>
        </w:rPr>
      </w:pPr>
    </w:p>
    <w:p w:rsidR="00457931" w:rsidRDefault="00457931" w:rsidP="002F0295">
      <w:pPr>
        <w:spacing w:after="0" w:line="240" w:lineRule="auto"/>
        <w:rPr>
          <w:b/>
          <w:sz w:val="28"/>
          <w:szCs w:val="28"/>
        </w:rPr>
      </w:pPr>
    </w:p>
    <w:p w:rsidR="00457931" w:rsidRDefault="00457931" w:rsidP="002F0295">
      <w:pPr>
        <w:spacing w:after="0" w:line="240" w:lineRule="auto"/>
        <w:rPr>
          <w:b/>
          <w:sz w:val="28"/>
          <w:szCs w:val="28"/>
        </w:rPr>
      </w:pPr>
    </w:p>
    <w:p w:rsidR="008F32CB" w:rsidRDefault="008F32CB" w:rsidP="002F0295">
      <w:pPr>
        <w:spacing w:after="0" w:line="240" w:lineRule="auto"/>
        <w:rPr>
          <w:b/>
          <w:sz w:val="28"/>
          <w:szCs w:val="28"/>
        </w:rPr>
      </w:pPr>
    </w:p>
    <w:p w:rsidR="008F32CB" w:rsidRDefault="008F32CB" w:rsidP="002F0295">
      <w:pPr>
        <w:spacing w:after="0" w:line="240" w:lineRule="auto"/>
        <w:rPr>
          <w:b/>
          <w:sz w:val="28"/>
          <w:szCs w:val="28"/>
        </w:rPr>
      </w:pPr>
    </w:p>
    <w:p w:rsidR="008F32CB" w:rsidRDefault="008F32CB" w:rsidP="002F0295">
      <w:pPr>
        <w:spacing w:after="0" w:line="240" w:lineRule="auto"/>
        <w:rPr>
          <w:b/>
          <w:sz w:val="28"/>
          <w:szCs w:val="28"/>
        </w:rPr>
      </w:pPr>
    </w:p>
    <w:p w:rsidR="005020FD" w:rsidRDefault="005020FD" w:rsidP="002F0295">
      <w:pPr>
        <w:spacing w:after="0" w:line="240" w:lineRule="auto"/>
        <w:rPr>
          <w:b/>
          <w:sz w:val="28"/>
          <w:szCs w:val="28"/>
        </w:rPr>
      </w:pPr>
    </w:p>
    <w:p w:rsidR="002F0295" w:rsidRPr="002F0295" w:rsidRDefault="002F0295" w:rsidP="002F0295">
      <w:pPr>
        <w:spacing w:after="0" w:line="240" w:lineRule="auto"/>
        <w:rPr>
          <w:b/>
          <w:sz w:val="28"/>
          <w:szCs w:val="28"/>
        </w:rPr>
      </w:pPr>
      <w:r w:rsidRPr="002F0295">
        <w:rPr>
          <w:b/>
          <w:sz w:val="28"/>
          <w:szCs w:val="28"/>
        </w:rPr>
        <w:t xml:space="preserve">Travail à faire </w:t>
      </w:r>
    </w:p>
    <w:p w:rsidR="002F0295" w:rsidRPr="00F60FA2" w:rsidRDefault="002F0295" w:rsidP="00F60FA2">
      <w:pPr>
        <w:numPr>
          <w:ilvl w:val="0"/>
          <w:numId w:val="7"/>
        </w:numPr>
        <w:tabs>
          <w:tab w:val="clear" w:pos="720"/>
          <w:tab w:val="num" w:pos="360"/>
        </w:tabs>
        <w:spacing w:after="0"/>
        <w:ind w:left="360"/>
        <w:rPr>
          <w:sz w:val="18"/>
          <w:szCs w:val="18"/>
        </w:rPr>
      </w:pPr>
      <w:r w:rsidRPr="00F60FA2">
        <w:rPr>
          <w:rFonts w:ascii="Verdana" w:hAnsi="Verdana"/>
          <w:sz w:val="18"/>
          <w:szCs w:val="18"/>
        </w:rPr>
        <w:t xml:space="preserve">Lancer le logiciel tableur.     </w:t>
      </w:r>
    </w:p>
    <w:p w:rsidR="002F0295" w:rsidRPr="00F60FA2" w:rsidRDefault="002F0295" w:rsidP="00F60FA2">
      <w:pPr>
        <w:numPr>
          <w:ilvl w:val="0"/>
          <w:numId w:val="8"/>
        </w:numPr>
        <w:spacing w:before="120" w:after="0"/>
        <w:ind w:left="357"/>
        <w:jc w:val="both"/>
        <w:rPr>
          <w:rFonts w:ascii="Verdana" w:hAnsi="Verdana"/>
          <w:sz w:val="18"/>
          <w:szCs w:val="18"/>
        </w:rPr>
      </w:pPr>
      <w:r w:rsidRPr="00F60FA2">
        <w:rPr>
          <w:rFonts w:ascii="Verdana" w:hAnsi="Verdana"/>
          <w:sz w:val="18"/>
          <w:szCs w:val="18"/>
        </w:rPr>
        <w:t xml:space="preserve">Saisir le tableau ci-dessus et l’enregistrer ainsi que la suite de votre travail dans un fichier ayant pour nom votre propre nom et pour emplacement le dossier </w:t>
      </w:r>
      <w:r w:rsidRPr="00F60FA2">
        <w:rPr>
          <w:rFonts w:ascii="Verdana" w:hAnsi="Verdana"/>
          <w:b/>
          <w:bCs/>
          <w:sz w:val="18"/>
          <w:szCs w:val="18"/>
        </w:rPr>
        <w:t xml:space="preserve">Prénom Nom </w:t>
      </w:r>
      <w:r w:rsidRPr="00F60FA2">
        <w:rPr>
          <w:rFonts w:ascii="Verdana" w:hAnsi="Verdana"/>
          <w:sz w:val="18"/>
          <w:szCs w:val="18"/>
        </w:rPr>
        <w:t>situé sur le bureau</w:t>
      </w:r>
      <w:r w:rsidR="00B13A62" w:rsidRPr="00F60FA2">
        <w:rPr>
          <w:rFonts w:ascii="Verdana" w:hAnsi="Verdana"/>
          <w:sz w:val="18"/>
          <w:szCs w:val="18"/>
        </w:rPr>
        <w:t>.</w:t>
      </w:r>
    </w:p>
    <w:p w:rsidR="00B13A62" w:rsidRDefault="00B13A62" w:rsidP="00F60FA2">
      <w:pPr>
        <w:numPr>
          <w:ilvl w:val="0"/>
          <w:numId w:val="8"/>
        </w:numPr>
        <w:spacing w:before="120" w:after="0"/>
        <w:ind w:left="357"/>
        <w:jc w:val="both"/>
        <w:rPr>
          <w:rFonts w:ascii="Verdana" w:hAnsi="Verdana"/>
          <w:sz w:val="18"/>
          <w:szCs w:val="18"/>
        </w:rPr>
      </w:pPr>
      <w:r w:rsidRPr="00F60FA2">
        <w:rPr>
          <w:rFonts w:ascii="Verdana" w:hAnsi="Verdana"/>
          <w:sz w:val="18"/>
          <w:szCs w:val="18"/>
        </w:rPr>
        <w:t>Appliquer les mises en forme utilisées dans le tableau ci-dessus.</w:t>
      </w:r>
    </w:p>
    <w:p w:rsidR="005020FD" w:rsidRDefault="005020FD" w:rsidP="00F60FA2">
      <w:pPr>
        <w:numPr>
          <w:ilvl w:val="0"/>
          <w:numId w:val="8"/>
        </w:numPr>
        <w:spacing w:before="120" w:after="0"/>
        <w:ind w:left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Insérer une ligne au dessus du tableau pour contenir le titre « </w:t>
      </w:r>
      <w:r w:rsidRPr="005020FD">
        <w:rPr>
          <w:rFonts w:ascii="Verdana" w:hAnsi="Verdana"/>
          <w:b/>
          <w:sz w:val="18"/>
          <w:szCs w:val="18"/>
        </w:rPr>
        <w:t>ventes de produits de trois magasins</w:t>
      </w:r>
      <w:r>
        <w:rPr>
          <w:rFonts w:ascii="Verdana" w:hAnsi="Verdana"/>
          <w:sz w:val="18"/>
          <w:szCs w:val="18"/>
        </w:rPr>
        <w:t> »</w:t>
      </w:r>
    </w:p>
    <w:p w:rsidR="00F576CF" w:rsidRDefault="00F576CF" w:rsidP="00F60FA2">
      <w:pPr>
        <w:numPr>
          <w:ilvl w:val="0"/>
          <w:numId w:val="8"/>
        </w:numPr>
        <w:spacing w:before="120" w:after="0"/>
        <w:ind w:left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Utiliser les fonctions prédéfinies du Tableur pour calculer le « </w:t>
      </w:r>
      <w:r w:rsidRPr="00F576CF">
        <w:rPr>
          <w:rFonts w:ascii="Verdana" w:hAnsi="Verdana"/>
          <w:b/>
          <w:sz w:val="18"/>
          <w:szCs w:val="18"/>
        </w:rPr>
        <w:t xml:space="preserve">Total </w:t>
      </w:r>
      <w:r>
        <w:rPr>
          <w:rFonts w:ascii="Verdana" w:hAnsi="Verdana"/>
          <w:b/>
          <w:sz w:val="18"/>
          <w:szCs w:val="18"/>
        </w:rPr>
        <w:t xml:space="preserve">des </w:t>
      </w:r>
      <w:r w:rsidRPr="00F576CF">
        <w:rPr>
          <w:rFonts w:ascii="Verdana" w:hAnsi="Verdana"/>
          <w:b/>
          <w:sz w:val="18"/>
          <w:szCs w:val="18"/>
        </w:rPr>
        <w:t>Vente</w:t>
      </w:r>
      <w:r>
        <w:rPr>
          <w:rFonts w:ascii="Verdana" w:hAnsi="Verdana"/>
          <w:b/>
          <w:sz w:val="18"/>
          <w:szCs w:val="18"/>
        </w:rPr>
        <w:t>s »</w:t>
      </w:r>
      <w:r w:rsidR="007B068C">
        <w:rPr>
          <w:rFonts w:ascii="Verdana" w:hAnsi="Verdana"/>
          <w:b/>
          <w:sz w:val="18"/>
          <w:szCs w:val="18"/>
        </w:rPr>
        <w:t>.</w:t>
      </w:r>
    </w:p>
    <w:p w:rsidR="008646EA" w:rsidRDefault="008646EA" w:rsidP="00F60FA2">
      <w:pPr>
        <w:numPr>
          <w:ilvl w:val="0"/>
          <w:numId w:val="8"/>
        </w:numPr>
        <w:spacing w:before="120" w:after="0"/>
        <w:ind w:left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Compléter le tableau sachant que :</w:t>
      </w:r>
    </w:p>
    <w:p w:rsidR="008646EA" w:rsidRPr="00F576CF" w:rsidRDefault="008646EA" w:rsidP="00F576CF">
      <w:pPr>
        <w:pStyle w:val="Paragraphedeliste"/>
        <w:numPr>
          <w:ilvl w:val="0"/>
          <w:numId w:val="11"/>
        </w:numPr>
        <w:spacing w:before="120" w:after="0"/>
        <w:jc w:val="both"/>
        <w:rPr>
          <w:rFonts w:ascii="Verdana" w:hAnsi="Verdana"/>
          <w:sz w:val="18"/>
          <w:szCs w:val="18"/>
        </w:rPr>
      </w:pPr>
      <w:r w:rsidRPr="00CB73AD">
        <w:rPr>
          <w:rFonts w:ascii="Verdana" w:hAnsi="Verdana"/>
          <w:b/>
          <w:sz w:val="18"/>
          <w:szCs w:val="18"/>
        </w:rPr>
        <w:t>Charges variables</w:t>
      </w:r>
      <w:r w:rsidRPr="00F576CF">
        <w:rPr>
          <w:rFonts w:ascii="Verdana" w:hAnsi="Verdana"/>
          <w:sz w:val="18"/>
          <w:szCs w:val="18"/>
        </w:rPr>
        <w:t xml:space="preserve">= </w:t>
      </w:r>
      <w:r w:rsidRPr="00CB73AD">
        <w:rPr>
          <w:rFonts w:ascii="Verdana" w:hAnsi="Verdana"/>
          <w:b/>
          <w:sz w:val="18"/>
          <w:szCs w:val="18"/>
        </w:rPr>
        <w:t>taux des charges variables</w:t>
      </w:r>
      <w:r w:rsidRPr="00F576CF">
        <w:rPr>
          <w:rFonts w:ascii="Verdana" w:hAnsi="Verdana"/>
          <w:sz w:val="18"/>
          <w:szCs w:val="18"/>
        </w:rPr>
        <w:t xml:space="preserve">* </w:t>
      </w:r>
      <w:r w:rsidRPr="00CB73AD">
        <w:rPr>
          <w:rFonts w:ascii="Verdana" w:hAnsi="Verdana"/>
          <w:b/>
          <w:sz w:val="18"/>
          <w:szCs w:val="18"/>
        </w:rPr>
        <w:t xml:space="preserve">Total </w:t>
      </w:r>
      <w:r w:rsidR="00F576CF" w:rsidRPr="00CB73AD">
        <w:rPr>
          <w:rFonts w:ascii="Verdana" w:hAnsi="Verdana"/>
          <w:b/>
          <w:sz w:val="18"/>
          <w:szCs w:val="18"/>
        </w:rPr>
        <w:t xml:space="preserve">des </w:t>
      </w:r>
      <w:r w:rsidRPr="00CB73AD">
        <w:rPr>
          <w:rFonts w:ascii="Verdana" w:hAnsi="Verdana"/>
          <w:b/>
          <w:sz w:val="18"/>
          <w:szCs w:val="18"/>
        </w:rPr>
        <w:t>ventes</w:t>
      </w:r>
    </w:p>
    <w:p w:rsidR="008646EA" w:rsidRPr="00F576CF" w:rsidRDefault="008646EA" w:rsidP="00F576CF">
      <w:pPr>
        <w:pStyle w:val="Paragraphedeliste"/>
        <w:numPr>
          <w:ilvl w:val="0"/>
          <w:numId w:val="11"/>
        </w:numPr>
        <w:spacing w:before="120" w:after="0"/>
        <w:jc w:val="both"/>
        <w:rPr>
          <w:rFonts w:ascii="Verdana" w:hAnsi="Verdana"/>
          <w:sz w:val="18"/>
          <w:szCs w:val="18"/>
        </w:rPr>
      </w:pPr>
      <w:r w:rsidRPr="00CB73AD">
        <w:rPr>
          <w:rFonts w:ascii="Verdana" w:hAnsi="Verdana"/>
          <w:b/>
          <w:sz w:val="18"/>
          <w:szCs w:val="18"/>
        </w:rPr>
        <w:t>Impôts</w:t>
      </w:r>
      <w:r w:rsidRPr="00F576CF">
        <w:rPr>
          <w:rFonts w:ascii="Verdana" w:hAnsi="Verdana"/>
          <w:sz w:val="18"/>
          <w:szCs w:val="18"/>
        </w:rPr>
        <w:t xml:space="preserve">= </w:t>
      </w:r>
      <w:r w:rsidRPr="00844BB7">
        <w:rPr>
          <w:rFonts w:ascii="Verdana" w:hAnsi="Verdana"/>
          <w:b/>
          <w:sz w:val="18"/>
          <w:szCs w:val="18"/>
        </w:rPr>
        <w:t>Total ventes</w:t>
      </w:r>
      <w:r w:rsidR="00844BB7">
        <w:rPr>
          <w:rFonts w:ascii="Verdana" w:hAnsi="Verdana"/>
          <w:sz w:val="18"/>
          <w:szCs w:val="18"/>
        </w:rPr>
        <w:t xml:space="preserve"> </w:t>
      </w:r>
      <w:r w:rsidRPr="00F576CF">
        <w:rPr>
          <w:rFonts w:ascii="Verdana" w:hAnsi="Verdana"/>
          <w:sz w:val="18"/>
          <w:szCs w:val="18"/>
        </w:rPr>
        <w:t>* 12%</w:t>
      </w:r>
    </w:p>
    <w:p w:rsidR="008646EA" w:rsidRPr="00F576CF" w:rsidRDefault="008646EA" w:rsidP="00F576CF">
      <w:pPr>
        <w:pStyle w:val="Paragraphedeliste"/>
        <w:numPr>
          <w:ilvl w:val="0"/>
          <w:numId w:val="11"/>
        </w:numPr>
        <w:spacing w:before="120" w:after="0"/>
        <w:jc w:val="both"/>
        <w:rPr>
          <w:rFonts w:ascii="Verdana" w:hAnsi="Verdana"/>
          <w:sz w:val="18"/>
          <w:szCs w:val="18"/>
        </w:rPr>
      </w:pPr>
      <w:r w:rsidRPr="00CB73AD">
        <w:rPr>
          <w:rFonts w:ascii="Verdana" w:hAnsi="Verdana"/>
          <w:b/>
          <w:sz w:val="18"/>
          <w:szCs w:val="18"/>
        </w:rPr>
        <w:t>Total des charges</w:t>
      </w:r>
      <w:r w:rsidRPr="00F576CF">
        <w:rPr>
          <w:rFonts w:ascii="Verdana" w:hAnsi="Verdana"/>
          <w:sz w:val="18"/>
          <w:szCs w:val="18"/>
        </w:rPr>
        <w:t xml:space="preserve">= </w:t>
      </w:r>
      <w:r w:rsidRPr="00CB73AD">
        <w:rPr>
          <w:rFonts w:ascii="Verdana" w:hAnsi="Verdana"/>
          <w:b/>
          <w:sz w:val="18"/>
          <w:szCs w:val="18"/>
        </w:rPr>
        <w:t>charges variables</w:t>
      </w:r>
      <w:r w:rsidR="00844BB7">
        <w:rPr>
          <w:rFonts w:ascii="Verdana" w:hAnsi="Verdana"/>
          <w:b/>
          <w:sz w:val="18"/>
          <w:szCs w:val="18"/>
        </w:rPr>
        <w:t xml:space="preserve"> </w:t>
      </w:r>
      <w:r w:rsidRPr="00F576CF">
        <w:rPr>
          <w:rFonts w:ascii="Verdana" w:hAnsi="Verdana"/>
          <w:sz w:val="18"/>
          <w:szCs w:val="18"/>
        </w:rPr>
        <w:t xml:space="preserve">+ </w:t>
      </w:r>
      <w:r w:rsidRPr="00CB73AD">
        <w:rPr>
          <w:rFonts w:ascii="Verdana" w:hAnsi="Verdana"/>
          <w:b/>
          <w:sz w:val="18"/>
          <w:szCs w:val="18"/>
        </w:rPr>
        <w:t>Impôts</w:t>
      </w:r>
    </w:p>
    <w:p w:rsidR="008646EA" w:rsidRPr="00F576CF" w:rsidRDefault="008646EA" w:rsidP="00F576CF">
      <w:pPr>
        <w:pStyle w:val="Paragraphedeliste"/>
        <w:numPr>
          <w:ilvl w:val="0"/>
          <w:numId w:val="11"/>
        </w:numPr>
        <w:spacing w:before="120" w:after="0"/>
        <w:jc w:val="both"/>
        <w:rPr>
          <w:rFonts w:ascii="Verdana" w:hAnsi="Verdana"/>
          <w:sz w:val="18"/>
          <w:szCs w:val="18"/>
        </w:rPr>
      </w:pPr>
      <w:r w:rsidRPr="00CB73AD">
        <w:rPr>
          <w:rFonts w:ascii="Verdana" w:hAnsi="Verdana"/>
          <w:b/>
          <w:sz w:val="18"/>
          <w:szCs w:val="18"/>
        </w:rPr>
        <w:t>Bénéfices</w:t>
      </w:r>
      <w:r w:rsidRPr="00F576CF">
        <w:rPr>
          <w:rFonts w:ascii="Verdana" w:hAnsi="Verdana"/>
          <w:sz w:val="18"/>
          <w:szCs w:val="18"/>
        </w:rPr>
        <w:t xml:space="preserve">= </w:t>
      </w:r>
      <w:r w:rsidRPr="00CB73AD">
        <w:rPr>
          <w:rFonts w:ascii="Verdana" w:hAnsi="Verdana"/>
          <w:b/>
          <w:sz w:val="18"/>
          <w:szCs w:val="18"/>
        </w:rPr>
        <w:t>Total des ventes</w:t>
      </w:r>
      <w:r w:rsidR="00844BB7">
        <w:rPr>
          <w:rFonts w:ascii="Verdana" w:hAnsi="Verdana"/>
          <w:b/>
          <w:sz w:val="18"/>
          <w:szCs w:val="18"/>
        </w:rPr>
        <w:t xml:space="preserve"> </w:t>
      </w:r>
      <w:r w:rsidRPr="00F576CF">
        <w:rPr>
          <w:rFonts w:ascii="Verdana" w:hAnsi="Verdana"/>
          <w:sz w:val="18"/>
          <w:szCs w:val="18"/>
        </w:rPr>
        <w:t xml:space="preserve">- </w:t>
      </w:r>
      <w:r w:rsidRPr="00CB73AD">
        <w:rPr>
          <w:rFonts w:ascii="Verdana" w:hAnsi="Verdana"/>
          <w:b/>
          <w:sz w:val="18"/>
          <w:szCs w:val="18"/>
        </w:rPr>
        <w:t>Total des charges</w:t>
      </w:r>
    </w:p>
    <w:p w:rsidR="008646EA" w:rsidRDefault="008646EA" w:rsidP="008646EA">
      <w:pPr>
        <w:pStyle w:val="Paragraphedeliste"/>
        <w:numPr>
          <w:ilvl w:val="0"/>
          <w:numId w:val="8"/>
        </w:numPr>
        <w:spacing w:before="120"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Mettre les cellules calculées sans décimale et le taux des charges variables en pourcentage</w:t>
      </w:r>
      <w:r w:rsidR="00F576CF">
        <w:rPr>
          <w:rFonts w:ascii="Verdana" w:hAnsi="Verdana"/>
          <w:sz w:val="18"/>
          <w:szCs w:val="18"/>
        </w:rPr>
        <w:t>.</w:t>
      </w:r>
    </w:p>
    <w:p w:rsidR="007B068C" w:rsidRDefault="007B068C" w:rsidP="008646EA">
      <w:pPr>
        <w:pStyle w:val="Paragraphedeliste"/>
        <w:numPr>
          <w:ilvl w:val="0"/>
          <w:numId w:val="8"/>
        </w:numPr>
        <w:spacing w:before="120"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Ajouter une colonne «  </w:t>
      </w:r>
      <w:r w:rsidRPr="007B068C">
        <w:rPr>
          <w:rFonts w:ascii="Verdana" w:hAnsi="Verdana"/>
          <w:b/>
          <w:sz w:val="18"/>
          <w:szCs w:val="18"/>
        </w:rPr>
        <w:t>Etat ventes</w:t>
      </w:r>
      <w:r>
        <w:rPr>
          <w:rFonts w:ascii="Verdana" w:hAnsi="Verdana"/>
          <w:sz w:val="18"/>
          <w:szCs w:val="18"/>
        </w:rPr>
        <w:t> » à la fin du tableau qui contient :</w:t>
      </w:r>
    </w:p>
    <w:p w:rsidR="007B068C" w:rsidRDefault="007B068C" w:rsidP="00844BB7">
      <w:pPr>
        <w:pStyle w:val="Paragraphedeliste"/>
        <w:spacing w:before="120" w:after="0"/>
        <w:ind w:left="567" w:hanging="20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« </w:t>
      </w:r>
      <w:r w:rsidR="00844BB7" w:rsidRPr="00844BB7">
        <w:rPr>
          <w:rFonts w:ascii="Verdana" w:hAnsi="Verdana"/>
          <w:b/>
          <w:sz w:val="18"/>
          <w:szCs w:val="18"/>
        </w:rPr>
        <w:t>Bonne</w:t>
      </w:r>
      <w:r>
        <w:rPr>
          <w:rFonts w:ascii="Verdana" w:hAnsi="Verdana"/>
          <w:sz w:val="18"/>
          <w:szCs w:val="18"/>
        </w:rPr>
        <w:t xml:space="preserve">»  Si les ventes du mois de mars sont supérieures aux ventes du mois de janvier, </w:t>
      </w:r>
      <w:r w:rsidR="00844BB7">
        <w:rPr>
          <w:rFonts w:ascii="Verdana" w:hAnsi="Verdana"/>
          <w:sz w:val="18"/>
          <w:szCs w:val="18"/>
        </w:rPr>
        <w:t xml:space="preserve">        </w:t>
      </w:r>
      <w:r>
        <w:rPr>
          <w:rFonts w:ascii="Verdana" w:hAnsi="Verdana"/>
          <w:sz w:val="18"/>
          <w:szCs w:val="18"/>
        </w:rPr>
        <w:t>«</w:t>
      </w:r>
      <w:r w:rsidR="00844BB7" w:rsidRPr="00844BB7">
        <w:rPr>
          <w:rFonts w:ascii="Verdana" w:hAnsi="Verdana"/>
          <w:b/>
          <w:sz w:val="18"/>
          <w:szCs w:val="18"/>
        </w:rPr>
        <w:t>Faible</w:t>
      </w:r>
      <w:r>
        <w:rPr>
          <w:rFonts w:ascii="Verdana" w:hAnsi="Verdana"/>
          <w:sz w:val="18"/>
          <w:szCs w:val="18"/>
        </w:rPr>
        <w:t>»   sinon.</w:t>
      </w:r>
    </w:p>
    <w:p w:rsidR="00844BB7" w:rsidRDefault="00844BB7" w:rsidP="00F60FA2">
      <w:pPr>
        <w:widowControl w:val="0"/>
        <w:autoSpaceDE w:val="0"/>
        <w:autoSpaceDN w:val="0"/>
        <w:adjustRightInd w:val="0"/>
        <w:snapToGrid w:val="0"/>
        <w:spacing w:after="0" w:line="36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066383" w:rsidRPr="00F60FA2" w:rsidRDefault="00C17DEC" w:rsidP="00F60FA2">
      <w:pPr>
        <w:widowControl w:val="0"/>
        <w:autoSpaceDE w:val="0"/>
        <w:autoSpaceDN w:val="0"/>
        <w:adjustRightInd w:val="0"/>
        <w:snapToGrid w:val="0"/>
        <w:spacing w:after="0" w:line="36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F60FA2">
        <w:rPr>
          <w:rFonts w:ascii="Times New Roman" w:hAnsi="Times New Roman" w:cs="Times New Roman"/>
          <w:b/>
          <w:color w:val="000000"/>
          <w:sz w:val="18"/>
          <w:szCs w:val="18"/>
        </w:rPr>
        <w:t>Grille d’évaluation :</w:t>
      </w:r>
    </w:p>
    <w:tbl>
      <w:tblPr>
        <w:tblStyle w:val="Grilledutableau"/>
        <w:tblpPr w:leftFromText="141" w:rightFromText="141" w:vertAnchor="text" w:horzAnchor="margin" w:tblpXSpec="center" w:tblpY="284"/>
        <w:tblW w:w="8949" w:type="dxa"/>
        <w:tblLook w:val="04A0"/>
      </w:tblPr>
      <w:tblGrid>
        <w:gridCol w:w="1375"/>
        <w:gridCol w:w="1079"/>
        <w:gridCol w:w="1078"/>
        <w:gridCol w:w="1078"/>
        <w:gridCol w:w="1078"/>
        <w:gridCol w:w="1105"/>
        <w:gridCol w:w="1078"/>
        <w:gridCol w:w="1078"/>
      </w:tblGrid>
      <w:tr w:rsidR="005020FD" w:rsidRPr="00F60FA2" w:rsidTr="00844BB7">
        <w:trPr>
          <w:trHeight w:val="53"/>
        </w:trPr>
        <w:tc>
          <w:tcPr>
            <w:tcW w:w="1375" w:type="dxa"/>
          </w:tcPr>
          <w:p w:rsidR="005020FD" w:rsidRPr="00F60FA2" w:rsidRDefault="005020FD" w:rsidP="00FB74D9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0FA2">
              <w:rPr>
                <w:rFonts w:ascii="Times New Roman" w:hAnsi="Times New Roman" w:cs="Times New Roman"/>
                <w:b/>
                <w:sz w:val="18"/>
                <w:szCs w:val="18"/>
              </w:rPr>
              <w:t>N° question</w:t>
            </w:r>
          </w:p>
        </w:tc>
        <w:tc>
          <w:tcPr>
            <w:tcW w:w="1079" w:type="dxa"/>
            <w:vAlign w:val="center"/>
          </w:tcPr>
          <w:p w:rsidR="005020FD" w:rsidRPr="00F60FA2" w:rsidRDefault="005020FD" w:rsidP="00FB74D9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0FA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078" w:type="dxa"/>
            <w:vAlign w:val="center"/>
          </w:tcPr>
          <w:p w:rsidR="005020FD" w:rsidRPr="00F60FA2" w:rsidRDefault="005020FD" w:rsidP="00FB74D9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0FA2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078" w:type="dxa"/>
            <w:vAlign w:val="center"/>
          </w:tcPr>
          <w:p w:rsidR="005020FD" w:rsidRPr="00F60FA2" w:rsidRDefault="005020FD" w:rsidP="00FB74D9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0FA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078" w:type="dxa"/>
            <w:vAlign w:val="center"/>
          </w:tcPr>
          <w:p w:rsidR="005020FD" w:rsidRPr="00F60FA2" w:rsidRDefault="005020FD" w:rsidP="00FB74D9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0FA2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05" w:type="dxa"/>
            <w:vAlign w:val="center"/>
          </w:tcPr>
          <w:p w:rsidR="005020FD" w:rsidRPr="00F60FA2" w:rsidRDefault="005020FD" w:rsidP="00FB74D9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0FA2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78" w:type="dxa"/>
            <w:vAlign w:val="center"/>
          </w:tcPr>
          <w:p w:rsidR="005020FD" w:rsidRPr="00F60FA2" w:rsidRDefault="005020FD" w:rsidP="00FB74D9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0FA2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78" w:type="dxa"/>
            <w:vAlign w:val="center"/>
          </w:tcPr>
          <w:p w:rsidR="005020FD" w:rsidRPr="00F60FA2" w:rsidRDefault="005020FD" w:rsidP="00844BB7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5020FD" w:rsidRPr="00F60FA2" w:rsidTr="00844BB7">
        <w:trPr>
          <w:trHeight w:val="79"/>
        </w:trPr>
        <w:tc>
          <w:tcPr>
            <w:tcW w:w="1375" w:type="dxa"/>
          </w:tcPr>
          <w:p w:rsidR="005020FD" w:rsidRPr="00F60FA2" w:rsidRDefault="005020FD" w:rsidP="00FB74D9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0FA2">
              <w:rPr>
                <w:rFonts w:ascii="Times New Roman" w:hAnsi="Times New Roman" w:cs="Times New Roman"/>
                <w:b/>
                <w:sz w:val="18"/>
                <w:szCs w:val="18"/>
              </w:rPr>
              <w:t>Nombre de points</w:t>
            </w:r>
          </w:p>
        </w:tc>
        <w:tc>
          <w:tcPr>
            <w:tcW w:w="1079" w:type="dxa"/>
            <w:vAlign w:val="center"/>
          </w:tcPr>
          <w:p w:rsidR="005020FD" w:rsidRPr="00F60FA2" w:rsidRDefault="005020FD" w:rsidP="00FB74D9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0FA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078" w:type="dxa"/>
            <w:vAlign w:val="center"/>
          </w:tcPr>
          <w:p w:rsidR="005020FD" w:rsidRPr="00F60FA2" w:rsidRDefault="005020FD" w:rsidP="00FB74D9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0FA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078" w:type="dxa"/>
            <w:vAlign w:val="center"/>
          </w:tcPr>
          <w:p w:rsidR="005020FD" w:rsidRPr="00F60FA2" w:rsidRDefault="005020FD" w:rsidP="00F576CF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78" w:type="dxa"/>
            <w:vAlign w:val="center"/>
          </w:tcPr>
          <w:p w:rsidR="005020FD" w:rsidRPr="00F60FA2" w:rsidRDefault="005020FD" w:rsidP="005020FD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05" w:type="dxa"/>
            <w:vAlign w:val="center"/>
          </w:tcPr>
          <w:p w:rsidR="005020FD" w:rsidRPr="00F60FA2" w:rsidRDefault="005020FD" w:rsidP="00FB74D9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2+2+2+2</w:t>
            </w:r>
          </w:p>
        </w:tc>
        <w:tc>
          <w:tcPr>
            <w:tcW w:w="1078" w:type="dxa"/>
            <w:vAlign w:val="center"/>
          </w:tcPr>
          <w:p w:rsidR="005020FD" w:rsidRPr="00F60FA2" w:rsidRDefault="005020FD" w:rsidP="00FB74D9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078" w:type="dxa"/>
            <w:vAlign w:val="center"/>
          </w:tcPr>
          <w:p w:rsidR="005020FD" w:rsidRDefault="005020FD" w:rsidP="00844BB7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</w:tbl>
    <w:p w:rsidR="00FB74D9" w:rsidRPr="00F60FA2" w:rsidRDefault="00FB74D9" w:rsidP="00C30B30">
      <w:pPr>
        <w:pStyle w:val="Paragraphedeliste"/>
        <w:widowControl w:val="0"/>
        <w:autoSpaceDE w:val="0"/>
        <w:autoSpaceDN w:val="0"/>
        <w:adjustRightInd w:val="0"/>
        <w:snapToGrid w:val="0"/>
        <w:spacing w:after="0" w:line="36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4867AC" w:rsidRPr="00F60FA2" w:rsidRDefault="004867AC" w:rsidP="00DC3458">
      <w:pPr>
        <w:widowControl w:val="0"/>
        <w:autoSpaceDE w:val="0"/>
        <w:autoSpaceDN w:val="0"/>
        <w:adjustRightInd w:val="0"/>
        <w:snapToGrid w:val="0"/>
        <w:spacing w:after="0"/>
        <w:rPr>
          <w:sz w:val="18"/>
          <w:szCs w:val="18"/>
        </w:rPr>
      </w:pPr>
    </w:p>
    <w:sectPr w:rsidR="004867AC" w:rsidRPr="00F60FA2" w:rsidSect="005A7270">
      <w:footerReference w:type="default" r:id="rId9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FD7" w:rsidRDefault="00D46FD7" w:rsidP="005A7270">
      <w:pPr>
        <w:spacing w:after="0" w:line="240" w:lineRule="auto"/>
      </w:pPr>
      <w:r>
        <w:separator/>
      </w:r>
    </w:p>
  </w:endnote>
  <w:endnote w:type="continuationSeparator" w:id="0">
    <w:p w:rsidR="00D46FD7" w:rsidRDefault="00D46FD7" w:rsidP="005A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1618"/>
      <w:docPartObj>
        <w:docPartGallery w:val="Page Numbers (Bottom of Page)"/>
        <w:docPartUnique/>
      </w:docPartObj>
    </w:sdtPr>
    <w:sdtContent>
      <w:p w:rsidR="005A7270" w:rsidRDefault="00DF3DF1">
        <w:pPr>
          <w:pStyle w:val="Pieddepage"/>
          <w:jc w:val="center"/>
        </w:pPr>
        <w:fldSimple w:instr=" PAGE   \* MERGEFORMAT ">
          <w:r w:rsidR="00844BB7">
            <w:rPr>
              <w:noProof/>
            </w:rPr>
            <w:t>- 1 -</w:t>
          </w:r>
        </w:fldSimple>
      </w:p>
    </w:sdtContent>
  </w:sdt>
  <w:p w:rsidR="005A7270" w:rsidRDefault="005A727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FD7" w:rsidRDefault="00D46FD7" w:rsidP="005A7270">
      <w:pPr>
        <w:spacing w:after="0" w:line="240" w:lineRule="auto"/>
      </w:pPr>
      <w:r>
        <w:separator/>
      </w:r>
    </w:p>
  </w:footnote>
  <w:footnote w:type="continuationSeparator" w:id="0">
    <w:p w:rsidR="00D46FD7" w:rsidRDefault="00D46FD7" w:rsidP="005A7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0645"/>
    <w:multiLevelType w:val="hybridMultilevel"/>
    <w:tmpl w:val="4C747A68"/>
    <w:lvl w:ilvl="0" w:tplc="CA5A90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B9251B"/>
    <w:multiLevelType w:val="singleLevel"/>
    <w:tmpl w:val="66D45310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2">
    <w:nsid w:val="445F323B"/>
    <w:multiLevelType w:val="hybridMultilevel"/>
    <w:tmpl w:val="71BA7F5E"/>
    <w:lvl w:ilvl="0" w:tplc="040C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49D70F6B"/>
    <w:multiLevelType w:val="hybridMultilevel"/>
    <w:tmpl w:val="3F2AA3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5F3F6E"/>
    <w:multiLevelType w:val="hybridMultilevel"/>
    <w:tmpl w:val="3F16ACEA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4FA95018"/>
    <w:multiLevelType w:val="hybridMultilevel"/>
    <w:tmpl w:val="BB760C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212160"/>
    <w:multiLevelType w:val="hybridMultilevel"/>
    <w:tmpl w:val="4C106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C404C5"/>
    <w:multiLevelType w:val="hybridMultilevel"/>
    <w:tmpl w:val="2FCC08D4"/>
    <w:lvl w:ilvl="0" w:tplc="040C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5CD406DA"/>
    <w:multiLevelType w:val="hybridMultilevel"/>
    <w:tmpl w:val="F25C7A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017FDE"/>
    <w:multiLevelType w:val="hybridMultilevel"/>
    <w:tmpl w:val="CDBEA6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F20C84"/>
    <w:multiLevelType w:val="hybridMultilevel"/>
    <w:tmpl w:val="AC863E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8"/>
  </w:num>
  <w:num w:numId="5">
    <w:abstractNumId w:val="3"/>
  </w:num>
  <w:num w:numId="6">
    <w:abstractNumId w:val="9"/>
  </w:num>
  <w:num w:numId="7">
    <w:abstractNumId w:val="0"/>
  </w:num>
  <w:num w:numId="8">
    <w:abstractNumId w:val="1"/>
  </w:num>
  <w:num w:numId="9">
    <w:abstractNumId w:val="4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7AC"/>
    <w:rsid w:val="000031F1"/>
    <w:rsid w:val="00053949"/>
    <w:rsid w:val="00066383"/>
    <w:rsid w:val="00141543"/>
    <w:rsid w:val="0023762D"/>
    <w:rsid w:val="002439F5"/>
    <w:rsid w:val="00257CD9"/>
    <w:rsid w:val="002A7098"/>
    <w:rsid w:val="002C4873"/>
    <w:rsid w:val="002C6FEA"/>
    <w:rsid w:val="002F0295"/>
    <w:rsid w:val="00420E31"/>
    <w:rsid w:val="00457931"/>
    <w:rsid w:val="004867AC"/>
    <w:rsid w:val="005020FD"/>
    <w:rsid w:val="005A7270"/>
    <w:rsid w:val="005C7530"/>
    <w:rsid w:val="005D3760"/>
    <w:rsid w:val="00631ECC"/>
    <w:rsid w:val="006D3C61"/>
    <w:rsid w:val="00720F94"/>
    <w:rsid w:val="00736B73"/>
    <w:rsid w:val="007B068C"/>
    <w:rsid w:val="007E29FF"/>
    <w:rsid w:val="007F3CE7"/>
    <w:rsid w:val="00844BB7"/>
    <w:rsid w:val="008646EA"/>
    <w:rsid w:val="00870CA4"/>
    <w:rsid w:val="008A3B3E"/>
    <w:rsid w:val="008E280A"/>
    <w:rsid w:val="008E39E0"/>
    <w:rsid w:val="008F32CB"/>
    <w:rsid w:val="00932243"/>
    <w:rsid w:val="00AE1A07"/>
    <w:rsid w:val="00B13A62"/>
    <w:rsid w:val="00B22319"/>
    <w:rsid w:val="00B64502"/>
    <w:rsid w:val="00B92B9C"/>
    <w:rsid w:val="00BD13D9"/>
    <w:rsid w:val="00BF059D"/>
    <w:rsid w:val="00C17DEC"/>
    <w:rsid w:val="00C26198"/>
    <w:rsid w:val="00C30B30"/>
    <w:rsid w:val="00C6523F"/>
    <w:rsid w:val="00CB73AD"/>
    <w:rsid w:val="00D442B3"/>
    <w:rsid w:val="00D46FD7"/>
    <w:rsid w:val="00D7241D"/>
    <w:rsid w:val="00DC3458"/>
    <w:rsid w:val="00DC3FEA"/>
    <w:rsid w:val="00DD6618"/>
    <w:rsid w:val="00DF3DF1"/>
    <w:rsid w:val="00E57102"/>
    <w:rsid w:val="00E9153C"/>
    <w:rsid w:val="00EB6AD8"/>
    <w:rsid w:val="00ED589D"/>
    <w:rsid w:val="00F07657"/>
    <w:rsid w:val="00F46AA8"/>
    <w:rsid w:val="00F576CF"/>
    <w:rsid w:val="00F60FA2"/>
    <w:rsid w:val="00FB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7AC"/>
    <w:rPr>
      <w:rFonts w:ascii="Calibri" w:eastAsia="PMingLiU" w:hAnsi="Calibri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67A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72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241D"/>
    <w:rPr>
      <w:rFonts w:ascii="Tahoma" w:eastAsia="PMingLiU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066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5A7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A7270"/>
    <w:rPr>
      <w:rFonts w:ascii="Calibri" w:eastAsia="PMingLiU" w:hAnsi="Calibri" w:cs="Arial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A7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7270"/>
    <w:rPr>
      <w:rFonts w:ascii="Calibri" w:eastAsia="PMingLiU" w:hAnsi="Calibri" w:cs="Arial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05634-B0D2-4A2F-861C-3F2C88473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sarra</dc:creator>
  <cp:lastModifiedBy>sarra</cp:lastModifiedBy>
  <cp:revision>6</cp:revision>
  <dcterms:created xsi:type="dcterms:W3CDTF">2014-12-02T08:15:00Z</dcterms:created>
  <dcterms:modified xsi:type="dcterms:W3CDTF">2014-12-02T08:43:00Z</dcterms:modified>
</cp:coreProperties>
</file>