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88" w:tblpY="170"/>
        <w:tblW w:w="1116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802"/>
        <w:gridCol w:w="5386"/>
        <w:gridCol w:w="2977"/>
      </w:tblGrid>
      <w:tr w:rsidR="00FD3CDD" w:rsidRPr="00BA4314" w:rsidTr="00FD3CDD">
        <w:trPr>
          <w:trHeight w:val="661"/>
        </w:trPr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FD3CDD" w:rsidRDefault="00FD3CDD" w:rsidP="004A38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Lycée : Habib Thamer</w:t>
            </w:r>
          </w:p>
          <w:p w:rsidR="00FD3CDD" w:rsidRDefault="00FD3CDD" w:rsidP="004A38EC">
            <w:pPr>
              <w:spacing w:after="0" w:line="240" w:lineRule="auto"/>
              <w:contextualSpacing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:</w:t>
            </w:r>
            <w:r>
              <w:rPr>
                <w:rFonts w:ascii="Script MT Bold" w:hAnsi="Script MT Bold"/>
                <w:b/>
                <w:bCs/>
              </w:rPr>
              <w:t xml:space="preserve">3 ème Math </w:t>
            </w:r>
          </w:p>
        </w:tc>
        <w:tc>
          <w:tcPr>
            <w:tcW w:w="5386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FD3CDD" w:rsidRPr="00442474" w:rsidRDefault="001D7986" w:rsidP="004A38EC">
            <w:pPr>
              <w:spacing w:after="0" w:line="240" w:lineRule="auto"/>
              <w:contextualSpacing/>
              <w:jc w:val="center"/>
              <w:rPr>
                <w:rFonts w:ascii="Monotype Corsiva" w:eastAsia="Batang" w:hAnsi="Monotype Corsiva"/>
                <w:bCs/>
                <w:sz w:val="32"/>
                <w:szCs w:val="32"/>
              </w:rPr>
            </w:pPr>
            <w:r w:rsidRPr="001D7986">
              <w:rPr>
                <w:rFonts w:ascii="Calibri" w:hAnsi="Calibri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9" type="#_x0000_t163" style="position:absolute;left:0;text-align:left;margin-left:5.3pt;margin-top:-3.65pt;width:229.5pt;height:22.7pt;z-index:251664384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8pt;font-weight:bold;v-text-kern:t" trim="t" fitpath="t" xscale="f" string="Serie d' exercices n°(19)"/>
                </v:shape>
              </w:pict>
            </w:r>
          </w:p>
          <w:p w:rsidR="00FD3CDD" w:rsidRPr="00BA4314" w:rsidRDefault="00FD3CDD" w:rsidP="00BA4314">
            <w:pPr>
              <w:spacing w:after="0" w:line="240" w:lineRule="auto"/>
              <w:contextualSpacing/>
              <w:jc w:val="center"/>
              <w:rPr>
                <w:rFonts w:ascii="Monotype Corsiva" w:eastAsia="Batang" w:hAnsi="Monotype Corsiva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8"/>
              </w:rPr>
              <w:t xml:space="preserve"> </w:t>
            </w:r>
            <w:r w:rsidR="00BA4314" w:rsidRPr="00BA4314">
              <w:rPr>
                <w:rFonts w:ascii="Script MT Bold" w:hAnsi="Script MT Bold"/>
                <w:b/>
                <w:bCs/>
                <w:sz w:val="24"/>
                <w:szCs w:val="32"/>
              </w:rPr>
              <w:t>Produit scalaire-Produit vectoriel dans l’espace</w:t>
            </w:r>
          </w:p>
        </w:tc>
        <w:tc>
          <w:tcPr>
            <w:tcW w:w="2977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FD3CDD" w:rsidRDefault="00FD3CDD" w:rsidP="004A38EC">
            <w:pPr>
              <w:spacing w:after="0" w:line="240" w:lineRule="auto"/>
              <w:contextualSpacing/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>Prof : Regaig Farhat</w:t>
            </w:r>
          </w:p>
          <w:p w:rsidR="00FD3CDD" w:rsidRDefault="00FD3CDD" w:rsidP="004A38EC">
            <w:pPr>
              <w:spacing w:after="0" w:line="240" w:lineRule="auto"/>
              <w:contextualSpacing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 xml:space="preserve">.scolaire : </w:t>
            </w:r>
            <w:r>
              <w:rPr>
                <w:rFonts w:ascii="Segoe UI" w:hAnsi="Segoe UI"/>
                <w:b/>
                <w:bCs/>
                <w:sz w:val="20"/>
                <w:szCs w:val="20"/>
                <w:lang w:val="en-US"/>
              </w:rPr>
              <w:t>2008/2009</w:t>
            </w:r>
          </w:p>
        </w:tc>
      </w:tr>
    </w:tbl>
    <w:p w:rsidR="00FD3CDD" w:rsidRPr="00F973F1" w:rsidRDefault="00FD3CDD" w:rsidP="004A38EC">
      <w:pPr>
        <w:spacing w:after="0" w:line="240" w:lineRule="auto"/>
        <w:contextualSpacing/>
        <w:rPr>
          <w:rFonts w:ascii="Script MT Bold" w:hAnsi="Script MT Bold"/>
          <w:bCs/>
          <w:iCs/>
          <w:sz w:val="20"/>
          <w:u w:val="thick"/>
        </w:rPr>
      </w:pPr>
      <w:r w:rsidRPr="00F973F1">
        <w:rPr>
          <w:rFonts w:ascii="Script MT Bold" w:hAnsi="Script MT Bold"/>
          <w:bCs/>
          <w:iCs/>
          <w:sz w:val="28"/>
          <w:u w:val="thick"/>
        </w:rPr>
        <w:t>Exercice 1 :</w:t>
      </w:r>
      <w:r w:rsidRPr="00F973F1">
        <w:rPr>
          <w:rFonts w:ascii="Harlow Solid Italic" w:eastAsia="Batang" w:hAnsi="Harlow Solid Italic" w:cs="Arial"/>
          <w:b/>
          <w:i/>
          <w:sz w:val="20"/>
        </w:rPr>
        <w:t>Vrai-faux</w:t>
      </w:r>
      <w:r w:rsidRPr="00F973F1">
        <w:rPr>
          <w:rFonts w:ascii="Jokerman" w:eastAsia="Batang" w:hAnsi="Jokerman" w:cs="Arial"/>
          <w:b/>
          <w:i/>
          <w:sz w:val="20"/>
        </w:rPr>
        <w:t>.</w:t>
      </w:r>
      <w:r w:rsidRPr="00F973F1">
        <w:rPr>
          <w:rFonts w:ascii="High Tower Text" w:eastAsia="Batang" w:hAnsi="High Tower Text" w:cs="Arial"/>
          <w:sz w:val="20"/>
        </w:rPr>
        <w:t xml:space="preserve"> </w:t>
      </w:r>
    </w:p>
    <w:p w:rsidR="00FD3CDD" w:rsidRPr="00BE01A2" w:rsidRDefault="00FD3CDD" w:rsidP="004A38EC">
      <w:pPr>
        <w:tabs>
          <w:tab w:val="left" w:pos="5516"/>
        </w:tabs>
        <w:spacing w:after="0" w:line="240" w:lineRule="auto"/>
        <w:contextualSpacing/>
        <w:rPr>
          <w:rFonts w:ascii="Times New Roman" w:hAnsi="Times New Roman"/>
          <w:bCs/>
          <w:sz w:val="20"/>
        </w:rPr>
      </w:pPr>
      <w:r w:rsidRPr="00FD3CDD">
        <w:rPr>
          <w:bCs/>
        </w:rPr>
        <w:t>1</w:t>
      </w:r>
      <w:r w:rsidRPr="00BE01A2">
        <w:rPr>
          <w:rFonts w:ascii="Times New Roman" w:hAnsi="Times New Roman"/>
          <w:bCs/>
          <w:sz w:val="20"/>
        </w:rPr>
        <w:t xml:space="preserve">) </w:t>
      </w:r>
      <w:r w:rsidRPr="00BE01A2">
        <w:rPr>
          <w:rFonts w:ascii="Times New Roman" w:hAnsi="Times New Roman"/>
          <w:bCs/>
          <w:iCs/>
          <w:sz w:val="20"/>
        </w:rPr>
        <w:t>ABCDEFGH</w:t>
      </w:r>
      <w:r w:rsidRPr="00BE01A2">
        <w:rPr>
          <w:rFonts w:ascii="Times New Roman" w:hAnsi="Times New Roman"/>
          <w:sz w:val="20"/>
        </w:rPr>
        <w:t xml:space="preserve"> est un cube. </w:t>
      </w:r>
      <w:r w:rsidRPr="00BE01A2">
        <w:rPr>
          <w:rFonts w:ascii="Times New Roman" w:hAnsi="Times New Roman"/>
          <w:iCs/>
          <w:sz w:val="20"/>
        </w:rPr>
        <w:t>I, J, K, L, M, N,</w:t>
      </w:r>
      <w:r w:rsidRPr="00BE01A2">
        <w:rPr>
          <w:rFonts w:ascii="Times New Roman" w:hAnsi="Times New Roman"/>
          <w:sz w:val="20"/>
        </w:rPr>
        <w:t xml:space="preserve"> </w:t>
      </w:r>
      <w:r w:rsidRPr="00BE01A2">
        <w:rPr>
          <w:rFonts w:ascii="Times New Roman" w:hAnsi="Times New Roman"/>
          <w:iCs/>
          <w:sz w:val="20"/>
        </w:rPr>
        <w:t>P</w:t>
      </w:r>
      <w:r w:rsidRPr="00BE01A2">
        <w:rPr>
          <w:rFonts w:ascii="Times New Roman" w:hAnsi="Times New Roman"/>
          <w:sz w:val="20"/>
        </w:rPr>
        <w:t xml:space="preserve"> et</w:t>
      </w:r>
      <w:r w:rsidRPr="00BE01A2">
        <w:rPr>
          <w:rFonts w:ascii="Times New Roman" w:hAnsi="Times New Roman"/>
          <w:iCs/>
          <w:sz w:val="20"/>
        </w:rPr>
        <w:t xml:space="preserve"> Q </w:t>
      </w:r>
      <w:r w:rsidRPr="00BE01A2">
        <w:rPr>
          <w:rFonts w:ascii="Times New Roman" w:hAnsi="Times New Roman"/>
          <w:sz w:val="20"/>
        </w:rPr>
        <w:t xml:space="preserve">sont les milieux respectifs </w:t>
      </w:r>
      <w:r w:rsidRPr="00BE01A2">
        <w:rPr>
          <w:rFonts w:ascii="Times New Roman" w:hAnsi="Times New Roman"/>
          <w:bCs/>
          <w:sz w:val="20"/>
        </w:rPr>
        <w:t xml:space="preserve">de </w:t>
      </w:r>
      <w:r w:rsidRPr="00BE01A2">
        <w:rPr>
          <w:rFonts w:ascii="Times New Roman" w:hAnsi="Times New Roman"/>
          <w:bCs/>
          <w:iCs/>
          <w:sz w:val="20"/>
        </w:rPr>
        <w:t>[AB], [BC], [CD], [DA][EF], [FG], [GH]</w:t>
      </w:r>
      <w:r w:rsidRPr="00BE01A2">
        <w:rPr>
          <w:rFonts w:ascii="Times New Roman" w:hAnsi="Times New Roman"/>
          <w:bCs/>
          <w:sz w:val="20"/>
        </w:rPr>
        <w:t xml:space="preserve">, </w:t>
      </w:r>
      <w:r w:rsidRPr="00BE01A2">
        <w:rPr>
          <w:rFonts w:ascii="Times New Roman" w:hAnsi="Times New Roman"/>
          <w:bCs/>
          <w:iCs/>
          <w:sz w:val="20"/>
        </w:rPr>
        <w:t>[HE]</w:t>
      </w:r>
    </w:p>
    <w:p w:rsidR="005A1A8C" w:rsidRPr="00BE01A2" w:rsidRDefault="005A1A8C" w:rsidP="004A38EC">
      <w:pPr>
        <w:tabs>
          <w:tab w:val="left" w:pos="5516"/>
        </w:tabs>
        <w:spacing w:after="0" w:line="240" w:lineRule="auto"/>
        <w:contextualSpacing/>
        <w:rPr>
          <w:rFonts w:ascii="Times New Roman" w:hAnsi="Times New Roman"/>
          <w:sz w:val="20"/>
        </w:rPr>
        <w:sectPr w:rsidR="005A1A8C" w:rsidRPr="00BE01A2" w:rsidSect="004A38EC">
          <w:footerReference w:type="default" r:id="rId8"/>
          <w:pgSz w:w="11906" w:h="16838"/>
          <w:pgMar w:top="0" w:right="0" w:bottom="0" w:left="567" w:header="0" w:footer="0" w:gutter="0"/>
          <w:cols w:space="708"/>
          <w:docGrid w:linePitch="360"/>
        </w:sectPr>
      </w:pPr>
    </w:p>
    <w:p w:rsidR="00FD3CDD" w:rsidRPr="00BE01A2" w:rsidRDefault="00BE01A2" w:rsidP="004A38EC">
      <w:pPr>
        <w:tabs>
          <w:tab w:val="left" w:pos="5516"/>
        </w:tabs>
        <w:spacing w:after="0"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573512</wp:posOffset>
            </wp:positionH>
            <wp:positionV relativeFrom="paragraph">
              <wp:posOffset>37489</wp:posOffset>
            </wp:positionV>
            <wp:extent cx="1257659" cy="1259457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295" t="23093" r="20142" b="18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59" cy="125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CDD" w:rsidRPr="00BE01A2" w:rsidRDefault="00FD3CDD" w:rsidP="004A38EC">
      <w:pPr>
        <w:tabs>
          <w:tab w:val="left" w:pos="5516"/>
        </w:tabs>
        <w:spacing w:after="0" w:line="240" w:lineRule="auto"/>
        <w:contextualSpacing/>
        <w:rPr>
          <w:rFonts w:ascii="Times New Roman" w:hAnsi="Times New Roman"/>
          <w:sz w:val="20"/>
        </w:rPr>
      </w:pPr>
    </w:p>
    <w:p w:rsidR="00FD3CDD" w:rsidRPr="00BE01A2" w:rsidRDefault="00FD3CDD" w:rsidP="004A38EC">
      <w:pPr>
        <w:tabs>
          <w:tab w:val="left" w:pos="5516"/>
        </w:tabs>
        <w:spacing w:after="0" w:line="240" w:lineRule="auto"/>
        <w:contextualSpacing/>
        <w:rPr>
          <w:rFonts w:ascii="Times New Roman" w:hAnsi="Times New Roman"/>
          <w:sz w:val="20"/>
        </w:rPr>
      </w:pPr>
    </w:p>
    <w:p w:rsidR="00FD3CDD" w:rsidRPr="00BE01A2" w:rsidRDefault="00FD3CDD" w:rsidP="004A38EC">
      <w:pPr>
        <w:tabs>
          <w:tab w:val="left" w:pos="5516"/>
        </w:tabs>
        <w:spacing w:after="0" w:line="240" w:lineRule="auto"/>
        <w:contextualSpacing/>
        <w:outlineLvl w:val="0"/>
        <w:rPr>
          <w:rFonts w:ascii="Times New Roman" w:hAnsi="Times New Roman"/>
          <w:sz w:val="20"/>
        </w:rPr>
      </w:pPr>
      <w:r w:rsidRPr="00BE01A2">
        <w:rPr>
          <w:rFonts w:ascii="Times New Roman" w:hAnsi="Times New Roman"/>
          <w:sz w:val="20"/>
        </w:rPr>
        <w:t xml:space="preserve">                     </w:t>
      </w:r>
    </w:p>
    <w:p w:rsidR="00FD3CDD" w:rsidRPr="00BE01A2" w:rsidRDefault="00FD3CDD" w:rsidP="004A38EC">
      <w:pPr>
        <w:tabs>
          <w:tab w:val="left" w:pos="5516"/>
        </w:tabs>
        <w:spacing w:after="0" w:line="240" w:lineRule="auto"/>
        <w:contextualSpacing/>
        <w:rPr>
          <w:rFonts w:ascii="Times New Roman" w:hAnsi="Times New Roman"/>
          <w:sz w:val="20"/>
        </w:rPr>
      </w:pPr>
    </w:p>
    <w:p w:rsidR="00FD3CDD" w:rsidRPr="00BE01A2" w:rsidRDefault="00FD3CDD" w:rsidP="004A38EC">
      <w:pPr>
        <w:tabs>
          <w:tab w:val="left" w:pos="5516"/>
        </w:tabs>
        <w:spacing w:after="0" w:line="240" w:lineRule="auto"/>
        <w:contextualSpacing/>
        <w:rPr>
          <w:rFonts w:ascii="Times New Roman" w:hAnsi="Times New Roman"/>
          <w:sz w:val="20"/>
        </w:rPr>
      </w:pPr>
    </w:p>
    <w:p w:rsidR="00FD3CDD" w:rsidRPr="00BE01A2" w:rsidRDefault="00FD3CDD" w:rsidP="004A38EC">
      <w:pPr>
        <w:tabs>
          <w:tab w:val="left" w:pos="5516"/>
        </w:tabs>
        <w:spacing w:after="0" w:line="240" w:lineRule="auto"/>
        <w:contextualSpacing/>
        <w:rPr>
          <w:rFonts w:ascii="Times New Roman" w:hAnsi="Times New Roman"/>
          <w:sz w:val="20"/>
        </w:rPr>
      </w:pPr>
    </w:p>
    <w:p w:rsidR="00FD3CDD" w:rsidRPr="00BE01A2" w:rsidRDefault="00FD3CDD" w:rsidP="004A38EC">
      <w:pPr>
        <w:tabs>
          <w:tab w:val="left" w:pos="5516"/>
        </w:tabs>
        <w:spacing w:after="0" w:line="240" w:lineRule="auto"/>
        <w:contextualSpacing/>
        <w:rPr>
          <w:rFonts w:ascii="Times New Roman" w:hAnsi="Times New Roman"/>
          <w:sz w:val="20"/>
        </w:rPr>
      </w:pPr>
    </w:p>
    <w:p w:rsidR="00BE01A2" w:rsidRDefault="00BE01A2" w:rsidP="004A38EC">
      <w:pPr>
        <w:tabs>
          <w:tab w:val="left" w:pos="5516"/>
        </w:tabs>
        <w:spacing w:after="0" w:line="240" w:lineRule="auto"/>
        <w:contextualSpacing/>
        <w:rPr>
          <w:rFonts w:ascii="Times New Roman" w:hAnsi="Times New Roman"/>
          <w:sz w:val="20"/>
        </w:rPr>
      </w:pPr>
    </w:p>
    <w:p w:rsidR="00FD3CDD" w:rsidRPr="00BE01A2" w:rsidRDefault="00FD3CDD" w:rsidP="004A38EC">
      <w:pPr>
        <w:tabs>
          <w:tab w:val="left" w:pos="5516"/>
        </w:tabs>
        <w:spacing w:after="0" w:line="240" w:lineRule="auto"/>
        <w:contextualSpacing/>
        <w:rPr>
          <w:rFonts w:ascii="Times New Roman" w:hAnsi="Times New Roman"/>
          <w:sz w:val="20"/>
        </w:rPr>
      </w:pPr>
      <w:r w:rsidRPr="00BE01A2">
        <w:rPr>
          <w:rFonts w:ascii="Times New Roman" w:hAnsi="Times New Roman"/>
          <w:sz w:val="20"/>
        </w:rPr>
        <w:t>Répondre par vrai ou faux en justifiant la réponse.</w:t>
      </w:r>
    </w:p>
    <w:p w:rsidR="00FD3CDD" w:rsidRPr="00BE01A2" w:rsidRDefault="00FD3CDD" w:rsidP="004A38EC">
      <w:pPr>
        <w:tabs>
          <w:tab w:val="left" w:pos="5516"/>
        </w:tabs>
        <w:spacing w:after="0" w:line="240" w:lineRule="auto"/>
        <w:contextualSpacing/>
        <w:rPr>
          <w:rFonts w:ascii="Times New Roman" w:hAnsi="Times New Roman"/>
          <w:sz w:val="20"/>
        </w:rPr>
      </w:pPr>
      <w:r w:rsidRPr="00BE01A2">
        <w:rPr>
          <w:rFonts w:ascii="Times New Roman" w:hAnsi="Times New Roman"/>
          <w:sz w:val="20"/>
        </w:rPr>
        <w:t xml:space="preserve">a) Les vecteurs </w:t>
      </w:r>
      <w:r w:rsidR="00BE01A2" w:rsidRPr="00BE01A2">
        <w:rPr>
          <w:rFonts w:ascii="Times New Roman" w:hAnsi="Times New Roman"/>
          <w:position w:val="-10"/>
          <w:sz w:val="20"/>
        </w:rPr>
        <w:object w:dxaOrig="10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19pt" o:ole="">
            <v:imagedata r:id="rId10" o:title=""/>
          </v:shape>
          <o:OLEObject Type="Embed" ProgID="Equation.DSMT4" ShapeID="_x0000_i1025" DrawAspect="Content" ObjectID="_1302154952" r:id="rId11"/>
        </w:object>
      </w:r>
      <w:r w:rsidRPr="00BE01A2">
        <w:rPr>
          <w:rFonts w:ascii="Times New Roman" w:hAnsi="Times New Roman"/>
          <w:sz w:val="20"/>
        </w:rPr>
        <w:t>sont coplanaires.</w:t>
      </w:r>
    </w:p>
    <w:p w:rsidR="00FD3CDD" w:rsidRPr="00BE01A2" w:rsidRDefault="00FD3CDD" w:rsidP="004A38EC">
      <w:pPr>
        <w:tabs>
          <w:tab w:val="left" w:pos="5516"/>
        </w:tabs>
        <w:spacing w:after="0" w:line="240" w:lineRule="auto"/>
        <w:contextualSpacing/>
        <w:rPr>
          <w:rFonts w:ascii="Times New Roman" w:hAnsi="Times New Roman"/>
          <w:sz w:val="20"/>
        </w:rPr>
      </w:pPr>
      <w:r w:rsidRPr="00BE01A2">
        <w:rPr>
          <w:rFonts w:ascii="Times New Roman" w:hAnsi="Times New Roman"/>
          <w:sz w:val="20"/>
        </w:rPr>
        <w:lastRenderedPageBreak/>
        <w:t xml:space="preserve">b) </w:t>
      </w:r>
      <w:r w:rsidR="00BE01A2" w:rsidRPr="00BE01A2">
        <w:rPr>
          <w:rFonts w:ascii="Times New Roman" w:hAnsi="Times New Roman"/>
          <w:position w:val="-24"/>
          <w:sz w:val="20"/>
        </w:rPr>
        <w:object w:dxaOrig="1500" w:dyaOrig="620">
          <v:shape id="_x0000_i1026" type="#_x0000_t75" style="width:74.9pt;height:31.1pt" o:ole="">
            <v:imagedata r:id="rId12" o:title=""/>
          </v:shape>
          <o:OLEObject Type="Embed" ProgID="Equation.DSMT4" ShapeID="_x0000_i1026" DrawAspect="Content" ObjectID="_1302154953" r:id="rId13"/>
        </w:object>
      </w:r>
      <w:r w:rsidRPr="00BE01A2">
        <w:rPr>
          <w:rFonts w:ascii="Times New Roman" w:hAnsi="Times New Roman"/>
          <w:sz w:val="20"/>
        </w:rPr>
        <w:t>.</w:t>
      </w:r>
    </w:p>
    <w:p w:rsidR="00FD3CDD" w:rsidRPr="00BE01A2" w:rsidRDefault="00FD3CDD" w:rsidP="004A38EC">
      <w:pPr>
        <w:tabs>
          <w:tab w:val="left" w:pos="5516"/>
        </w:tabs>
        <w:spacing w:after="0" w:line="240" w:lineRule="auto"/>
        <w:contextualSpacing/>
        <w:rPr>
          <w:rFonts w:ascii="Times New Roman" w:hAnsi="Times New Roman"/>
          <w:sz w:val="20"/>
        </w:rPr>
      </w:pPr>
      <w:r w:rsidRPr="00BE01A2">
        <w:rPr>
          <w:rFonts w:ascii="Times New Roman" w:hAnsi="Times New Roman"/>
          <w:sz w:val="20"/>
        </w:rPr>
        <w:t xml:space="preserve">c) Les droites </w:t>
      </w:r>
      <w:r w:rsidRPr="00BE01A2">
        <w:rPr>
          <w:rFonts w:ascii="Times New Roman" w:hAnsi="Times New Roman"/>
          <w:iCs/>
          <w:sz w:val="20"/>
        </w:rPr>
        <w:t>(AG)</w:t>
      </w:r>
      <w:r w:rsidRPr="00BE01A2">
        <w:rPr>
          <w:rFonts w:ascii="Times New Roman" w:hAnsi="Times New Roman"/>
          <w:sz w:val="20"/>
        </w:rPr>
        <w:t xml:space="preserve"> et </w:t>
      </w:r>
      <w:r w:rsidRPr="00BE01A2">
        <w:rPr>
          <w:rFonts w:ascii="Times New Roman" w:hAnsi="Times New Roman"/>
          <w:iCs/>
          <w:sz w:val="20"/>
        </w:rPr>
        <w:t>(BH)</w:t>
      </w:r>
      <w:r w:rsidRPr="00BE01A2">
        <w:rPr>
          <w:rFonts w:ascii="Times New Roman" w:hAnsi="Times New Roman"/>
          <w:sz w:val="20"/>
        </w:rPr>
        <w:t xml:space="preserve"> sont sécantes. </w:t>
      </w:r>
    </w:p>
    <w:p w:rsidR="00FD3CDD" w:rsidRPr="00BE01A2" w:rsidRDefault="00FD3CDD" w:rsidP="004A38EC">
      <w:pPr>
        <w:tabs>
          <w:tab w:val="left" w:pos="5516"/>
        </w:tabs>
        <w:spacing w:after="0" w:line="240" w:lineRule="auto"/>
        <w:contextualSpacing/>
        <w:rPr>
          <w:rFonts w:ascii="Times New Roman" w:hAnsi="Times New Roman"/>
          <w:sz w:val="20"/>
        </w:rPr>
      </w:pPr>
      <w:r w:rsidRPr="00BE01A2">
        <w:rPr>
          <w:rFonts w:ascii="Times New Roman" w:hAnsi="Times New Roman"/>
          <w:sz w:val="20"/>
        </w:rPr>
        <w:t xml:space="preserve">d) Les vecteurs </w:t>
      </w:r>
      <w:r w:rsidR="00BE01A2" w:rsidRPr="00BE01A2">
        <w:rPr>
          <w:rFonts w:ascii="Times New Roman" w:hAnsi="Times New Roman"/>
          <w:position w:val="-8"/>
          <w:sz w:val="20"/>
        </w:rPr>
        <w:object w:dxaOrig="999" w:dyaOrig="360">
          <v:shape id="_x0000_i1027" type="#_x0000_t75" style="width:50.1pt;height:17.85pt" o:ole="">
            <v:imagedata r:id="rId14" o:title=""/>
          </v:shape>
          <o:OLEObject Type="Embed" ProgID="Equation.DSMT4" ShapeID="_x0000_i1027" DrawAspect="Content" ObjectID="_1302154954" r:id="rId15"/>
        </w:object>
      </w:r>
      <w:r w:rsidRPr="00BE01A2">
        <w:rPr>
          <w:rFonts w:ascii="Times New Roman" w:hAnsi="Times New Roman"/>
          <w:sz w:val="20"/>
        </w:rPr>
        <w:t xml:space="preserve"> sont  coplanaires.</w:t>
      </w:r>
    </w:p>
    <w:p w:rsidR="00FD3CDD" w:rsidRPr="00BE01A2" w:rsidRDefault="00FD3CDD" w:rsidP="004A38EC">
      <w:pPr>
        <w:tabs>
          <w:tab w:val="left" w:pos="5516"/>
        </w:tabs>
        <w:spacing w:after="0" w:line="240" w:lineRule="auto"/>
        <w:contextualSpacing/>
        <w:rPr>
          <w:rFonts w:ascii="Times New Roman" w:hAnsi="Times New Roman"/>
          <w:sz w:val="20"/>
        </w:rPr>
      </w:pPr>
      <w:r w:rsidRPr="00BE01A2">
        <w:rPr>
          <w:rFonts w:ascii="Times New Roman" w:hAnsi="Times New Roman"/>
          <w:sz w:val="20"/>
        </w:rPr>
        <w:t xml:space="preserve">e) </w:t>
      </w:r>
      <w:r w:rsidR="00BE01A2" w:rsidRPr="00BE01A2">
        <w:rPr>
          <w:rFonts w:ascii="Times New Roman" w:hAnsi="Times New Roman"/>
          <w:position w:val="-24"/>
          <w:sz w:val="20"/>
        </w:rPr>
        <w:object w:dxaOrig="1939" w:dyaOrig="620">
          <v:shape id="_x0000_i1028" type="#_x0000_t75" style="width:96.75pt;height:31.1pt" o:ole="">
            <v:imagedata r:id="rId16" o:title=""/>
          </v:shape>
          <o:OLEObject Type="Embed" ProgID="Equation.DSMT4" ShapeID="_x0000_i1028" DrawAspect="Content" ObjectID="_1302154955" r:id="rId17"/>
        </w:object>
      </w:r>
      <w:r w:rsidRPr="00BE01A2">
        <w:rPr>
          <w:rFonts w:ascii="Times New Roman" w:hAnsi="Times New Roman"/>
          <w:sz w:val="20"/>
        </w:rPr>
        <w:t>.</w:t>
      </w:r>
    </w:p>
    <w:p w:rsidR="00FD3CDD" w:rsidRPr="00BE01A2" w:rsidRDefault="00FD3CDD" w:rsidP="004A38EC">
      <w:pPr>
        <w:tabs>
          <w:tab w:val="left" w:pos="5516"/>
        </w:tabs>
        <w:spacing w:after="0" w:line="240" w:lineRule="auto"/>
        <w:contextualSpacing/>
        <w:rPr>
          <w:rFonts w:ascii="Times New Roman" w:hAnsi="Times New Roman"/>
          <w:sz w:val="20"/>
        </w:rPr>
      </w:pPr>
      <w:r w:rsidRPr="00BE01A2">
        <w:rPr>
          <w:rFonts w:ascii="Times New Roman" w:hAnsi="Times New Roman"/>
          <w:sz w:val="20"/>
        </w:rPr>
        <w:t xml:space="preserve">f) Les droites </w:t>
      </w:r>
      <w:r w:rsidRPr="00BE01A2">
        <w:rPr>
          <w:rFonts w:ascii="Times New Roman" w:hAnsi="Times New Roman"/>
          <w:iCs/>
          <w:sz w:val="20"/>
        </w:rPr>
        <w:t>(EK)</w:t>
      </w:r>
      <w:r w:rsidRPr="00BE01A2">
        <w:rPr>
          <w:rFonts w:ascii="Times New Roman" w:hAnsi="Times New Roman"/>
          <w:sz w:val="20"/>
        </w:rPr>
        <w:t xml:space="preserve"> et </w:t>
      </w:r>
      <w:r w:rsidRPr="00BE01A2">
        <w:rPr>
          <w:rFonts w:ascii="Times New Roman" w:hAnsi="Times New Roman"/>
          <w:iCs/>
          <w:sz w:val="20"/>
        </w:rPr>
        <w:t>(HI)</w:t>
      </w:r>
      <w:r w:rsidRPr="00BE01A2">
        <w:rPr>
          <w:rFonts w:ascii="Times New Roman" w:hAnsi="Times New Roman"/>
          <w:sz w:val="20"/>
        </w:rPr>
        <w:t xml:space="preserve"> sont sécantes.</w:t>
      </w:r>
    </w:p>
    <w:p w:rsidR="00FD3CDD" w:rsidRPr="00BE01A2" w:rsidRDefault="00FD3CDD" w:rsidP="004A38EC">
      <w:pPr>
        <w:tabs>
          <w:tab w:val="left" w:pos="5516"/>
        </w:tabs>
        <w:spacing w:after="0" w:line="240" w:lineRule="auto"/>
        <w:contextualSpacing/>
        <w:rPr>
          <w:rFonts w:ascii="Times New Roman" w:hAnsi="Times New Roman"/>
          <w:sz w:val="20"/>
        </w:rPr>
      </w:pPr>
      <w:r w:rsidRPr="00BE01A2">
        <w:rPr>
          <w:rFonts w:ascii="Times New Roman" w:hAnsi="Times New Roman"/>
          <w:sz w:val="20"/>
        </w:rPr>
        <w:t xml:space="preserve">g) Les droites </w:t>
      </w:r>
      <w:r w:rsidRPr="00BE01A2">
        <w:rPr>
          <w:rFonts w:ascii="Times New Roman" w:hAnsi="Times New Roman"/>
          <w:iCs/>
          <w:sz w:val="20"/>
        </w:rPr>
        <w:t>(MN)</w:t>
      </w:r>
      <w:r w:rsidRPr="00BE01A2">
        <w:rPr>
          <w:rFonts w:ascii="Times New Roman" w:hAnsi="Times New Roman"/>
          <w:sz w:val="20"/>
        </w:rPr>
        <w:t xml:space="preserve"> et </w:t>
      </w:r>
      <w:r w:rsidRPr="00BE01A2">
        <w:rPr>
          <w:rFonts w:ascii="Times New Roman" w:hAnsi="Times New Roman"/>
          <w:iCs/>
          <w:sz w:val="20"/>
        </w:rPr>
        <w:t>(KH)</w:t>
      </w:r>
      <w:r w:rsidRPr="00BE01A2">
        <w:rPr>
          <w:rFonts w:ascii="Times New Roman" w:hAnsi="Times New Roman"/>
          <w:sz w:val="20"/>
        </w:rPr>
        <w:t xml:space="preserve"> sont sécantes. </w:t>
      </w:r>
    </w:p>
    <w:p w:rsidR="00FD3CDD" w:rsidRPr="00BE01A2" w:rsidRDefault="00FD3CDD" w:rsidP="004A38EC">
      <w:pPr>
        <w:tabs>
          <w:tab w:val="left" w:pos="5516"/>
        </w:tabs>
        <w:spacing w:after="0" w:line="240" w:lineRule="auto"/>
        <w:contextualSpacing/>
        <w:rPr>
          <w:rFonts w:ascii="Times New Roman" w:hAnsi="Times New Roman"/>
          <w:sz w:val="20"/>
        </w:rPr>
      </w:pPr>
      <w:r w:rsidRPr="00BE01A2">
        <w:rPr>
          <w:rFonts w:ascii="Times New Roman" w:hAnsi="Times New Roman"/>
          <w:sz w:val="20"/>
        </w:rPr>
        <w:t xml:space="preserve">h) Le plan </w:t>
      </w:r>
      <w:r w:rsidRPr="00BE01A2">
        <w:rPr>
          <w:rFonts w:ascii="Times New Roman" w:hAnsi="Times New Roman"/>
          <w:iCs/>
          <w:sz w:val="20"/>
        </w:rPr>
        <w:t>(IJN)</w:t>
      </w:r>
      <w:r w:rsidRPr="00BE01A2">
        <w:rPr>
          <w:rFonts w:ascii="Times New Roman" w:hAnsi="Times New Roman"/>
          <w:sz w:val="20"/>
        </w:rPr>
        <w:t xml:space="preserve"> coupe la face </w:t>
      </w:r>
      <w:r w:rsidRPr="00BE01A2">
        <w:rPr>
          <w:rFonts w:ascii="Times New Roman" w:hAnsi="Times New Roman"/>
          <w:iCs/>
          <w:sz w:val="20"/>
        </w:rPr>
        <w:t xml:space="preserve">ADHE </w:t>
      </w:r>
      <w:r w:rsidRPr="00BE01A2">
        <w:rPr>
          <w:rFonts w:ascii="Times New Roman" w:hAnsi="Times New Roman"/>
          <w:sz w:val="20"/>
        </w:rPr>
        <w:t xml:space="preserve">suivant </w:t>
      </w:r>
      <w:r w:rsidRPr="00BE01A2">
        <w:rPr>
          <w:rFonts w:ascii="Times New Roman" w:hAnsi="Times New Roman"/>
          <w:iCs/>
          <w:sz w:val="20"/>
        </w:rPr>
        <w:t>[LQ].</w:t>
      </w:r>
    </w:p>
    <w:p w:rsidR="005A1A8C" w:rsidRPr="00BE01A2" w:rsidRDefault="005A1A8C" w:rsidP="004A38EC">
      <w:pPr>
        <w:spacing w:after="0" w:line="240" w:lineRule="auto"/>
        <w:contextualSpacing/>
        <w:rPr>
          <w:rFonts w:ascii="Times New Roman" w:hAnsi="Times New Roman"/>
          <w:bCs/>
          <w:iCs/>
          <w:sz w:val="20"/>
          <w:u w:val="thick"/>
        </w:rPr>
        <w:sectPr w:rsidR="005A1A8C" w:rsidRPr="00BE01A2" w:rsidSect="005A1A8C">
          <w:type w:val="continuous"/>
          <w:pgSz w:w="11906" w:h="16838"/>
          <w:pgMar w:top="0" w:right="0" w:bottom="0" w:left="567" w:header="709" w:footer="709" w:gutter="0"/>
          <w:cols w:num="2" w:space="708"/>
          <w:docGrid w:linePitch="360"/>
        </w:sectPr>
      </w:pPr>
    </w:p>
    <w:p w:rsidR="004A38EC" w:rsidRDefault="004A38EC" w:rsidP="004A38EC">
      <w:pPr>
        <w:spacing w:after="0" w:line="240" w:lineRule="auto"/>
        <w:contextualSpacing/>
        <w:rPr>
          <w:rFonts w:ascii="Script MT Bold" w:hAnsi="Script MT Bold"/>
          <w:bCs/>
          <w:iCs/>
          <w:sz w:val="28"/>
          <w:u w:val="thick"/>
        </w:rPr>
      </w:pPr>
      <w:r w:rsidRPr="00F973F1">
        <w:rPr>
          <w:rFonts w:ascii="Script MT Bold" w:hAnsi="Script MT Bold"/>
          <w:bCs/>
          <w:iCs/>
          <w:sz w:val="28"/>
          <w:u w:val="thick"/>
        </w:rPr>
        <w:lastRenderedPageBreak/>
        <w:t xml:space="preserve">Exercice </w:t>
      </w:r>
      <w:r w:rsidR="00345D9D">
        <w:rPr>
          <w:rFonts w:ascii="Script MT Bold" w:hAnsi="Script MT Bold"/>
          <w:bCs/>
          <w:iCs/>
          <w:sz w:val="28"/>
          <w:u w:val="thick"/>
        </w:rPr>
        <w:t>2</w:t>
      </w:r>
      <w:r w:rsidRPr="00F973F1">
        <w:rPr>
          <w:rFonts w:ascii="Script MT Bold" w:hAnsi="Script MT Bold"/>
          <w:bCs/>
          <w:iCs/>
          <w:sz w:val="28"/>
          <w:u w:val="thick"/>
        </w:rPr>
        <w:t>:</w:t>
      </w:r>
    </w:p>
    <w:p w:rsidR="00FD3CDD" w:rsidRPr="00BE01A2" w:rsidRDefault="004A38EC" w:rsidP="004A38EC">
      <w:pPr>
        <w:spacing w:after="0" w:line="240" w:lineRule="auto"/>
        <w:contextualSpacing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bCs/>
          <w:noProof/>
          <w:sz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321310</wp:posOffset>
            </wp:positionV>
            <wp:extent cx="1233805" cy="818515"/>
            <wp:effectExtent l="19050" t="0" r="4445" b="0"/>
            <wp:wrapTight wrapText="bothSides">
              <wp:wrapPolygon edited="0">
                <wp:start x="-334" y="0"/>
                <wp:lineTo x="-334" y="20611"/>
                <wp:lineTo x="21678" y="20611"/>
                <wp:lineTo x="21678" y="0"/>
                <wp:lineTo x="-334" y="0"/>
              </wp:wrapPolygon>
            </wp:wrapTight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CDD" w:rsidRPr="00BE01A2">
        <w:rPr>
          <w:rFonts w:ascii="Times New Roman" w:hAnsi="Times New Roman"/>
          <w:bCs/>
          <w:sz w:val="20"/>
        </w:rPr>
        <w:t xml:space="preserve">On considère le pavé ci-dessous dans le repère </w:t>
      </w:r>
      <w:r w:rsidR="00FD3CDD" w:rsidRPr="00BE01A2">
        <w:rPr>
          <w:rFonts w:ascii="Times New Roman" w:hAnsi="Times New Roman"/>
          <w:bCs/>
          <w:sz w:val="20"/>
          <w:shd w:val="clear" w:color="auto" w:fill="FFFFFF"/>
        </w:rPr>
        <w:t>orthonormé</w:t>
      </w:r>
      <w:r w:rsidR="00BE01A2" w:rsidRPr="00BE01A2">
        <w:rPr>
          <w:rFonts w:ascii="Times New Roman" w:hAnsi="Times New Roman"/>
          <w:position w:val="-18"/>
          <w:sz w:val="20"/>
          <w:shd w:val="clear" w:color="auto" w:fill="FFFFFF"/>
        </w:rPr>
        <w:object w:dxaOrig="1060" w:dyaOrig="480">
          <v:shape id="_x0000_i1029" type="#_x0000_t75" style="width:53pt;height:23.6pt" o:ole="">
            <v:imagedata r:id="rId19" o:title=""/>
          </v:shape>
          <o:OLEObject Type="Embed" ProgID="Equation.DSMT4" ShapeID="_x0000_i1029" DrawAspect="Content" ObjectID="_1302154956" r:id="rId20"/>
        </w:object>
      </w:r>
      <w:r w:rsidR="00FD3CDD" w:rsidRPr="00BE01A2">
        <w:rPr>
          <w:rFonts w:ascii="Times New Roman" w:hAnsi="Times New Roman"/>
          <w:sz w:val="20"/>
          <w:shd w:val="clear" w:color="auto" w:fill="FFFFFF"/>
        </w:rPr>
        <w:t xml:space="preserve">, tel que  </w:t>
      </w:r>
      <w:r w:rsidR="00BE01A2" w:rsidRPr="00BE01A2">
        <w:rPr>
          <w:rFonts w:ascii="Times New Roman" w:hAnsi="Times New Roman"/>
          <w:position w:val="-10"/>
          <w:sz w:val="20"/>
          <w:shd w:val="clear" w:color="auto" w:fill="FFFFFF"/>
        </w:rPr>
        <w:object w:dxaOrig="2620" w:dyaOrig="380">
          <v:shape id="_x0000_i1030" type="#_x0000_t75" style="width:131.35pt;height:19pt" o:ole="">
            <v:imagedata r:id="rId21" o:title=""/>
          </v:shape>
          <o:OLEObject Type="Embed" ProgID="Equation.DSMT4" ShapeID="_x0000_i1030" DrawAspect="Content" ObjectID="_1302154957" r:id="rId22"/>
        </w:object>
      </w:r>
    </w:p>
    <w:p w:rsidR="00FD3CDD" w:rsidRPr="00BE01A2" w:rsidRDefault="00FD3CDD" w:rsidP="004A38EC">
      <w:pPr>
        <w:spacing w:after="0" w:line="240" w:lineRule="auto"/>
        <w:contextualSpacing/>
        <w:rPr>
          <w:rFonts w:ascii="Times New Roman" w:hAnsi="Times New Roman"/>
          <w:bCs/>
          <w:iCs/>
          <w:sz w:val="20"/>
        </w:rPr>
      </w:pPr>
      <w:r w:rsidRPr="00BE01A2">
        <w:rPr>
          <w:rFonts w:ascii="Times New Roman" w:hAnsi="Times New Roman"/>
          <w:bCs/>
          <w:sz w:val="20"/>
        </w:rPr>
        <w:t xml:space="preserve">1) Déterminer les coordonnées des points </w:t>
      </w:r>
      <w:r w:rsidRPr="00BE01A2">
        <w:rPr>
          <w:rFonts w:ascii="Times New Roman" w:hAnsi="Times New Roman"/>
          <w:bCs/>
          <w:iCs/>
          <w:sz w:val="20"/>
        </w:rPr>
        <w:t>E, F, G et H.</w:t>
      </w:r>
    </w:p>
    <w:p w:rsidR="00FD3CDD" w:rsidRPr="00BE01A2" w:rsidRDefault="00FD3CDD" w:rsidP="004A38EC">
      <w:pPr>
        <w:spacing w:after="0" w:line="240" w:lineRule="auto"/>
        <w:contextualSpacing/>
        <w:rPr>
          <w:rFonts w:ascii="Times New Roman" w:hAnsi="Times New Roman"/>
          <w:bCs/>
          <w:sz w:val="20"/>
        </w:rPr>
      </w:pPr>
      <w:r w:rsidRPr="00BE01A2">
        <w:rPr>
          <w:rFonts w:ascii="Times New Roman" w:hAnsi="Times New Roman"/>
          <w:bCs/>
          <w:sz w:val="20"/>
        </w:rPr>
        <w:t xml:space="preserve">2) a) Placer le point </w:t>
      </w:r>
      <w:r w:rsidRPr="00BE01A2">
        <w:rPr>
          <w:rFonts w:ascii="Times New Roman" w:hAnsi="Times New Roman"/>
          <w:bCs/>
          <w:iCs/>
          <w:sz w:val="20"/>
        </w:rPr>
        <w:t>I</w:t>
      </w:r>
      <w:r w:rsidRPr="00BE01A2">
        <w:rPr>
          <w:rFonts w:ascii="Times New Roman" w:hAnsi="Times New Roman"/>
          <w:bCs/>
          <w:sz w:val="20"/>
        </w:rPr>
        <w:t xml:space="preserve"> milieu de </w:t>
      </w:r>
      <w:r w:rsidRPr="00BE01A2">
        <w:rPr>
          <w:rFonts w:ascii="Times New Roman" w:hAnsi="Times New Roman"/>
          <w:bCs/>
          <w:iCs/>
          <w:sz w:val="20"/>
        </w:rPr>
        <w:t>[HF].</w:t>
      </w:r>
      <w:r w:rsidR="004A38EC" w:rsidRPr="004A38EC">
        <w:rPr>
          <w:bCs/>
        </w:rPr>
        <w:t xml:space="preserve"> </w:t>
      </w:r>
    </w:p>
    <w:p w:rsidR="00FD3CDD" w:rsidRPr="00BE01A2" w:rsidRDefault="00FD3CDD" w:rsidP="004A38EC">
      <w:pPr>
        <w:spacing w:after="0" w:line="240" w:lineRule="auto"/>
        <w:contextualSpacing/>
        <w:rPr>
          <w:rFonts w:ascii="Times New Roman" w:hAnsi="Times New Roman"/>
          <w:bCs/>
          <w:sz w:val="20"/>
        </w:rPr>
      </w:pPr>
      <w:r w:rsidRPr="00BE01A2">
        <w:rPr>
          <w:rFonts w:ascii="Times New Roman" w:hAnsi="Times New Roman"/>
          <w:bCs/>
          <w:sz w:val="20"/>
        </w:rPr>
        <w:t xml:space="preserve">   </w:t>
      </w:r>
      <w:r w:rsidR="00BE01A2">
        <w:rPr>
          <w:rFonts w:ascii="Times New Roman" w:hAnsi="Times New Roman"/>
          <w:bCs/>
          <w:sz w:val="20"/>
        </w:rPr>
        <w:t xml:space="preserve"> </w:t>
      </w:r>
      <w:r w:rsidRPr="00BE01A2">
        <w:rPr>
          <w:rFonts w:ascii="Times New Roman" w:hAnsi="Times New Roman"/>
          <w:bCs/>
          <w:sz w:val="20"/>
        </w:rPr>
        <w:t xml:space="preserve"> b) Déterminer les coordonnés de </w:t>
      </w:r>
      <w:r w:rsidRPr="00BE01A2">
        <w:rPr>
          <w:rFonts w:ascii="Times New Roman" w:hAnsi="Times New Roman"/>
          <w:bCs/>
          <w:iCs/>
          <w:sz w:val="20"/>
        </w:rPr>
        <w:t>I</w:t>
      </w:r>
      <w:r w:rsidRPr="00BE01A2">
        <w:rPr>
          <w:rFonts w:ascii="Times New Roman" w:hAnsi="Times New Roman"/>
          <w:bCs/>
          <w:sz w:val="20"/>
        </w:rPr>
        <w:t>.</w:t>
      </w:r>
    </w:p>
    <w:p w:rsidR="00FD3CDD" w:rsidRPr="00BE01A2" w:rsidRDefault="00FD3CDD" w:rsidP="004A38EC">
      <w:pPr>
        <w:spacing w:after="0" w:line="240" w:lineRule="auto"/>
        <w:contextualSpacing/>
        <w:rPr>
          <w:rFonts w:ascii="Times New Roman" w:hAnsi="Times New Roman"/>
          <w:bCs/>
          <w:sz w:val="20"/>
        </w:rPr>
      </w:pPr>
      <w:r w:rsidRPr="00BE01A2">
        <w:rPr>
          <w:rFonts w:ascii="Times New Roman" w:hAnsi="Times New Roman"/>
          <w:bCs/>
          <w:sz w:val="20"/>
        </w:rPr>
        <w:t xml:space="preserve">3) Déterminer les coordonnés de point </w:t>
      </w:r>
      <w:r w:rsidRPr="00BE01A2">
        <w:rPr>
          <w:rFonts w:ascii="Times New Roman" w:hAnsi="Times New Roman"/>
          <w:bCs/>
          <w:iCs/>
          <w:sz w:val="20"/>
        </w:rPr>
        <w:t>M</w:t>
      </w:r>
      <w:r w:rsidRPr="00BE01A2">
        <w:rPr>
          <w:rFonts w:ascii="Times New Roman" w:hAnsi="Times New Roman"/>
          <w:bCs/>
          <w:sz w:val="20"/>
        </w:rPr>
        <w:t xml:space="preserve"> pour que</w:t>
      </w:r>
      <w:r w:rsidRPr="00BE01A2">
        <w:rPr>
          <w:rFonts w:ascii="Times New Roman" w:hAnsi="Times New Roman"/>
          <w:bCs/>
          <w:iCs/>
          <w:sz w:val="20"/>
        </w:rPr>
        <w:t xml:space="preserve"> EAMI </w:t>
      </w:r>
      <w:r w:rsidRPr="00BE01A2">
        <w:rPr>
          <w:rFonts w:ascii="Times New Roman" w:hAnsi="Times New Roman"/>
          <w:bCs/>
          <w:sz w:val="20"/>
        </w:rPr>
        <w:t xml:space="preserve">soit un rectangle.   </w:t>
      </w:r>
    </w:p>
    <w:p w:rsidR="004A38EC" w:rsidRDefault="004A38EC" w:rsidP="004A38EC">
      <w:pPr>
        <w:spacing w:after="0" w:line="240" w:lineRule="auto"/>
        <w:contextualSpacing/>
        <w:rPr>
          <w:rFonts w:ascii="Script MT Bold" w:hAnsi="Script MT Bold"/>
          <w:bCs/>
          <w:iCs/>
          <w:sz w:val="28"/>
          <w:u w:val="thick"/>
        </w:rPr>
      </w:pPr>
      <w:r w:rsidRPr="00F973F1">
        <w:rPr>
          <w:rFonts w:ascii="Script MT Bold" w:hAnsi="Script MT Bold"/>
          <w:bCs/>
          <w:iCs/>
          <w:sz w:val="28"/>
          <w:u w:val="thick"/>
        </w:rPr>
        <w:t xml:space="preserve">Exercice </w:t>
      </w:r>
      <w:r w:rsidR="00345D9D">
        <w:rPr>
          <w:rFonts w:ascii="Script MT Bold" w:hAnsi="Script MT Bold"/>
          <w:bCs/>
          <w:iCs/>
          <w:sz w:val="28"/>
          <w:u w:val="thick"/>
        </w:rPr>
        <w:t>3</w:t>
      </w:r>
      <w:r w:rsidRPr="00F973F1">
        <w:rPr>
          <w:rFonts w:ascii="Script MT Bold" w:hAnsi="Script MT Bold"/>
          <w:bCs/>
          <w:iCs/>
          <w:sz w:val="28"/>
          <w:u w:val="thick"/>
        </w:rPr>
        <w:t> :</w:t>
      </w:r>
    </w:p>
    <w:p w:rsidR="00FD3CDD" w:rsidRPr="006E7B53" w:rsidRDefault="00FD3CDD" w:rsidP="004A38EC">
      <w:pPr>
        <w:spacing w:after="0" w:line="240" w:lineRule="auto"/>
        <w:contextualSpacing/>
        <w:rPr>
          <w:rFonts w:ascii="Times New Roman" w:hAnsi="Times New Roman"/>
          <w:bCs/>
          <w:iCs/>
          <w:sz w:val="20"/>
        </w:rPr>
      </w:pPr>
      <w:r w:rsidRPr="00BE01A2">
        <w:rPr>
          <w:rFonts w:ascii="Times New Roman" w:hAnsi="Times New Roman"/>
          <w:bCs/>
          <w:sz w:val="20"/>
        </w:rPr>
        <w:t xml:space="preserve">On considère un cube </w:t>
      </w:r>
      <w:r w:rsidRPr="00BE01A2">
        <w:rPr>
          <w:rFonts w:ascii="Times New Roman" w:hAnsi="Times New Roman"/>
          <w:bCs/>
          <w:iCs/>
          <w:sz w:val="20"/>
        </w:rPr>
        <w:t>ABCDEFGH</w:t>
      </w:r>
      <w:r w:rsidR="006E7B53">
        <w:rPr>
          <w:rFonts w:ascii="Times New Roman" w:hAnsi="Times New Roman"/>
          <w:bCs/>
          <w:iCs/>
          <w:sz w:val="20"/>
        </w:rPr>
        <w:t>.</w:t>
      </w:r>
      <w:r w:rsidR="006E7B53" w:rsidRPr="00BE01A2">
        <w:rPr>
          <w:rFonts w:ascii="Times New Roman" w:hAnsi="Times New Roman"/>
          <w:position w:val="-18"/>
          <w:sz w:val="20"/>
          <w:shd w:val="clear" w:color="auto" w:fill="FFFFFF"/>
        </w:rPr>
        <w:object w:dxaOrig="1640" w:dyaOrig="480">
          <v:shape id="_x0000_i1031" type="#_x0000_t75" style="width:82.35pt;height:23.6pt" o:ole="">
            <v:imagedata r:id="rId23" o:title=""/>
          </v:shape>
          <o:OLEObject Type="Embed" ProgID="Equation.DSMT4" ShapeID="_x0000_i1031" DrawAspect="Content" ObjectID="_1302154958" r:id="rId24"/>
        </w:object>
      </w:r>
      <w:r w:rsidRPr="00BE01A2">
        <w:rPr>
          <w:rFonts w:ascii="Times New Roman" w:hAnsi="Times New Roman"/>
          <w:bCs/>
          <w:sz w:val="20"/>
        </w:rPr>
        <w:t xml:space="preserve"> est un repère.</w:t>
      </w:r>
    </w:p>
    <w:p w:rsidR="00FD3CDD" w:rsidRPr="00BE01A2" w:rsidRDefault="00FD3CDD" w:rsidP="004A38EC">
      <w:pPr>
        <w:spacing w:after="0" w:line="240" w:lineRule="auto"/>
        <w:contextualSpacing/>
        <w:rPr>
          <w:rFonts w:ascii="Times New Roman" w:hAnsi="Times New Roman"/>
          <w:bCs/>
          <w:sz w:val="20"/>
        </w:rPr>
      </w:pPr>
      <w:r w:rsidRPr="00BE01A2">
        <w:rPr>
          <w:rFonts w:ascii="Times New Roman" w:hAnsi="Times New Roman"/>
          <w:bCs/>
          <w:sz w:val="20"/>
        </w:rPr>
        <w:t xml:space="preserve">1) Déterminer les coordonnées des différents sommets du cube.  </w:t>
      </w:r>
    </w:p>
    <w:p w:rsidR="00FD3CDD" w:rsidRPr="00BE01A2" w:rsidRDefault="00FD3CDD" w:rsidP="004A38EC">
      <w:pPr>
        <w:spacing w:after="0" w:line="240" w:lineRule="auto"/>
        <w:contextualSpacing/>
        <w:rPr>
          <w:rFonts w:ascii="Times New Roman" w:hAnsi="Times New Roman"/>
          <w:color w:val="FFFFFF"/>
          <w:sz w:val="20"/>
          <w:highlight w:val="red"/>
        </w:rPr>
      </w:pPr>
      <w:r w:rsidRPr="00BE01A2">
        <w:rPr>
          <w:rFonts w:ascii="Times New Roman" w:hAnsi="Times New Roman"/>
          <w:bCs/>
          <w:sz w:val="20"/>
        </w:rPr>
        <w:t xml:space="preserve">2) a) Déterminer les coordonnées du milieude </w:t>
      </w:r>
      <w:r w:rsidRPr="00BE01A2">
        <w:rPr>
          <w:rFonts w:ascii="Times New Roman" w:hAnsi="Times New Roman"/>
          <w:bCs/>
          <w:iCs/>
          <w:sz w:val="20"/>
        </w:rPr>
        <w:t>[HB]</w:t>
      </w:r>
      <w:r w:rsidRPr="00BE01A2">
        <w:rPr>
          <w:rFonts w:ascii="Times New Roman" w:hAnsi="Times New Roman"/>
          <w:bCs/>
          <w:sz w:val="20"/>
        </w:rPr>
        <w:t xml:space="preserve"> et celles du milieu de </w:t>
      </w:r>
      <w:r w:rsidRPr="00BE01A2">
        <w:rPr>
          <w:rFonts w:ascii="Times New Roman" w:hAnsi="Times New Roman"/>
          <w:bCs/>
          <w:iCs/>
          <w:sz w:val="20"/>
        </w:rPr>
        <w:t>[CE].</w:t>
      </w:r>
    </w:p>
    <w:p w:rsidR="00FD3CDD" w:rsidRPr="00BE01A2" w:rsidRDefault="00FD3CDD" w:rsidP="004A38EC">
      <w:pPr>
        <w:spacing w:after="0" w:line="240" w:lineRule="auto"/>
        <w:contextualSpacing/>
        <w:rPr>
          <w:rFonts w:ascii="Times New Roman" w:hAnsi="Times New Roman"/>
          <w:bCs/>
          <w:sz w:val="20"/>
        </w:rPr>
      </w:pPr>
      <w:r w:rsidRPr="00BE01A2">
        <w:rPr>
          <w:rFonts w:ascii="Times New Roman" w:hAnsi="Times New Roman"/>
          <w:bCs/>
          <w:sz w:val="20"/>
        </w:rPr>
        <w:t xml:space="preserve">    </w:t>
      </w:r>
      <w:r w:rsidR="005A1A8C" w:rsidRPr="00BE01A2">
        <w:rPr>
          <w:rFonts w:ascii="Times New Roman" w:hAnsi="Times New Roman"/>
          <w:bCs/>
          <w:sz w:val="20"/>
        </w:rPr>
        <w:t xml:space="preserve"> </w:t>
      </w:r>
      <w:r w:rsidRPr="00BE01A2">
        <w:rPr>
          <w:rFonts w:ascii="Times New Roman" w:hAnsi="Times New Roman"/>
          <w:bCs/>
          <w:sz w:val="20"/>
        </w:rPr>
        <w:t>b) Que peut on conclure?</w:t>
      </w:r>
    </w:p>
    <w:p w:rsidR="00FD3CDD" w:rsidRPr="00BE01A2" w:rsidRDefault="00FD3CDD" w:rsidP="004A38EC">
      <w:pPr>
        <w:spacing w:after="0" w:line="240" w:lineRule="auto"/>
        <w:contextualSpacing/>
        <w:rPr>
          <w:rFonts w:ascii="Times New Roman" w:hAnsi="Times New Roman"/>
          <w:bCs/>
          <w:sz w:val="20"/>
        </w:rPr>
      </w:pPr>
      <w:r w:rsidRPr="00BE01A2">
        <w:rPr>
          <w:rFonts w:ascii="Times New Roman" w:hAnsi="Times New Roman"/>
          <w:bCs/>
          <w:sz w:val="20"/>
        </w:rPr>
        <w:t xml:space="preserve">3) Soit </w:t>
      </w:r>
      <w:r w:rsidRPr="00BE01A2">
        <w:rPr>
          <w:rFonts w:ascii="Times New Roman" w:hAnsi="Times New Roman"/>
          <w:bCs/>
          <w:iCs/>
          <w:sz w:val="20"/>
        </w:rPr>
        <w:t xml:space="preserve">K </w:t>
      </w:r>
      <w:r w:rsidRPr="00BE01A2">
        <w:rPr>
          <w:rFonts w:ascii="Times New Roman" w:hAnsi="Times New Roman"/>
          <w:bCs/>
          <w:sz w:val="20"/>
        </w:rPr>
        <w:t xml:space="preserve">le symétrique de </w:t>
      </w:r>
      <w:r w:rsidRPr="00BE01A2">
        <w:rPr>
          <w:rFonts w:ascii="Times New Roman" w:hAnsi="Times New Roman"/>
          <w:bCs/>
          <w:iCs/>
          <w:sz w:val="20"/>
        </w:rPr>
        <w:t>G</w:t>
      </w:r>
      <w:r w:rsidRPr="00BE01A2">
        <w:rPr>
          <w:rFonts w:ascii="Times New Roman" w:hAnsi="Times New Roman"/>
          <w:bCs/>
          <w:sz w:val="20"/>
        </w:rPr>
        <w:t xml:space="preserve"> par rapport à </w:t>
      </w:r>
      <w:r w:rsidRPr="00BE01A2">
        <w:rPr>
          <w:rFonts w:ascii="Times New Roman" w:hAnsi="Times New Roman"/>
          <w:bCs/>
          <w:iCs/>
          <w:sz w:val="20"/>
        </w:rPr>
        <w:t xml:space="preserve">H, I </w:t>
      </w:r>
      <w:r w:rsidRPr="00BE01A2">
        <w:rPr>
          <w:rFonts w:ascii="Times New Roman" w:hAnsi="Times New Roman"/>
          <w:bCs/>
          <w:sz w:val="20"/>
        </w:rPr>
        <w:t xml:space="preserve">le milieu de </w:t>
      </w:r>
      <w:r w:rsidRPr="00BE01A2">
        <w:rPr>
          <w:rFonts w:ascii="Times New Roman" w:hAnsi="Times New Roman"/>
          <w:bCs/>
          <w:iCs/>
          <w:sz w:val="20"/>
        </w:rPr>
        <w:t>[BC]</w:t>
      </w:r>
      <w:r w:rsidRPr="00BE01A2">
        <w:rPr>
          <w:rFonts w:ascii="Times New Roman" w:hAnsi="Times New Roman"/>
          <w:bCs/>
          <w:sz w:val="20"/>
        </w:rPr>
        <w:t xml:space="preserve"> et </w:t>
      </w:r>
      <w:r w:rsidRPr="00BE01A2">
        <w:rPr>
          <w:rFonts w:ascii="Times New Roman" w:hAnsi="Times New Roman"/>
          <w:bCs/>
          <w:iCs/>
          <w:sz w:val="20"/>
        </w:rPr>
        <w:t>J</w:t>
      </w:r>
      <w:r w:rsidRPr="00BE01A2">
        <w:rPr>
          <w:rFonts w:ascii="Times New Roman" w:hAnsi="Times New Roman"/>
          <w:bCs/>
          <w:sz w:val="20"/>
        </w:rPr>
        <w:t xml:space="preserve"> le milieu de </w:t>
      </w:r>
      <w:r w:rsidRPr="00BE01A2">
        <w:rPr>
          <w:rFonts w:ascii="Times New Roman" w:hAnsi="Times New Roman"/>
          <w:bCs/>
          <w:iCs/>
          <w:sz w:val="20"/>
        </w:rPr>
        <w:t>[DH].</w:t>
      </w:r>
      <w:r w:rsidRPr="00BE01A2">
        <w:rPr>
          <w:rFonts w:ascii="Times New Roman" w:hAnsi="Times New Roman"/>
          <w:bCs/>
          <w:sz w:val="20"/>
        </w:rPr>
        <w:t xml:space="preserve"> </w:t>
      </w:r>
    </w:p>
    <w:p w:rsidR="00FD3CDD" w:rsidRPr="00BE01A2" w:rsidRDefault="005A1A8C" w:rsidP="004A38EC">
      <w:pPr>
        <w:spacing w:after="0" w:line="240" w:lineRule="auto"/>
        <w:contextualSpacing/>
        <w:rPr>
          <w:rFonts w:ascii="Times New Roman" w:hAnsi="Times New Roman"/>
          <w:bCs/>
          <w:sz w:val="20"/>
        </w:rPr>
      </w:pPr>
      <w:r w:rsidRPr="00BE01A2">
        <w:rPr>
          <w:rFonts w:ascii="Times New Roman" w:hAnsi="Times New Roman"/>
          <w:bCs/>
          <w:sz w:val="20"/>
        </w:rPr>
        <w:t xml:space="preserve">    </w:t>
      </w:r>
      <w:r w:rsidR="00FD3CDD" w:rsidRPr="00BE01A2">
        <w:rPr>
          <w:rFonts w:ascii="Times New Roman" w:hAnsi="Times New Roman"/>
          <w:bCs/>
          <w:sz w:val="20"/>
        </w:rPr>
        <w:t xml:space="preserve">a) Déterminer les coordonnées de </w:t>
      </w:r>
      <w:r w:rsidR="00FD3CDD" w:rsidRPr="00BE01A2">
        <w:rPr>
          <w:rFonts w:ascii="Times New Roman" w:hAnsi="Times New Roman"/>
          <w:bCs/>
          <w:iCs/>
          <w:sz w:val="20"/>
        </w:rPr>
        <w:t>K, I</w:t>
      </w:r>
      <w:r w:rsidR="00FD3CDD" w:rsidRPr="00BE01A2">
        <w:rPr>
          <w:rFonts w:ascii="Times New Roman" w:hAnsi="Times New Roman"/>
          <w:bCs/>
          <w:sz w:val="20"/>
        </w:rPr>
        <w:t xml:space="preserve"> et </w:t>
      </w:r>
      <w:r w:rsidR="00FD3CDD" w:rsidRPr="00BE01A2">
        <w:rPr>
          <w:rFonts w:ascii="Times New Roman" w:hAnsi="Times New Roman"/>
          <w:bCs/>
          <w:iCs/>
          <w:sz w:val="20"/>
        </w:rPr>
        <w:t>J.</w:t>
      </w:r>
    </w:p>
    <w:p w:rsidR="00FD3CDD" w:rsidRPr="00BE01A2" w:rsidRDefault="005A1A8C" w:rsidP="004A38EC">
      <w:pPr>
        <w:spacing w:after="0" w:line="240" w:lineRule="auto"/>
        <w:contextualSpacing/>
        <w:rPr>
          <w:rFonts w:ascii="Times New Roman" w:hAnsi="Times New Roman"/>
          <w:bCs/>
          <w:sz w:val="20"/>
        </w:rPr>
      </w:pPr>
      <w:r w:rsidRPr="00BE01A2">
        <w:rPr>
          <w:rFonts w:ascii="Times New Roman" w:hAnsi="Times New Roman"/>
          <w:bCs/>
          <w:sz w:val="20"/>
        </w:rPr>
        <w:t xml:space="preserve">    </w:t>
      </w:r>
      <w:r w:rsidR="00FD3CDD" w:rsidRPr="00BE01A2">
        <w:rPr>
          <w:rFonts w:ascii="Times New Roman" w:hAnsi="Times New Roman"/>
          <w:bCs/>
          <w:sz w:val="20"/>
        </w:rPr>
        <w:t xml:space="preserve">b) En déduire que     </w:t>
      </w:r>
      <w:r w:rsidR="006E7B53" w:rsidRPr="00BE01A2">
        <w:rPr>
          <w:rFonts w:ascii="Times New Roman" w:hAnsi="Times New Roman"/>
          <w:position w:val="-24"/>
          <w:sz w:val="20"/>
          <w:shd w:val="clear" w:color="auto" w:fill="FFFFFF"/>
        </w:rPr>
        <w:object w:dxaOrig="940" w:dyaOrig="620">
          <v:shape id="_x0000_i1032" type="#_x0000_t75" style="width:46.65pt;height:31.1pt" o:ole="">
            <v:imagedata r:id="rId25" o:title=""/>
          </v:shape>
          <o:OLEObject Type="Embed" ProgID="Equation.DSMT4" ShapeID="_x0000_i1032" DrawAspect="Content" ObjectID="_1302154959" r:id="rId26"/>
        </w:object>
      </w:r>
      <w:r w:rsidR="00FD3CDD" w:rsidRPr="00BE01A2">
        <w:rPr>
          <w:rFonts w:ascii="Times New Roman" w:hAnsi="Times New Roman"/>
          <w:bCs/>
          <w:sz w:val="20"/>
        </w:rPr>
        <w:t>.</w:t>
      </w:r>
    </w:p>
    <w:p w:rsidR="004A38EC" w:rsidRDefault="004A38EC" w:rsidP="004A38EC">
      <w:pPr>
        <w:spacing w:after="0" w:line="240" w:lineRule="auto"/>
        <w:contextualSpacing/>
        <w:rPr>
          <w:rFonts w:ascii="Script MT Bold" w:hAnsi="Script MT Bold"/>
          <w:bCs/>
          <w:iCs/>
          <w:sz w:val="28"/>
          <w:u w:val="thick"/>
        </w:rPr>
      </w:pPr>
      <w:r w:rsidRPr="00F973F1">
        <w:rPr>
          <w:rFonts w:ascii="Script MT Bold" w:hAnsi="Script MT Bold"/>
          <w:bCs/>
          <w:iCs/>
          <w:sz w:val="28"/>
          <w:u w:val="thick"/>
        </w:rPr>
        <w:t xml:space="preserve">Exercice </w:t>
      </w:r>
      <w:r w:rsidR="00345D9D">
        <w:rPr>
          <w:rFonts w:ascii="Script MT Bold" w:hAnsi="Script MT Bold"/>
          <w:bCs/>
          <w:iCs/>
          <w:sz w:val="28"/>
          <w:u w:val="thick"/>
        </w:rPr>
        <w:t>4</w:t>
      </w:r>
      <w:r w:rsidRPr="00F973F1">
        <w:rPr>
          <w:rFonts w:ascii="Script MT Bold" w:hAnsi="Script MT Bold"/>
          <w:bCs/>
          <w:iCs/>
          <w:sz w:val="28"/>
          <w:u w:val="thick"/>
        </w:rPr>
        <w:t> :</w:t>
      </w:r>
    </w:p>
    <w:p w:rsidR="00FD3CDD" w:rsidRPr="00345D9D" w:rsidRDefault="00FD3CDD" w:rsidP="004A38EC">
      <w:pPr>
        <w:spacing w:after="0" w:line="240" w:lineRule="auto"/>
        <w:contextualSpacing/>
        <w:rPr>
          <w:rFonts w:ascii="Times New Roman" w:hAnsi="Times New Roman"/>
          <w:bCs/>
          <w:sz w:val="20"/>
        </w:rPr>
      </w:pPr>
      <w:r w:rsidRPr="00BE01A2">
        <w:rPr>
          <w:rFonts w:ascii="Times New Roman" w:hAnsi="Times New Roman"/>
          <w:bCs/>
          <w:sz w:val="20"/>
        </w:rPr>
        <w:t xml:space="preserve">On considère un tétraèdre </w:t>
      </w:r>
      <w:r w:rsidRPr="00BE01A2">
        <w:rPr>
          <w:rFonts w:ascii="Times New Roman" w:hAnsi="Times New Roman"/>
          <w:bCs/>
          <w:iCs/>
          <w:sz w:val="20"/>
        </w:rPr>
        <w:t>ABCD.</w:t>
      </w:r>
      <w:r w:rsidRPr="00BE01A2">
        <w:rPr>
          <w:rFonts w:ascii="Times New Roman" w:hAnsi="Times New Roman"/>
          <w:sz w:val="20"/>
        </w:rPr>
        <w:t xml:space="preserve"> On appelle </w:t>
      </w:r>
      <w:r w:rsidRPr="00BE01A2">
        <w:rPr>
          <w:rFonts w:ascii="Times New Roman" w:hAnsi="Times New Roman"/>
          <w:iCs/>
          <w:sz w:val="20"/>
        </w:rPr>
        <w:t xml:space="preserve">I, J, K </w:t>
      </w:r>
      <w:r w:rsidRPr="00BE01A2">
        <w:rPr>
          <w:rFonts w:ascii="Times New Roman" w:hAnsi="Times New Roman"/>
          <w:sz w:val="20"/>
        </w:rPr>
        <w:t>et</w:t>
      </w:r>
      <w:r w:rsidRPr="00BE01A2">
        <w:rPr>
          <w:rFonts w:ascii="Times New Roman" w:hAnsi="Times New Roman"/>
          <w:iCs/>
          <w:sz w:val="20"/>
        </w:rPr>
        <w:t xml:space="preserve"> L</w:t>
      </w:r>
      <w:r w:rsidRPr="00BE01A2">
        <w:rPr>
          <w:rFonts w:ascii="Times New Roman" w:hAnsi="Times New Roman"/>
          <w:sz w:val="20"/>
        </w:rPr>
        <w:t xml:space="preserve"> les points définis par </w:t>
      </w:r>
      <w:r w:rsidR="006E7B53" w:rsidRPr="00BE01A2">
        <w:rPr>
          <w:rFonts w:ascii="Times New Roman" w:hAnsi="Times New Roman"/>
          <w:position w:val="-24"/>
          <w:sz w:val="20"/>
          <w:shd w:val="clear" w:color="auto" w:fill="FFFFFF"/>
        </w:rPr>
        <w:object w:dxaOrig="1040" w:dyaOrig="620">
          <v:shape id="_x0000_i1033" type="#_x0000_t75" style="width:51.85pt;height:31.1pt" o:ole="">
            <v:imagedata r:id="rId27" o:title=""/>
          </v:shape>
          <o:OLEObject Type="Embed" ProgID="Equation.DSMT4" ShapeID="_x0000_i1033" DrawAspect="Content" ObjectID="_1302154960" r:id="rId28"/>
        </w:object>
      </w:r>
      <w:r w:rsidRPr="00BE01A2">
        <w:rPr>
          <w:rFonts w:ascii="Times New Roman" w:hAnsi="Times New Roman"/>
          <w:sz w:val="20"/>
          <w:szCs w:val="20"/>
        </w:rPr>
        <w:t xml:space="preserve"> </w:t>
      </w:r>
      <w:r w:rsidRPr="00BE01A2">
        <w:rPr>
          <w:rFonts w:ascii="Times New Roman" w:hAnsi="Times New Roman"/>
          <w:sz w:val="20"/>
        </w:rPr>
        <w:t xml:space="preserve">, </w:t>
      </w:r>
      <w:r w:rsidR="006E7B53" w:rsidRPr="00BE01A2">
        <w:rPr>
          <w:rFonts w:ascii="Times New Roman" w:hAnsi="Times New Roman"/>
          <w:position w:val="-24"/>
          <w:sz w:val="20"/>
          <w:shd w:val="clear" w:color="auto" w:fill="FFFFFF"/>
        </w:rPr>
        <w:object w:dxaOrig="1060" w:dyaOrig="620">
          <v:shape id="_x0000_i1034" type="#_x0000_t75" style="width:53pt;height:31.1pt" o:ole="">
            <v:imagedata r:id="rId29" o:title=""/>
          </v:shape>
          <o:OLEObject Type="Embed" ProgID="Equation.DSMT4" ShapeID="_x0000_i1034" DrawAspect="Content" ObjectID="_1302154961" r:id="rId30"/>
        </w:object>
      </w:r>
      <w:r w:rsidRPr="00BE01A2">
        <w:rPr>
          <w:rFonts w:ascii="Times New Roman" w:hAnsi="Times New Roman"/>
          <w:sz w:val="20"/>
          <w:shd w:val="clear" w:color="auto" w:fill="FFFFFF"/>
        </w:rPr>
        <w:t xml:space="preserve">, </w:t>
      </w:r>
      <w:r w:rsidR="006E7B53" w:rsidRPr="00BE01A2">
        <w:rPr>
          <w:rFonts w:ascii="Times New Roman" w:hAnsi="Times New Roman"/>
          <w:position w:val="-24"/>
          <w:sz w:val="20"/>
          <w:shd w:val="clear" w:color="auto" w:fill="FFFFFF"/>
        </w:rPr>
        <w:object w:dxaOrig="1100" w:dyaOrig="620">
          <v:shape id="_x0000_i1035" type="#_x0000_t75" style="width:55.3pt;height:31.1pt" o:ole="">
            <v:imagedata r:id="rId31" o:title=""/>
          </v:shape>
          <o:OLEObject Type="Embed" ProgID="Equation.DSMT4" ShapeID="_x0000_i1035" DrawAspect="Content" ObjectID="_1302154962" r:id="rId32"/>
        </w:object>
      </w:r>
      <w:r w:rsidRPr="00BE01A2">
        <w:rPr>
          <w:rFonts w:ascii="Times New Roman" w:hAnsi="Times New Roman"/>
          <w:sz w:val="20"/>
          <w:shd w:val="clear" w:color="auto" w:fill="FFFFFF"/>
        </w:rPr>
        <w:t xml:space="preserve">et </w:t>
      </w:r>
      <w:r w:rsidR="006E7B53" w:rsidRPr="00BE01A2">
        <w:rPr>
          <w:rFonts w:ascii="Times New Roman" w:hAnsi="Times New Roman"/>
          <w:position w:val="-24"/>
          <w:sz w:val="20"/>
          <w:shd w:val="clear" w:color="auto" w:fill="FFFFFF"/>
        </w:rPr>
        <w:object w:dxaOrig="1080" w:dyaOrig="620">
          <v:shape id="_x0000_i1036" type="#_x0000_t75" style="width:54.15pt;height:31.1pt" o:ole="">
            <v:imagedata r:id="rId33" o:title=""/>
          </v:shape>
          <o:OLEObject Type="Embed" ProgID="Equation.DSMT4" ShapeID="_x0000_i1036" DrawAspect="Content" ObjectID="_1302154963" r:id="rId34"/>
        </w:object>
      </w:r>
      <w:r w:rsidRPr="00BE01A2">
        <w:rPr>
          <w:rFonts w:ascii="Times New Roman" w:hAnsi="Times New Roman"/>
          <w:sz w:val="20"/>
          <w:shd w:val="clear" w:color="auto" w:fill="FFFFFF"/>
        </w:rPr>
        <w:t xml:space="preserve"> .</w:t>
      </w:r>
    </w:p>
    <w:p w:rsidR="00FD3CDD" w:rsidRPr="00BE01A2" w:rsidRDefault="00345D9D" w:rsidP="004A38EC">
      <w:pPr>
        <w:tabs>
          <w:tab w:val="left" w:pos="6493"/>
          <w:tab w:val="right" w:pos="6660"/>
        </w:tabs>
        <w:spacing w:after="0"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5798820</wp:posOffset>
            </wp:positionH>
            <wp:positionV relativeFrom="paragraph">
              <wp:posOffset>10160</wp:posOffset>
            </wp:positionV>
            <wp:extent cx="1286510" cy="1031240"/>
            <wp:effectExtent l="19050" t="0" r="8890" b="0"/>
            <wp:wrapTight wrapText="bothSides">
              <wp:wrapPolygon edited="0">
                <wp:start x="-320" y="0"/>
                <wp:lineTo x="-320" y="21148"/>
                <wp:lineTo x="21749" y="21148"/>
                <wp:lineTo x="21749" y="0"/>
                <wp:lineTo x="-32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17712" t="36372" r="25977" b="13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CDD" w:rsidRPr="00BE01A2">
        <w:rPr>
          <w:rFonts w:ascii="Times New Roman" w:hAnsi="Times New Roman"/>
          <w:sz w:val="20"/>
        </w:rPr>
        <w:t xml:space="preserve">1) Placer les points </w:t>
      </w:r>
      <w:r w:rsidR="00FD3CDD" w:rsidRPr="00BE01A2">
        <w:rPr>
          <w:rFonts w:ascii="Times New Roman" w:hAnsi="Times New Roman"/>
          <w:iCs/>
          <w:sz w:val="20"/>
        </w:rPr>
        <w:t>I, J, K</w:t>
      </w:r>
      <w:r w:rsidR="00FD3CDD" w:rsidRPr="00BE01A2">
        <w:rPr>
          <w:rFonts w:ascii="Times New Roman" w:hAnsi="Times New Roman"/>
          <w:sz w:val="20"/>
        </w:rPr>
        <w:t xml:space="preserve"> et </w:t>
      </w:r>
      <w:r w:rsidR="00FD3CDD" w:rsidRPr="00BE01A2">
        <w:rPr>
          <w:rFonts w:ascii="Times New Roman" w:hAnsi="Times New Roman"/>
          <w:iCs/>
          <w:sz w:val="20"/>
        </w:rPr>
        <w:t xml:space="preserve">L </w:t>
      </w:r>
    </w:p>
    <w:p w:rsidR="00FD3CDD" w:rsidRPr="00BE01A2" w:rsidRDefault="00FD3CDD" w:rsidP="004A38EC">
      <w:pPr>
        <w:tabs>
          <w:tab w:val="left" w:pos="6493"/>
        </w:tabs>
        <w:spacing w:after="0" w:line="240" w:lineRule="auto"/>
        <w:contextualSpacing/>
        <w:rPr>
          <w:rFonts w:ascii="Times New Roman" w:hAnsi="Times New Roman"/>
          <w:sz w:val="20"/>
        </w:rPr>
      </w:pPr>
      <w:r w:rsidRPr="00BE01A2">
        <w:rPr>
          <w:rFonts w:ascii="Times New Roman" w:hAnsi="Times New Roman"/>
          <w:sz w:val="20"/>
        </w:rPr>
        <w:t>2) Exprimer</w:t>
      </w:r>
      <w:r w:rsidR="006E7B53" w:rsidRPr="00BE01A2">
        <w:rPr>
          <w:rFonts w:ascii="Times New Roman" w:hAnsi="Times New Roman"/>
          <w:position w:val="-6"/>
          <w:sz w:val="20"/>
          <w:shd w:val="clear" w:color="auto" w:fill="FFFFFF"/>
        </w:rPr>
        <w:object w:dxaOrig="2360" w:dyaOrig="340">
          <v:shape id="_x0000_i1037" type="#_x0000_t75" style="width:118.1pt;height:16.7pt" o:ole="">
            <v:imagedata r:id="rId36" o:title=""/>
          </v:shape>
          <o:OLEObject Type="Embed" ProgID="Equation.DSMT4" ShapeID="_x0000_i1037" DrawAspect="Content" ObjectID="_1302154964" r:id="rId37"/>
        </w:object>
      </w:r>
      <w:r w:rsidRPr="00BE01A2">
        <w:rPr>
          <w:rFonts w:ascii="Times New Roman" w:hAnsi="Times New Roman"/>
          <w:sz w:val="20"/>
        </w:rPr>
        <w:t xml:space="preserve">,  puis en fonction de </w:t>
      </w:r>
      <w:r w:rsidR="006E7B53" w:rsidRPr="00BE01A2">
        <w:rPr>
          <w:rFonts w:ascii="Times New Roman" w:hAnsi="Times New Roman"/>
          <w:position w:val="-6"/>
          <w:sz w:val="20"/>
        </w:rPr>
        <w:object w:dxaOrig="360" w:dyaOrig="340">
          <v:shape id="_x0000_i1038" type="#_x0000_t75" style="width:17.85pt;height:16.7pt" o:ole="">
            <v:imagedata r:id="rId38" o:title=""/>
          </v:shape>
          <o:OLEObject Type="Embed" ProgID="Equation.DSMT4" ShapeID="_x0000_i1038" DrawAspect="Content" ObjectID="_1302154965" r:id="rId39"/>
        </w:object>
      </w:r>
      <w:r w:rsidRPr="00BE01A2">
        <w:rPr>
          <w:rFonts w:ascii="Times New Roman" w:hAnsi="Times New Roman"/>
          <w:sz w:val="20"/>
        </w:rPr>
        <w:t>.</w:t>
      </w:r>
    </w:p>
    <w:p w:rsidR="00FD3CDD" w:rsidRPr="00BE01A2" w:rsidRDefault="00FD3CDD" w:rsidP="004A38EC">
      <w:pPr>
        <w:tabs>
          <w:tab w:val="left" w:pos="6493"/>
          <w:tab w:val="right" w:pos="6660"/>
        </w:tabs>
        <w:spacing w:after="0" w:line="240" w:lineRule="auto"/>
        <w:contextualSpacing/>
        <w:rPr>
          <w:rFonts w:ascii="Times New Roman" w:hAnsi="Times New Roman"/>
          <w:sz w:val="20"/>
          <w:shd w:val="clear" w:color="auto" w:fill="FFFFFF"/>
        </w:rPr>
      </w:pPr>
      <w:r w:rsidRPr="00BE01A2">
        <w:rPr>
          <w:rFonts w:ascii="Times New Roman" w:hAnsi="Times New Roman"/>
          <w:sz w:val="20"/>
          <w:shd w:val="clear" w:color="auto" w:fill="FFFFFF"/>
        </w:rPr>
        <w:t xml:space="preserve">3) Justifier que les points </w:t>
      </w:r>
      <w:r w:rsidRPr="00BE01A2">
        <w:rPr>
          <w:rFonts w:ascii="Times New Roman" w:hAnsi="Times New Roman"/>
          <w:iCs/>
          <w:sz w:val="20"/>
          <w:shd w:val="clear" w:color="auto" w:fill="FFFFFF"/>
        </w:rPr>
        <w:t>I, J, K</w:t>
      </w:r>
      <w:r w:rsidRPr="00BE01A2">
        <w:rPr>
          <w:rFonts w:ascii="Times New Roman" w:hAnsi="Times New Roman"/>
          <w:sz w:val="20"/>
          <w:shd w:val="clear" w:color="auto" w:fill="FFFFFF"/>
        </w:rPr>
        <w:t xml:space="preserve"> et </w:t>
      </w:r>
      <w:r w:rsidRPr="00BE01A2">
        <w:rPr>
          <w:rFonts w:ascii="Times New Roman" w:hAnsi="Times New Roman"/>
          <w:iCs/>
          <w:sz w:val="20"/>
          <w:shd w:val="clear" w:color="auto" w:fill="FFFFFF"/>
        </w:rPr>
        <w:t xml:space="preserve">L </w:t>
      </w:r>
      <w:r w:rsidRPr="00BE01A2">
        <w:rPr>
          <w:rFonts w:ascii="Times New Roman" w:hAnsi="Times New Roman"/>
          <w:sz w:val="20"/>
          <w:shd w:val="clear" w:color="auto" w:fill="FFFFFF"/>
        </w:rPr>
        <w:t xml:space="preserve">sont coplanaires et que la droite </w:t>
      </w:r>
      <w:r w:rsidRPr="00BE01A2">
        <w:rPr>
          <w:rFonts w:ascii="Times New Roman" w:hAnsi="Times New Roman"/>
          <w:iCs/>
          <w:sz w:val="20"/>
          <w:shd w:val="clear" w:color="auto" w:fill="FFFFFF"/>
        </w:rPr>
        <w:t>(AC)</w:t>
      </w:r>
      <w:r w:rsidRPr="00BE01A2">
        <w:rPr>
          <w:rFonts w:ascii="Times New Roman" w:hAnsi="Times New Roman"/>
          <w:sz w:val="20"/>
          <w:shd w:val="clear" w:color="auto" w:fill="FFFFFF"/>
        </w:rPr>
        <w:t xml:space="preserve"> est parallèle au plan </w:t>
      </w:r>
      <w:r w:rsidRPr="00BE01A2">
        <w:rPr>
          <w:rFonts w:ascii="Times New Roman" w:hAnsi="Times New Roman"/>
          <w:iCs/>
          <w:sz w:val="20"/>
          <w:shd w:val="clear" w:color="auto" w:fill="FFFFFF"/>
        </w:rPr>
        <w:t>(IJK).</w:t>
      </w:r>
    </w:p>
    <w:p w:rsidR="00FD3CDD" w:rsidRPr="00BE01A2" w:rsidRDefault="00FD3CDD" w:rsidP="004A38EC">
      <w:pPr>
        <w:tabs>
          <w:tab w:val="left" w:pos="6493"/>
          <w:tab w:val="right" w:pos="6660"/>
        </w:tabs>
        <w:spacing w:after="0" w:line="240" w:lineRule="auto"/>
        <w:contextualSpacing/>
        <w:rPr>
          <w:rFonts w:ascii="Times New Roman" w:hAnsi="Times New Roman"/>
          <w:sz w:val="20"/>
          <w:shd w:val="clear" w:color="auto" w:fill="FFFFFF"/>
        </w:rPr>
      </w:pPr>
      <w:r w:rsidRPr="00BE01A2">
        <w:rPr>
          <w:rFonts w:ascii="Times New Roman" w:hAnsi="Times New Roman"/>
          <w:sz w:val="20"/>
          <w:shd w:val="clear" w:color="auto" w:fill="FFFFFF"/>
        </w:rPr>
        <w:t xml:space="preserve">4) Démontrer que la droite </w:t>
      </w:r>
      <w:r w:rsidRPr="00BE01A2">
        <w:rPr>
          <w:rFonts w:ascii="Times New Roman" w:hAnsi="Times New Roman"/>
          <w:iCs/>
          <w:sz w:val="20"/>
          <w:shd w:val="clear" w:color="auto" w:fill="FFFFFF"/>
        </w:rPr>
        <w:t>(BD)</w:t>
      </w:r>
      <w:r w:rsidRPr="00BE01A2">
        <w:rPr>
          <w:rFonts w:ascii="Times New Roman" w:hAnsi="Times New Roman"/>
          <w:sz w:val="20"/>
          <w:shd w:val="clear" w:color="auto" w:fill="FFFFFF"/>
        </w:rPr>
        <w:t xml:space="preserve"> est  parallèle au plan </w:t>
      </w:r>
      <w:r w:rsidRPr="00BE01A2">
        <w:rPr>
          <w:rFonts w:ascii="Times New Roman" w:hAnsi="Times New Roman"/>
          <w:iCs/>
          <w:sz w:val="20"/>
          <w:shd w:val="clear" w:color="auto" w:fill="FFFFFF"/>
        </w:rPr>
        <w:t>(IJK).</w:t>
      </w:r>
    </w:p>
    <w:p w:rsidR="004A38EC" w:rsidRDefault="004A38EC" w:rsidP="004A38EC">
      <w:pPr>
        <w:spacing w:after="0" w:line="240" w:lineRule="auto"/>
        <w:contextualSpacing/>
        <w:rPr>
          <w:rFonts w:ascii="Script MT Bold" w:hAnsi="Script MT Bold"/>
          <w:bCs/>
          <w:iCs/>
          <w:sz w:val="28"/>
          <w:u w:val="thick"/>
        </w:rPr>
      </w:pPr>
      <w:r w:rsidRPr="00F973F1">
        <w:rPr>
          <w:rFonts w:ascii="Script MT Bold" w:hAnsi="Script MT Bold"/>
          <w:bCs/>
          <w:iCs/>
          <w:sz w:val="28"/>
          <w:u w:val="thick"/>
        </w:rPr>
        <w:t xml:space="preserve">Exercice </w:t>
      </w:r>
      <w:r w:rsidR="00345D9D">
        <w:rPr>
          <w:rFonts w:ascii="Script MT Bold" w:hAnsi="Script MT Bold"/>
          <w:bCs/>
          <w:iCs/>
          <w:sz w:val="28"/>
          <w:u w:val="thick"/>
        </w:rPr>
        <w:t>5</w:t>
      </w:r>
      <w:r w:rsidRPr="00F973F1">
        <w:rPr>
          <w:rFonts w:ascii="Script MT Bold" w:hAnsi="Script MT Bold"/>
          <w:bCs/>
          <w:iCs/>
          <w:sz w:val="28"/>
          <w:u w:val="thick"/>
        </w:rPr>
        <w:t> :</w:t>
      </w:r>
    </w:p>
    <w:p w:rsidR="00FD3CDD" w:rsidRPr="00BE01A2" w:rsidRDefault="00FD3CDD" w:rsidP="004A38EC">
      <w:pPr>
        <w:spacing w:after="0" w:line="240" w:lineRule="auto"/>
        <w:contextualSpacing/>
        <w:rPr>
          <w:rFonts w:ascii="Times New Roman" w:hAnsi="Times New Roman"/>
          <w:bCs/>
          <w:sz w:val="20"/>
        </w:rPr>
      </w:pPr>
      <w:r w:rsidRPr="00BE01A2">
        <w:rPr>
          <w:rFonts w:ascii="Times New Roman" w:hAnsi="Times New Roman"/>
          <w:bCs/>
          <w:sz w:val="20"/>
          <w:shd w:val="clear" w:color="auto" w:fill="FFFFFF"/>
        </w:rPr>
        <w:t>L'espace est muni d'un repère</w:t>
      </w:r>
      <w:r w:rsidR="006E7B53" w:rsidRPr="00BE01A2">
        <w:rPr>
          <w:rFonts w:ascii="Times New Roman" w:hAnsi="Times New Roman"/>
          <w:position w:val="-18"/>
          <w:sz w:val="20"/>
          <w:shd w:val="clear" w:color="auto" w:fill="FFFFFF"/>
        </w:rPr>
        <w:object w:dxaOrig="1060" w:dyaOrig="480">
          <v:shape id="_x0000_i1039" type="#_x0000_t75" style="width:53pt;height:23.6pt" o:ole="">
            <v:imagedata r:id="rId40" o:title=""/>
          </v:shape>
          <o:OLEObject Type="Embed" ProgID="Equation.DSMT4" ShapeID="_x0000_i1039" DrawAspect="Content" ObjectID="_1302154966" r:id="rId41"/>
        </w:object>
      </w:r>
    </w:p>
    <w:p w:rsidR="00FD3CDD" w:rsidRPr="00BE01A2" w:rsidRDefault="00FD3CDD" w:rsidP="004A38EC">
      <w:pPr>
        <w:spacing w:after="0" w:line="240" w:lineRule="auto"/>
        <w:contextualSpacing/>
        <w:rPr>
          <w:rFonts w:ascii="Times New Roman" w:hAnsi="Times New Roman"/>
          <w:bCs/>
          <w:sz w:val="20"/>
        </w:rPr>
      </w:pPr>
      <w:r w:rsidRPr="00BE01A2">
        <w:rPr>
          <w:rFonts w:ascii="Times New Roman" w:hAnsi="Times New Roman"/>
          <w:bCs/>
          <w:sz w:val="20"/>
        </w:rPr>
        <w:t>1) Dans chaque cas suivant déterminer les réels</w:t>
      </w:r>
      <w:r w:rsidRPr="00BE01A2">
        <w:rPr>
          <w:rFonts w:ascii="Times New Roman" w:hAnsi="Times New Roman"/>
          <w:bCs/>
          <w:iCs/>
          <w:sz w:val="20"/>
        </w:rPr>
        <w:t xml:space="preserve"> a </w:t>
      </w:r>
      <w:r w:rsidRPr="00BE01A2">
        <w:rPr>
          <w:rFonts w:ascii="Times New Roman" w:hAnsi="Times New Roman"/>
          <w:bCs/>
          <w:sz w:val="20"/>
        </w:rPr>
        <w:t xml:space="preserve">et </w:t>
      </w:r>
      <w:r w:rsidRPr="00BE01A2">
        <w:rPr>
          <w:rFonts w:ascii="Times New Roman" w:hAnsi="Times New Roman"/>
          <w:bCs/>
          <w:iCs/>
          <w:sz w:val="20"/>
        </w:rPr>
        <w:t>b</w:t>
      </w:r>
      <w:r w:rsidRPr="00BE01A2">
        <w:rPr>
          <w:rFonts w:ascii="Times New Roman" w:hAnsi="Times New Roman"/>
          <w:bCs/>
          <w:sz w:val="20"/>
        </w:rPr>
        <w:t xml:space="preserve"> pour que </w:t>
      </w:r>
      <w:r w:rsidRPr="00BE01A2">
        <w:rPr>
          <w:rFonts w:ascii="Times New Roman" w:hAnsi="Times New Roman"/>
          <w:bCs/>
          <w:iCs/>
          <w:sz w:val="20"/>
        </w:rPr>
        <w:t>A, B</w:t>
      </w:r>
      <w:r w:rsidRPr="00BE01A2">
        <w:rPr>
          <w:rFonts w:ascii="Times New Roman" w:hAnsi="Times New Roman"/>
          <w:bCs/>
          <w:sz w:val="20"/>
        </w:rPr>
        <w:t xml:space="preserve"> et </w:t>
      </w:r>
      <w:r w:rsidRPr="00BE01A2">
        <w:rPr>
          <w:rFonts w:ascii="Times New Roman" w:hAnsi="Times New Roman"/>
          <w:bCs/>
          <w:iCs/>
          <w:sz w:val="20"/>
        </w:rPr>
        <w:t>M</w:t>
      </w:r>
      <w:r w:rsidRPr="00BE01A2">
        <w:rPr>
          <w:rFonts w:ascii="Times New Roman" w:hAnsi="Times New Roman"/>
          <w:bCs/>
          <w:sz w:val="20"/>
        </w:rPr>
        <w:t xml:space="preserve"> soient alignés </w:t>
      </w:r>
    </w:p>
    <w:p w:rsidR="00FD3CDD" w:rsidRPr="00BE01A2" w:rsidRDefault="00BE01A2" w:rsidP="004A38EC">
      <w:pPr>
        <w:spacing w:after="0" w:line="240" w:lineRule="auto"/>
        <w:contextualSpacing/>
        <w:rPr>
          <w:rFonts w:ascii="Times New Roman" w:hAnsi="Times New Roman"/>
          <w:bCs/>
          <w:iCs/>
          <w:sz w:val="20"/>
        </w:rPr>
      </w:pPr>
      <w:r w:rsidRPr="00BE01A2">
        <w:rPr>
          <w:rFonts w:ascii="Times New Roman" w:hAnsi="Times New Roman"/>
          <w:bCs/>
          <w:sz w:val="20"/>
        </w:rPr>
        <w:t xml:space="preserve">    </w:t>
      </w:r>
      <w:r w:rsidR="00FD3CDD" w:rsidRPr="00BE01A2">
        <w:rPr>
          <w:rFonts w:ascii="Times New Roman" w:hAnsi="Times New Roman"/>
          <w:bCs/>
          <w:sz w:val="20"/>
        </w:rPr>
        <w:t xml:space="preserve">a) </w:t>
      </w:r>
      <w:r w:rsidR="00FD3CDD" w:rsidRPr="00BE01A2">
        <w:rPr>
          <w:rFonts w:ascii="Times New Roman" w:hAnsi="Times New Roman"/>
          <w:bCs/>
          <w:iCs/>
          <w:sz w:val="20"/>
        </w:rPr>
        <w:t>A(2, 3, 0), B(3, 4, 1)</w:t>
      </w:r>
      <w:r w:rsidR="00FD3CDD" w:rsidRPr="00BE01A2">
        <w:rPr>
          <w:rFonts w:ascii="Times New Roman" w:hAnsi="Times New Roman"/>
          <w:bCs/>
          <w:sz w:val="20"/>
        </w:rPr>
        <w:t xml:space="preserve"> et </w:t>
      </w:r>
      <w:r w:rsidR="00FD3CDD" w:rsidRPr="00BE01A2">
        <w:rPr>
          <w:rFonts w:ascii="Times New Roman" w:hAnsi="Times New Roman"/>
          <w:bCs/>
          <w:iCs/>
          <w:sz w:val="20"/>
        </w:rPr>
        <w:t>M(a, b, 2).</w:t>
      </w:r>
    </w:p>
    <w:p w:rsidR="00FD3CDD" w:rsidRPr="00BE01A2" w:rsidRDefault="00BE01A2" w:rsidP="004A38EC">
      <w:pPr>
        <w:spacing w:after="0" w:line="240" w:lineRule="auto"/>
        <w:contextualSpacing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   </w:t>
      </w:r>
      <w:r w:rsidR="00FD3CDD" w:rsidRPr="00BE01A2">
        <w:rPr>
          <w:rFonts w:ascii="Times New Roman" w:hAnsi="Times New Roman"/>
          <w:bCs/>
          <w:sz w:val="20"/>
        </w:rPr>
        <w:t xml:space="preserve">b) </w:t>
      </w:r>
      <w:r w:rsidR="00FD3CDD" w:rsidRPr="00BE01A2">
        <w:rPr>
          <w:rFonts w:ascii="Times New Roman" w:hAnsi="Times New Roman"/>
          <w:bCs/>
          <w:iCs/>
          <w:sz w:val="20"/>
        </w:rPr>
        <w:t>A(5, 0, 1), B(1, 0, 3)</w:t>
      </w:r>
      <w:r w:rsidR="00FD3CDD" w:rsidRPr="00BE01A2">
        <w:rPr>
          <w:rFonts w:ascii="Times New Roman" w:hAnsi="Times New Roman"/>
          <w:bCs/>
          <w:sz w:val="20"/>
        </w:rPr>
        <w:t xml:space="preserve"> et </w:t>
      </w:r>
      <w:r w:rsidR="00FD3CDD" w:rsidRPr="00BE01A2">
        <w:rPr>
          <w:rFonts w:ascii="Times New Roman" w:hAnsi="Times New Roman"/>
          <w:bCs/>
          <w:iCs/>
          <w:sz w:val="20"/>
        </w:rPr>
        <w:t>M(3 , a, b).</w:t>
      </w:r>
    </w:p>
    <w:p w:rsidR="00FD3CDD" w:rsidRDefault="00FD3CDD" w:rsidP="004A38EC">
      <w:pPr>
        <w:spacing w:after="0" w:line="240" w:lineRule="auto"/>
        <w:contextualSpacing/>
        <w:rPr>
          <w:rFonts w:ascii="Times New Roman" w:hAnsi="Times New Roman"/>
          <w:bCs/>
          <w:sz w:val="20"/>
        </w:rPr>
      </w:pPr>
      <w:r w:rsidRPr="00BE01A2">
        <w:rPr>
          <w:rFonts w:ascii="Times New Roman" w:hAnsi="Times New Roman"/>
          <w:bCs/>
          <w:sz w:val="20"/>
        </w:rPr>
        <w:t xml:space="preserve">2) Déterminer les réels a et b pour que les points </w:t>
      </w:r>
      <w:r w:rsidRPr="00BE01A2">
        <w:rPr>
          <w:rFonts w:ascii="Times New Roman" w:hAnsi="Times New Roman"/>
          <w:bCs/>
          <w:iCs/>
          <w:sz w:val="20"/>
        </w:rPr>
        <w:t>A(2, 3, 1), B(1, 2, 0), C(3, 1, – 2)</w:t>
      </w:r>
      <w:r w:rsidRPr="00BE01A2">
        <w:rPr>
          <w:rFonts w:ascii="Times New Roman" w:hAnsi="Times New Roman"/>
          <w:bCs/>
          <w:sz w:val="20"/>
        </w:rPr>
        <w:t xml:space="preserve"> et </w:t>
      </w:r>
      <w:r w:rsidRPr="00BE01A2">
        <w:rPr>
          <w:rFonts w:ascii="Times New Roman" w:hAnsi="Times New Roman"/>
          <w:bCs/>
          <w:iCs/>
          <w:sz w:val="20"/>
        </w:rPr>
        <w:t>M(a, b, 3)</w:t>
      </w:r>
      <w:r w:rsidRPr="00BE01A2">
        <w:rPr>
          <w:rFonts w:ascii="Times New Roman" w:hAnsi="Times New Roman"/>
          <w:bCs/>
          <w:sz w:val="20"/>
        </w:rPr>
        <w:t xml:space="preserve"> soient coplanaires</w:t>
      </w:r>
    </w:p>
    <w:p w:rsidR="004A38EC" w:rsidRPr="004A38EC" w:rsidRDefault="004A38EC" w:rsidP="004A38EC">
      <w:pPr>
        <w:shd w:val="clear" w:color="auto" w:fill="FFFFFF"/>
        <w:spacing w:after="0" w:line="240" w:lineRule="auto"/>
        <w:contextualSpacing/>
        <w:rPr>
          <w:bCs/>
          <w:sz w:val="20"/>
        </w:rPr>
      </w:pPr>
      <w:r w:rsidRPr="00F973F1">
        <w:rPr>
          <w:rFonts w:ascii="Script MT Bold" w:hAnsi="Script MT Bold"/>
          <w:bCs/>
          <w:iCs/>
          <w:sz w:val="28"/>
          <w:u w:val="thick"/>
        </w:rPr>
        <w:t xml:space="preserve">Exercice </w:t>
      </w:r>
      <w:r w:rsidR="00345D9D">
        <w:rPr>
          <w:rFonts w:ascii="Script MT Bold" w:hAnsi="Script MT Bold"/>
          <w:bCs/>
          <w:iCs/>
          <w:sz w:val="28"/>
          <w:u w:val="thick"/>
        </w:rPr>
        <w:t>6</w:t>
      </w:r>
      <w:r w:rsidRPr="00F973F1">
        <w:rPr>
          <w:rFonts w:ascii="Script MT Bold" w:hAnsi="Script MT Bold"/>
          <w:bCs/>
          <w:iCs/>
          <w:sz w:val="28"/>
          <w:u w:val="thick"/>
        </w:rPr>
        <w:t> :</w:t>
      </w:r>
    </w:p>
    <w:p w:rsidR="004A38EC" w:rsidRPr="00F26457" w:rsidRDefault="004A38EC" w:rsidP="004A38EC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bCs/>
          <w:sz w:val="20"/>
        </w:rPr>
      </w:pPr>
      <w:r w:rsidRPr="00F26457">
        <w:rPr>
          <w:bCs/>
          <w:sz w:val="20"/>
        </w:rPr>
        <w:t xml:space="preserve"> Dans la figure ci-contre,</w:t>
      </w:r>
      <w:r w:rsidRPr="00F26457">
        <w:rPr>
          <w:rFonts w:cs="Arial"/>
          <w:bCs/>
          <w:sz w:val="20"/>
        </w:rPr>
        <w:t xml:space="preserve"> </w:t>
      </w:r>
      <w:r w:rsidRPr="00F26457">
        <w:rPr>
          <w:bCs/>
          <w:i/>
          <w:iCs/>
          <w:sz w:val="20"/>
        </w:rPr>
        <w:t>OHA'K</w:t>
      </w:r>
      <w:r w:rsidRPr="00F26457">
        <w:rPr>
          <w:bCs/>
          <w:sz w:val="20"/>
        </w:rPr>
        <w:t xml:space="preserve"> et </w:t>
      </w:r>
      <w:r w:rsidRPr="00F26457">
        <w:rPr>
          <w:bCs/>
          <w:i/>
          <w:iCs/>
          <w:sz w:val="20"/>
        </w:rPr>
        <w:t>OA'AL</w:t>
      </w:r>
      <w:r w:rsidRPr="00F26457">
        <w:rPr>
          <w:bCs/>
          <w:sz w:val="20"/>
        </w:rPr>
        <w:t xml:space="preserve">  sont deux parallélogrammes tels que</w:t>
      </w:r>
      <w:r w:rsidRPr="00F26457">
        <w:rPr>
          <w:position w:val="-6"/>
          <w:sz w:val="20"/>
          <w:shd w:val="clear" w:color="auto" w:fill="FFFFFF"/>
        </w:rPr>
        <w:object w:dxaOrig="880" w:dyaOrig="340">
          <v:shape id="_x0000_i1040" type="#_x0000_t75" style="width:44.35pt;height:16.7pt" o:ole="">
            <v:imagedata r:id="rId42" o:title=""/>
          </v:shape>
          <o:OLEObject Type="Embed" ProgID="Equation.DSMT4" ShapeID="_x0000_i1040" DrawAspect="Content" ObjectID="_1302154967" r:id="rId43"/>
        </w:object>
      </w:r>
      <w:r w:rsidRPr="00F26457">
        <w:rPr>
          <w:sz w:val="20"/>
          <w:shd w:val="clear" w:color="auto" w:fill="FFFFFF"/>
        </w:rPr>
        <w:t>,</w:t>
      </w:r>
      <w:r w:rsidRPr="00F26457">
        <w:rPr>
          <w:b/>
          <w:color w:val="CCFFFF"/>
          <w:sz w:val="20"/>
          <w:szCs w:val="20"/>
        </w:rPr>
        <w:t xml:space="preserve"> </w:t>
      </w:r>
      <w:r w:rsidRPr="00F26457">
        <w:rPr>
          <w:sz w:val="20"/>
          <w:shd w:val="clear" w:color="auto" w:fill="FFFFFF"/>
        </w:rPr>
        <w:t xml:space="preserve"> </w:t>
      </w:r>
      <w:r w:rsidRPr="00F26457">
        <w:rPr>
          <w:position w:val="-10"/>
          <w:sz w:val="20"/>
          <w:shd w:val="clear" w:color="auto" w:fill="FFFFFF"/>
        </w:rPr>
        <w:object w:dxaOrig="940" w:dyaOrig="380">
          <v:shape id="_x0000_i1041" type="#_x0000_t75" style="width:46.65pt;height:19pt" o:ole="">
            <v:imagedata r:id="rId44" o:title=""/>
          </v:shape>
          <o:OLEObject Type="Embed" ProgID="Equation.DSMT4" ShapeID="_x0000_i1041" DrawAspect="Content" ObjectID="_1302154968" r:id="rId45"/>
        </w:object>
      </w:r>
      <w:r w:rsidRPr="00F26457">
        <w:rPr>
          <w:sz w:val="20"/>
          <w:shd w:val="clear" w:color="auto" w:fill="FFFFFF"/>
        </w:rPr>
        <w:t xml:space="preserve"> et    </w:t>
      </w:r>
      <w:r w:rsidRPr="00F26457">
        <w:rPr>
          <w:position w:val="-6"/>
          <w:sz w:val="20"/>
          <w:shd w:val="clear" w:color="auto" w:fill="FFFFFF"/>
        </w:rPr>
        <w:object w:dxaOrig="840" w:dyaOrig="340">
          <v:shape id="_x0000_i1042" type="#_x0000_t75" style="width:42.05pt;height:16.7pt" o:ole="">
            <v:imagedata r:id="rId46" o:title=""/>
          </v:shape>
          <o:OLEObject Type="Embed" ProgID="Equation.DSMT4" ShapeID="_x0000_i1042" DrawAspect="Content" ObjectID="_1302154969" r:id="rId47"/>
        </w:object>
      </w:r>
    </w:p>
    <w:p w:rsidR="004A38EC" w:rsidRPr="00F26457" w:rsidRDefault="004A38EC" w:rsidP="004A38EC">
      <w:pPr>
        <w:spacing w:after="0" w:line="240" w:lineRule="auto"/>
        <w:ind w:left="360"/>
        <w:contextualSpacing/>
        <w:rPr>
          <w:sz w:val="20"/>
          <w:shd w:val="clear" w:color="auto" w:fill="FFFFFF"/>
        </w:rPr>
      </w:pPr>
      <w:r>
        <w:rPr>
          <w:noProof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5067651</wp:posOffset>
            </wp:positionH>
            <wp:positionV relativeFrom="paragraph">
              <wp:posOffset>61557</wp:posOffset>
            </wp:positionV>
            <wp:extent cx="1877988" cy="1439839"/>
            <wp:effectExtent l="19050" t="0" r="7962" b="0"/>
            <wp:wrapNone/>
            <wp:docPr id="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 l="37515" t="27765" r="21910" b="4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88" cy="143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457">
        <w:rPr>
          <w:sz w:val="20"/>
          <w:shd w:val="clear" w:color="auto" w:fill="FFFFFF"/>
        </w:rPr>
        <w:t>a</w:t>
      </w:r>
      <w:r w:rsidRPr="00F26457">
        <w:rPr>
          <w:bCs/>
          <w:sz w:val="20"/>
        </w:rPr>
        <w:t xml:space="preserve">) </w:t>
      </w:r>
      <w:r w:rsidRPr="00F26457">
        <w:rPr>
          <w:sz w:val="20"/>
          <w:shd w:val="clear" w:color="auto" w:fill="FFFFFF"/>
        </w:rPr>
        <w:t xml:space="preserve">Exprimer </w:t>
      </w:r>
      <w:r w:rsidRPr="00F26457">
        <w:rPr>
          <w:position w:val="-6"/>
          <w:sz w:val="20"/>
          <w:shd w:val="clear" w:color="auto" w:fill="FFFFFF"/>
        </w:rPr>
        <w:object w:dxaOrig="460" w:dyaOrig="340">
          <v:shape id="_x0000_i1043" type="#_x0000_t75" style="width:23.05pt;height:16.7pt" o:ole="">
            <v:imagedata r:id="rId49" o:title=""/>
          </v:shape>
          <o:OLEObject Type="Embed" ProgID="Equation.DSMT4" ShapeID="_x0000_i1043" DrawAspect="Content" ObjectID="_1302154970" r:id="rId50"/>
        </w:object>
      </w:r>
      <w:r w:rsidRPr="00F26457">
        <w:rPr>
          <w:sz w:val="20"/>
          <w:shd w:val="clear" w:color="auto" w:fill="FFFFFF"/>
        </w:rPr>
        <w:t xml:space="preserve">  en fonction de </w:t>
      </w:r>
      <w:r w:rsidRPr="00F26457">
        <w:rPr>
          <w:position w:val="-4"/>
          <w:sz w:val="20"/>
          <w:shd w:val="clear" w:color="auto" w:fill="FFFFFF"/>
        </w:rPr>
        <w:object w:dxaOrig="180" w:dyaOrig="320">
          <v:shape id="_x0000_i1044" type="#_x0000_t75" style="width:8.65pt;height:16.15pt" o:ole="">
            <v:imagedata r:id="rId51" o:title=""/>
          </v:shape>
          <o:OLEObject Type="Embed" ProgID="Equation.DSMT4" ShapeID="_x0000_i1044" DrawAspect="Content" ObjectID="_1302154971" r:id="rId52"/>
        </w:object>
      </w:r>
      <w:r w:rsidRPr="00F26457">
        <w:rPr>
          <w:sz w:val="20"/>
          <w:shd w:val="clear" w:color="auto" w:fill="FFFFFF"/>
        </w:rPr>
        <w:t xml:space="preserve"> et </w:t>
      </w:r>
      <w:r w:rsidRPr="00F26457">
        <w:rPr>
          <w:position w:val="-10"/>
          <w:sz w:val="20"/>
          <w:shd w:val="clear" w:color="auto" w:fill="FFFFFF"/>
        </w:rPr>
        <w:object w:dxaOrig="220" w:dyaOrig="380">
          <v:shape id="_x0000_i1045" type="#_x0000_t75" style="width:10.95pt;height:19pt" o:ole="">
            <v:imagedata r:id="rId53" o:title=""/>
          </v:shape>
          <o:OLEObject Type="Embed" ProgID="Equation.DSMT4" ShapeID="_x0000_i1045" DrawAspect="Content" ObjectID="_1302154972" r:id="rId54"/>
        </w:object>
      </w:r>
    </w:p>
    <w:p w:rsidR="004A38EC" w:rsidRDefault="004A38EC" w:rsidP="004A38EC">
      <w:pPr>
        <w:spacing w:after="0" w:line="240" w:lineRule="auto"/>
        <w:ind w:left="360"/>
        <w:contextualSpacing/>
        <w:rPr>
          <w:sz w:val="20"/>
          <w:shd w:val="clear" w:color="auto" w:fill="FFFFFF"/>
        </w:rPr>
      </w:pPr>
      <w:r w:rsidRPr="00F26457">
        <w:rPr>
          <w:sz w:val="20"/>
          <w:shd w:val="clear" w:color="auto" w:fill="FFFFFF"/>
        </w:rPr>
        <w:t xml:space="preserve">b) Exprimer alors </w:t>
      </w:r>
      <w:r w:rsidRPr="00F26457">
        <w:rPr>
          <w:position w:val="-6"/>
          <w:sz w:val="20"/>
          <w:shd w:val="clear" w:color="auto" w:fill="FFFFFF"/>
        </w:rPr>
        <w:object w:dxaOrig="400" w:dyaOrig="340">
          <v:shape id="_x0000_i1046" type="#_x0000_t75" style="width:20.15pt;height:16.7pt" o:ole="">
            <v:imagedata r:id="rId55" o:title=""/>
          </v:shape>
          <o:OLEObject Type="Embed" ProgID="Equation.DSMT4" ShapeID="_x0000_i1046" DrawAspect="Content" ObjectID="_1302154973" r:id="rId56"/>
        </w:object>
      </w:r>
      <w:r w:rsidRPr="00F26457">
        <w:rPr>
          <w:sz w:val="20"/>
          <w:shd w:val="clear" w:color="auto" w:fill="FFFFFF"/>
        </w:rPr>
        <w:t xml:space="preserve"> en fonction de  </w:t>
      </w:r>
      <w:r w:rsidRPr="00F26457">
        <w:rPr>
          <w:position w:val="-4"/>
          <w:sz w:val="20"/>
          <w:shd w:val="clear" w:color="auto" w:fill="FFFFFF"/>
        </w:rPr>
        <w:object w:dxaOrig="180" w:dyaOrig="320">
          <v:shape id="_x0000_i1047" type="#_x0000_t75" style="width:8.65pt;height:16.15pt" o:ole="">
            <v:imagedata r:id="rId51" o:title=""/>
          </v:shape>
          <o:OLEObject Type="Embed" ProgID="Equation.DSMT4" ShapeID="_x0000_i1047" DrawAspect="Content" ObjectID="_1302154974" r:id="rId57"/>
        </w:object>
      </w:r>
      <w:r w:rsidRPr="00F26457">
        <w:rPr>
          <w:sz w:val="20"/>
          <w:shd w:val="clear" w:color="auto" w:fill="FFFFFF"/>
        </w:rPr>
        <w:t>,</w:t>
      </w:r>
      <w:r w:rsidRPr="00F26457">
        <w:rPr>
          <w:position w:val="-10"/>
          <w:sz w:val="20"/>
          <w:shd w:val="clear" w:color="auto" w:fill="FFFFFF"/>
        </w:rPr>
        <w:object w:dxaOrig="220" w:dyaOrig="380">
          <v:shape id="_x0000_i1048" type="#_x0000_t75" style="width:10.95pt;height:19pt" o:ole="">
            <v:imagedata r:id="rId58" o:title=""/>
          </v:shape>
          <o:OLEObject Type="Embed" ProgID="Equation.DSMT4" ShapeID="_x0000_i1048" DrawAspect="Content" ObjectID="_1302154975" r:id="rId59"/>
        </w:object>
      </w:r>
      <w:r w:rsidRPr="00F26457">
        <w:rPr>
          <w:sz w:val="20"/>
          <w:shd w:val="clear" w:color="auto" w:fill="FFFFFF"/>
        </w:rPr>
        <w:t xml:space="preserve"> et  </w:t>
      </w:r>
      <w:r w:rsidRPr="00F26457">
        <w:rPr>
          <w:position w:val="-4"/>
          <w:sz w:val="20"/>
          <w:shd w:val="clear" w:color="auto" w:fill="FFFFFF"/>
        </w:rPr>
        <w:object w:dxaOrig="240" w:dyaOrig="320">
          <v:shape id="_x0000_i1049" type="#_x0000_t75" style="width:12.1pt;height:16.15pt" o:ole="">
            <v:imagedata r:id="rId60" o:title=""/>
          </v:shape>
          <o:OLEObject Type="Embed" ProgID="Equation.DSMT4" ShapeID="_x0000_i1049" DrawAspect="Content" ObjectID="_1302154976" r:id="rId61"/>
        </w:object>
      </w:r>
      <w:r w:rsidRPr="00F26457">
        <w:rPr>
          <w:sz w:val="20"/>
          <w:shd w:val="clear" w:color="auto" w:fill="FFFFFF"/>
        </w:rPr>
        <w:t xml:space="preserve">. </w:t>
      </w:r>
    </w:p>
    <w:p w:rsidR="004A38EC" w:rsidRDefault="004A38EC" w:rsidP="004A38EC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bCs/>
          <w:sz w:val="20"/>
        </w:rPr>
      </w:pPr>
      <w:r w:rsidRPr="00F26457">
        <w:rPr>
          <w:bCs/>
          <w:sz w:val="20"/>
        </w:rPr>
        <w:t xml:space="preserve">On suppose que </w:t>
      </w:r>
      <w:r w:rsidRPr="00F26457">
        <w:rPr>
          <w:rFonts w:cs="Arial"/>
          <w:position w:val="-38"/>
          <w:sz w:val="20"/>
          <w:shd w:val="clear" w:color="auto" w:fill="FFFFFF"/>
        </w:rPr>
        <w:object w:dxaOrig="2180" w:dyaOrig="880">
          <v:shape id="_x0000_i1050" type="#_x0000_t75" style="width:108.85pt;height:44.35pt" o:ole="">
            <v:imagedata r:id="rId62" o:title=""/>
          </v:shape>
          <o:OLEObject Type="Embed" ProgID="Equation.DSMT4" ShapeID="_x0000_i1050" DrawAspect="Content" ObjectID="_1302154977" r:id="rId63"/>
        </w:object>
      </w:r>
      <w:r w:rsidRPr="00F26457">
        <w:rPr>
          <w:bCs/>
          <w:sz w:val="20"/>
        </w:rPr>
        <w:t xml:space="preserve"> Calculer </w:t>
      </w:r>
      <w:r w:rsidRPr="00F26457">
        <w:rPr>
          <w:bCs/>
          <w:i/>
          <w:iCs/>
          <w:sz w:val="20"/>
        </w:rPr>
        <w:t>OA</w:t>
      </w:r>
      <w:r w:rsidRPr="00F26457">
        <w:rPr>
          <w:bCs/>
          <w:sz w:val="20"/>
        </w:rPr>
        <w:t xml:space="preserve"> </w:t>
      </w:r>
    </w:p>
    <w:p w:rsidR="004A38EC" w:rsidRPr="00F16B9A" w:rsidRDefault="004A38EC" w:rsidP="004A38EC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bCs/>
          <w:sz w:val="20"/>
        </w:rPr>
      </w:pPr>
      <w:r w:rsidRPr="00F16B9A">
        <w:rPr>
          <w:sz w:val="20"/>
        </w:rPr>
        <w:t xml:space="preserve">Soit </w:t>
      </w:r>
      <w:r w:rsidRPr="00F16B9A">
        <w:rPr>
          <w:i/>
          <w:iCs/>
          <w:sz w:val="20"/>
        </w:rPr>
        <w:t>M(x, y, z)</w:t>
      </w:r>
      <w:r w:rsidRPr="00F16B9A">
        <w:rPr>
          <w:sz w:val="20"/>
        </w:rPr>
        <w:t xml:space="preserve"> dans le repère (O, </w:t>
      </w:r>
      <w:r w:rsidRPr="00F26457">
        <w:rPr>
          <w:position w:val="-4"/>
          <w:sz w:val="20"/>
          <w:shd w:val="clear" w:color="auto" w:fill="FFFFFF"/>
        </w:rPr>
        <w:object w:dxaOrig="180" w:dyaOrig="320">
          <v:shape id="_x0000_i1051" type="#_x0000_t75" style="width:8.65pt;height:16.15pt" o:ole="">
            <v:imagedata r:id="rId51" o:title=""/>
          </v:shape>
          <o:OLEObject Type="Embed" ProgID="Equation.DSMT4" ShapeID="_x0000_i1051" DrawAspect="Content" ObjectID="_1302154978" r:id="rId64"/>
        </w:object>
      </w:r>
      <w:r w:rsidRPr="00F16B9A">
        <w:rPr>
          <w:sz w:val="20"/>
          <w:shd w:val="clear" w:color="auto" w:fill="FFFFFF"/>
        </w:rPr>
        <w:t>,</w:t>
      </w:r>
      <w:r w:rsidRPr="00F26457">
        <w:rPr>
          <w:position w:val="-10"/>
          <w:sz w:val="20"/>
          <w:shd w:val="clear" w:color="auto" w:fill="FFFFFF"/>
        </w:rPr>
        <w:object w:dxaOrig="220" w:dyaOrig="380">
          <v:shape id="_x0000_i1052" type="#_x0000_t75" style="width:10.95pt;height:19pt" o:ole="">
            <v:imagedata r:id="rId58" o:title=""/>
          </v:shape>
          <o:OLEObject Type="Embed" ProgID="Equation.DSMT4" ShapeID="_x0000_i1052" DrawAspect="Content" ObjectID="_1302154979" r:id="rId65"/>
        </w:object>
      </w:r>
      <w:r w:rsidRPr="00F16B9A">
        <w:rPr>
          <w:sz w:val="20"/>
          <w:shd w:val="clear" w:color="auto" w:fill="FFFFFF"/>
        </w:rPr>
        <w:t xml:space="preserve">,  </w:t>
      </w:r>
      <w:r w:rsidRPr="00F26457">
        <w:rPr>
          <w:position w:val="-4"/>
          <w:sz w:val="20"/>
          <w:shd w:val="clear" w:color="auto" w:fill="FFFFFF"/>
        </w:rPr>
        <w:object w:dxaOrig="240" w:dyaOrig="320">
          <v:shape id="_x0000_i1053" type="#_x0000_t75" style="width:12.1pt;height:16.15pt" o:ole="">
            <v:imagedata r:id="rId60" o:title=""/>
          </v:shape>
          <o:OLEObject Type="Embed" ProgID="Equation.DSMT4" ShapeID="_x0000_i1053" DrawAspect="Content" ObjectID="_1302154980" r:id="rId66"/>
        </w:object>
      </w:r>
      <w:r w:rsidRPr="00F16B9A">
        <w:rPr>
          <w:b/>
          <w:sz w:val="20"/>
        </w:rPr>
        <w:t>)</w:t>
      </w:r>
      <w:r w:rsidRPr="00F16B9A">
        <w:rPr>
          <w:bCs/>
          <w:sz w:val="20"/>
        </w:rPr>
        <w:t xml:space="preserve">. Exprimer </w:t>
      </w:r>
      <w:r w:rsidRPr="00F16B9A">
        <w:rPr>
          <w:bCs/>
          <w:i/>
          <w:iCs/>
          <w:sz w:val="20"/>
        </w:rPr>
        <w:t>OM</w:t>
      </w:r>
      <w:r w:rsidRPr="00F16B9A">
        <w:rPr>
          <w:bCs/>
          <w:sz w:val="20"/>
        </w:rPr>
        <w:t xml:space="preserve"> en fonction de x, y et z.</w:t>
      </w:r>
    </w:p>
    <w:p w:rsidR="00345D9D" w:rsidRDefault="00345D9D" w:rsidP="004A38EC">
      <w:pPr>
        <w:spacing w:after="0" w:line="240" w:lineRule="auto"/>
        <w:contextualSpacing/>
        <w:rPr>
          <w:rFonts w:ascii="Script MT Bold" w:hAnsi="Script MT Bold"/>
          <w:bCs/>
          <w:iCs/>
          <w:sz w:val="28"/>
          <w:u w:val="thick"/>
        </w:rPr>
      </w:pPr>
    </w:p>
    <w:p w:rsidR="00345D9D" w:rsidRDefault="00345D9D" w:rsidP="004A38EC">
      <w:pPr>
        <w:spacing w:after="0" w:line="240" w:lineRule="auto"/>
        <w:contextualSpacing/>
        <w:rPr>
          <w:rFonts w:ascii="Script MT Bold" w:hAnsi="Script MT Bold"/>
          <w:bCs/>
          <w:iCs/>
          <w:sz w:val="28"/>
          <w:u w:val="thick"/>
        </w:rPr>
      </w:pPr>
    </w:p>
    <w:p w:rsidR="00345D9D" w:rsidRDefault="00345D9D" w:rsidP="004A38EC">
      <w:pPr>
        <w:spacing w:after="0" w:line="240" w:lineRule="auto"/>
        <w:contextualSpacing/>
        <w:rPr>
          <w:rFonts w:ascii="Script MT Bold" w:hAnsi="Script MT Bold"/>
          <w:bCs/>
          <w:iCs/>
          <w:sz w:val="28"/>
          <w:u w:val="thick"/>
        </w:rPr>
      </w:pPr>
    </w:p>
    <w:p w:rsidR="00345D9D" w:rsidRDefault="00345D9D" w:rsidP="004A38EC">
      <w:pPr>
        <w:spacing w:after="0" w:line="240" w:lineRule="auto"/>
        <w:contextualSpacing/>
        <w:rPr>
          <w:rFonts w:ascii="Script MT Bold" w:hAnsi="Script MT Bold"/>
          <w:bCs/>
          <w:iCs/>
          <w:sz w:val="28"/>
          <w:u w:val="thick"/>
        </w:rPr>
      </w:pPr>
    </w:p>
    <w:p w:rsidR="00345D9D" w:rsidRDefault="004A38EC" w:rsidP="004A38EC">
      <w:pPr>
        <w:spacing w:after="0" w:line="240" w:lineRule="auto"/>
        <w:contextualSpacing/>
        <w:rPr>
          <w:rFonts w:ascii="Script MT Bold" w:hAnsi="Script MT Bold"/>
          <w:bCs/>
          <w:iCs/>
          <w:sz w:val="28"/>
          <w:u w:val="thick"/>
        </w:rPr>
      </w:pPr>
      <w:r w:rsidRPr="00F973F1">
        <w:rPr>
          <w:rFonts w:ascii="Script MT Bold" w:hAnsi="Script MT Bold"/>
          <w:bCs/>
          <w:iCs/>
          <w:sz w:val="28"/>
          <w:u w:val="thick"/>
        </w:rPr>
        <w:t xml:space="preserve">Exercice </w:t>
      </w:r>
      <w:r w:rsidR="00345D9D">
        <w:rPr>
          <w:rFonts w:ascii="Script MT Bold" w:hAnsi="Script MT Bold"/>
          <w:bCs/>
          <w:iCs/>
          <w:sz w:val="28"/>
          <w:u w:val="thick"/>
        </w:rPr>
        <w:t>7</w:t>
      </w:r>
      <w:r w:rsidRPr="00F973F1">
        <w:rPr>
          <w:rFonts w:ascii="Script MT Bold" w:hAnsi="Script MT Bold"/>
          <w:bCs/>
          <w:iCs/>
          <w:sz w:val="28"/>
          <w:u w:val="thick"/>
        </w:rPr>
        <w:t> :</w:t>
      </w:r>
    </w:p>
    <w:p w:rsidR="0032026B" w:rsidRPr="00F26457" w:rsidRDefault="0032026B" w:rsidP="004A38EC">
      <w:pPr>
        <w:spacing w:after="0" w:line="240" w:lineRule="auto"/>
        <w:contextualSpacing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6005195</wp:posOffset>
            </wp:positionH>
            <wp:positionV relativeFrom="paragraph">
              <wp:posOffset>201930</wp:posOffset>
            </wp:positionV>
            <wp:extent cx="1190625" cy="1526540"/>
            <wp:effectExtent l="19050" t="0" r="9525" b="0"/>
            <wp:wrapTight wrapText="bothSides">
              <wp:wrapPolygon edited="0">
                <wp:start x="-346" y="0"/>
                <wp:lineTo x="-346" y="21295"/>
                <wp:lineTo x="21773" y="21295"/>
                <wp:lineTo x="21773" y="0"/>
                <wp:lineTo x="-346" y="0"/>
              </wp:wrapPolygon>
            </wp:wrapTight>
            <wp:docPr id="16" name="Image 16" descr="Numériser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umériser000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457">
        <w:rPr>
          <w:sz w:val="20"/>
        </w:rPr>
        <w:t>Soit ABCDS une pyramide à base carrée de sommet S dont toutes les arêtes ont même mesure a. K est le milieu de l’arête [SB].</w:t>
      </w:r>
    </w:p>
    <w:p w:rsidR="0032026B" w:rsidRPr="00F26457" w:rsidRDefault="0032026B" w:rsidP="004A38EC">
      <w:pPr>
        <w:numPr>
          <w:ilvl w:val="0"/>
          <w:numId w:val="7"/>
        </w:numPr>
        <w:spacing w:after="0" w:line="240" w:lineRule="auto"/>
        <w:contextualSpacing/>
        <w:rPr>
          <w:sz w:val="20"/>
        </w:rPr>
      </w:pPr>
      <w:r w:rsidRPr="00F26457">
        <w:rPr>
          <w:sz w:val="20"/>
        </w:rPr>
        <w:t>Calculer, en fonction de a, les produits scalaires :</w:t>
      </w:r>
    </w:p>
    <w:p w:rsidR="0032026B" w:rsidRPr="00F26457" w:rsidRDefault="0032026B" w:rsidP="004A38EC">
      <w:pPr>
        <w:spacing w:after="0" w:line="240" w:lineRule="auto"/>
        <w:contextualSpacing/>
        <w:rPr>
          <w:sz w:val="20"/>
        </w:rPr>
      </w:pPr>
      <w:r w:rsidRPr="00F26457">
        <w:rPr>
          <w:sz w:val="20"/>
        </w:rPr>
        <w:t xml:space="preserve">       </w:t>
      </w:r>
      <w:r>
        <w:rPr>
          <w:sz w:val="20"/>
        </w:rPr>
        <w:t xml:space="preserve">       </w:t>
      </w:r>
      <w:r w:rsidRPr="00F26457">
        <w:rPr>
          <w:sz w:val="20"/>
        </w:rPr>
        <w:t xml:space="preserve">a) </w:t>
      </w:r>
      <w:r w:rsidRPr="00F26457">
        <w:rPr>
          <w:position w:val="-6"/>
          <w:sz w:val="20"/>
        </w:rPr>
        <w:object w:dxaOrig="560" w:dyaOrig="320">
          <v:shape id="_x0000_i1054" type="#_x0000_t75" style="width:27.65pt;height:16.15pt" o:ole="">
            <v:imagedata r:id="rId68" o:title=""/>
          </v:shape>
          <o:OLEObject Type="Embed" ProgID="Equation.3" ShapeID="_x0000_i1054" DrawAspect="Content" ObjectID="_1302154981" r:id="rId69"/>
        </w:object>
      </w:r>
      <w:r>
        <w:rPr>
          <w:sz w:val="20"/>
        </w:rPr>
        <w:t xml:space="preserve"> ;      </w:t>
      </w:r>
      <w:r w:rsidRPr="00F26457">
        <w:rPr>
          <w:sz w:val="20"/>
        </w:rPr>
        <w:t xml:space="preserve">b) </w:t>
      </w:r>
      <w:r w:rsidRPr="00F26457">
        <w:rPr>
          <w:position w:val="-6"/>
          <w:sz w:val="20"/>
        </w:rPr>
        <w:object w:dxaOrig="580" w:dyaOrig="320">
          <v:shape id="_x0000_i1055" type="#_x0000_t75" style="width:29.4pt;height:16.15pt" o:ole="">
            <v:imagedata r:id="rId70" o:title=""/>
          </v:shape>
          <o:OLEObject Type="Embed" ProgID="Equation.3" ShapeID="_x0000_i1055" DrawAspect="Content" ObjectID="_1302154982" r:id="rId71"/>
        </w:object>
      </w:r>
      <w:r w:rsidRPr="00F26457">
        <w:rPr>
          <w:sz w:val="20"/>
        </w:rPr>
        <w:t xml:space="preserve"> ;   c) </w:t>
      </w:r>
      <w:r w:rsidRPr="00F26457">
        <w:rPr>
          <w:position w:val="-6"/>
          <w:sz w:val="20"/>
        </w:rPr>
        <w:object w:dxaOrig="600" w:dyaOrig="320">
          <v:shape id="_x0000_i1056" type="#_x0000_t75" style="width:29.95pt;height:16.15pt" o:ole="">
            <v:imagedata r:id="rId72" o:title=""/>
          </v:shape>
          <o:OLEObject Type="Embed" ProgID="Equation.3" ShapeID="_x0000_i1056" DrawAspect="Content" ObjectID="_1302154983" r:id="rId73"/>
        </w:object>
      </w:r>
      <w:r>
        <w:rPr>
          <w:sz w:val="20"/>
        </w:rPr>
        <w:t> ;</w:t>
      </w:r>
      <w:r>
        <w:rPr>
          <w:sz w:val="20"/>
        </w:rPr>
        <w:tab/>
        <w:t xml:space="preserve">  </w:t>
      </w:r>
      <w:r w:rsidRPr="00F26457">
        <w:rPr>
          <w:sz w:val="20"/>
        </w:rPr>
        <w:t xml:space="preserve">d) </w:t>
      </w:r>
      <w:r w:rsidRPr="00F26457">
        <w:rPr>
          <w:position w:val="-6"/>
          <w:sz w:val="20"/>
        </w:rPr>
        <w:object w:dxaOrig="620" w:dyaOrig="320">
          <v:shape id="_x0000_i1057" type="#_x0000_t75" style="width:31.1pt;height:16.15pt" o:ole="">
            <v:imagedata r:id="rId74" o:title=""/>
          </v:shape>
          <o:OLEObject Type="Embed" ProgID="Equation.3" ShapeID="_x0000_i1057" DrawAspect="Content" ObjectID="_1302154984" r:id="rId75"/>
        </w:object>
      </w:r>
      <w:r w:rsidRPr="00F26457">
        <w:rPr>
          <w:sz w:val="20"/>
        </w:rPr>
        <w:t xml:space="preserve"> ;  e) </w:t>
      </w:r>
      <w:r w:rsidRPr="00F26457">
        <w:rPr>
          <w:position w:val="-6"/>
          <w:sz w:val="20"/>
        </w:rPr>
        <w:object w:dxaOrig="620" w:dyaOrig="320">
          <v:shape id="_x0000_i1058" type="#_x0000_t75" style="width:31.1pt;height:16.15pt" o:ole="">
            <v:imagedata r:id="rId76" o:title=""/>
          </v:shape>
          <o:OLEObject Type="Embed" ProgID="Equation.3" ShapeID="_x0000_i1058" DrawAspect="Content" ObjectID="_1302154985" r:id="rId77"/>
        </w:object>
      </w:r>
      <w:r>
        <w:rPr>
          <w:sz w:val="20"/>
        </w:rPr>
        <w:t> ;</w:t>
      </w:r>
      <w:r>
        <w:rPr>
          <w:sz w:val="20"/>
        </w:rPr>
        <w:tab/>
        <w:t xml:space="preserve">     </w:t>
      </w:r>
      <w:r w:rsidRPr="00F26457">
        <w:rPr>
          <w:sz w:val="20"/>
        </w:rPr>
        <w:t xml:space="preserve">f) </w:t>
      </w:r>
      <w:r w:rsidRPr="00F26457">
        <w:rPr>
          <w:position w:val="-6"/>
          <w:sz w:val="20"/>
        </w:rPr>
        <w:object w:dxaOrig="680" w:dyaOrig="320">
          <v:shape id="_x0000_i1059" type="#_x0000_t75" style="width:34pt;height:16.15pt" o:ole="">
            <v:imagedata r:id="rId78" o:title=""/>
          </v:shape>
          <o:OLEObject Type="Embed" ProgID="Equation.3" ShapeID="_x0000_i1059" DrawAspect="Content" ObjectID="_1302154986" r:id="rId79"/>
        </w:object>
      </w:r>
    </w:p>
    <w:p w:rsidR="0032026B" w:rsidRPr="00F26457" w:rsidRDefault="0032026B" w:rsidP="004A38EC">
      <w:pPr>
        <w:numPr>
          <w:ilvl w:val="0"/>
          <w:numId w:val="7"/>
        </w:numPr>
        <w:spacing w:after="0" w:line="240" w:lineRule="auto"/>
        <w:contextualSpacing/>
        <w:rPr>
          <w:sz w:val="20"/>
        </w:rPr>
      </w:pPr>
      <w:r w:rsidRPr="00F26457">
        <w:rPr>
          <w:sz w:val="20"/>
        </w:rPr>
        <w:t xml:space="preserve">Déterminer une mesure de l’angle </w:t>
      </w:r>
      <w:r w:rsidRPr="00F26457">
        <w:rPr>
          <w:position w:val="-6"/>
          <w:sz w:val="20"/>
        </w:rPr>
        <w:object w:dxaOrig="480" w:dyaOrig="320">
          <v:shape id="_x0000_i1060" type="#_x0000_t75" style="width:23.6pt;height:16.15pt" o:ole="">
            <v:imagedata r:id="rId80" o:title=""/>
          </v:shape>
          <o:OLEObject Type="Embed" ProgID="Equation.3" ShapeID="_x0000_i1060" DrawAspect="Content" ObjectID="_1302154987" r:id="rId81"/>
        </w:object>
      </w:r>
      <w:r w:rsidRPr="00F26457">
        <w:rPr>
          <w:sz w:val="20"/>
        </w:rPr>
        <w:t xml:space="preserve"> </w:t>
      </w:r>
    </w:p>
    <w:p w:rsidR="00345D9D" w:rsidRDefault="004A38EC" w:rsidP="004A38EC">
      <w:pPr>
        <w:spacing w:after="0" w:line="240" w:lineRule="auto"/>
        <w:contextualSpacing/>
        <w:rPr>
          <w:rFonts w:ascii="Script MT Bold" w:hAnsi="Script MT Bold"/>
          <w:bCs/>
          <w:iCs/>
          <w:sz w:val="28"/>
          <w:u w:val="thick"/>
        </w:rPr>
      </w:pPr>
      <w:r w:rsidRPr="00F973F1">
        <w:rPr>
          <w:rFonts w:ascii="Script MT Bold" w:hAnsi="Script MT Bold"/>
          <w:bCs/>
          <w:iCs/>
          <w:sz w:val="28"/>
          <w:u w:val="thick"/>
        </w:rPr>
        <w:t xml:space="preserve">Exercice </w:t>
      </w:r>
      <w:r w:rsidR="00345D9D">
        <w:rPr>
          <w:rFonts w:ascii="Script MT Bold" w:hAnsi="Script MT Bold"/>
          <w:bCs/>
          <w:iCs/>
          <w:sz w:val="28"/>
          <w:u w:val="thick"/>
        </w:rPr>
        <w:t>8</w:t>
      </w:r>
      <w:r w:rsidRPr="00F973F1">
        <w:rPr>
          <w:rFonts w:ascii="Script MT Bold" w:hAnsi="Script MT Bold"/>
          <w:bCs/>
          <w:iCs/>
          <w:sz w:val="28"/>
          <w:u w:val="thick"/>
        </w:rPr>
        <w:t> :</w:t>
      </w:r>
    </w:p>
    <w:p w:rsidR="0032026B" w:rsidRPr="00F26457" w:rsidRDefault="0032026B" w:rsidP="004A38EC">
      <w:pPr>
        <w:spacing w:after="0" w:line="240" w:lineRule="auto"/>
        <w:contextualSpacing/>
        <w:rPr>
          <w:sz w:val="20"/>
        </w:rPr>
      </w:pPr>
      <w:r w:rsidRPr="00F26457">
        <w:rPr>
          <w:sz w:val="20"/>
        </w:rPr>
        <w:t>La figure ci-contre représente un cube ABCDFGHE tel que AB = 1.</w:t>
      </w:r>
    </w:p>
    <w:p w:rsidR="0032026B" w:rsidRPr="00F26457" w:rsidRDefault="0032026B" w:rsidP="004A38EC">
      <w:pPr>
        <w:numPr>
          <w:ilvl w:val="0"/>
          <w:numId w:val="8"/>
        </w:numPr>
        <w:spacing w:after="0" w:line="240" w:lineRule="auto"/>
        <w:contextualSpacing/>
        <w:rPr>
          <w:sz w:val="20"/>
        </w:rPr>
      </w:pPr>
      <w:r w:rsidRPr="00F26457">
        <w:rPr>
          <w:sz w:val="20"/>
        </w:rPr>
        <w:t xml:space="preserve">Vérifier que le repère </w:t>
      </w:r>
      <w:r w:rsidRPr="00F26457">
        <w:rPr>
          <w:position w:val="-10"/>
          <w:sz w:val="20"/>
        </w:rPr>
        <w:object w:dxaOrig="1340" w:dyaOrig="360">
          <v:shape id="_x0000_i1061" type="#_x0000_t75" style="width:67.4pt;height:17.85pt" o:ole="">
            <v:imagedata r:id="rId82" o:title=""/>
          </v:shape>
          <o:OLEObject Type="Embed" ProgID="Equation.3" ShapeID="_x0000_i1061" DrawAspect="Content" ObjectID="_1302154988" r:id="rId83"/>
        </w:object>
      </w:r>
      <w:r w:rsidRPr="00F26457">
        <w:rPr>
          <w:sz w:val="20"/>
        </w:rPr>
        <w:t xml:space="preserve"> est orthonormé direct de </w:t>
      </w:r>
      <w:r w:rsidRPr="00F26457">
        <w:rPr>
          <w:sz w:val="20"/>
        </w:rPr>
        <w:sym w:font="Symbol" w:char="F020"/>
      </w:r>
      <w:r w:rsidRPr="00F26457">
        <w:rPr>
          <w:sz w:val="20"/>
        </w:rPr>
        <w:sym w:font="Symbol" w:char="F078"/>
      </w:r>
      <w:r w:rsidRPr="00F26457">
        <w:rPr>
          <w:sz w:val="20"/>
        </w:rPr>
        <w:t>.</w:t>
      </w:r>
    </w:p>
    <w:p w:rsidR="0032026B" w:rsidRPr="0032026B" w:rsidRDefault="0032026B" w:rsidP="004A38EC">
      <w:pPr>
        <w:numPr>
          <w:ilvl w:val="0"/>
          <w:numId w:val="8"/>
        </w:numPr>
        <w:spacing w:after="0" w:line="240" w:lineRule="auto"/>
        <w:contextualSpacing/>
        <w:rPr>
          <w:sz w:val="20"/>
        </w:rPr>
      </w:pPr>
      <w:r w:rsidRPr="00F26457">
        <w:rPr>
          <w:sz w:val="20"/>
        </w:rPr>
        <w:t>Calculer les produits vectoriels suivants :</w:t>
      </w:r>
      <w:r>
        <w:rPr>
          <w:sz w:val="20"/>
        </w:rPr>
        <w:t xml:space="preserve"> </w:t>
      </w:r>
      <w:r w:rsidRPr="00F26457">
        <w:rPr>
          <w:position w:val="-8"/>
          <w:sz w:val="20"/>
        </w:rPr>
        <w:object w:dxaOrig="6240" w:dyaOrig="320">
          <v:shape id="_x0000_i1062" type="#_x0000_t75" style="width:312.2pt;height:16.15pt" o:ole="">
            <v:imagedata r:id="rId84" o:title=""/>
          </v:shape>
          <o:OLEObject Type="Embed" ProgID="Equation.DSMT4" ShapeID="_x0000_i1062" DrawAspect="Content" ObjectID="_1302154989" r:id="rId85"/>
        </w:object>
      </w:r>
      <w:r w:rsidRPr="0032026B">
        <w:rPr>
          <w:sz w:val="20"/>
        </w:rPr>
        <w:t> </w:t>
      </w:r>
    </w:p>
    <w:p w:rsidR="00345D9D" w:rsidRDefault="00345D9D" w:rsidP="004A38EC">
      <w:pPr>
        <w:spacing w:after="0" w:line="240" w:lineRule="auto"/>
        <w:contextualSpacing/>
        <w:rPr>
          <w:rFonts w:ascii="Script MT Bold" w:hAnsi="Script MT Bold"/>
          <w:bCs/>
          <w:iCs/>
          <w:sz w:val="28"/>
          <w:u w:val="thick"/>
        </w:rPr>
      </w:pPr>
      <w:r>
        <w:rPr>
          <w:rFonts w:ascii="Script MT Bold" w:hAnsi="Script MT Bold"/>
          <w:bCs/>
          <w:iCs/>
          <w:sz w:val="28"/>
          <w:u w:val="thick"/>
        </w:rPr>
        <w:t>Exercice 9</w:t>
      </w:r>
      <w:r w:rsidR="004A38EC" w:rsidRPr="00F973F1">
        <w:rPr>
          <w:rFonts w:ascii="Script MT Bold" w:hAnsi="Script MT Bold"/>
          <w:bCs/>
          <w:iCs/>
          <w:sz w:val="28"/>
          <w:u w:val="thick"/>
        </w:rPr>
        <w:t> :</w:t>
      </w:r>
    </w:p>
    <w:p w:rsidR="0032026B" w:rsidRPr="00F26457" w:rsidRDefault="0032026B" w:rsidP="004A38EC">
      <w:pPr>
        <w:spacing w:after="0" w:line="240" w:lineRule="auto"/>
        <w:contextualSpacing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5420995</wp:posOffset>
            </wp:positionH>
            <wp:positionV relativeFrom="paragraph">
              <wp:posOffset>172085</wp:posOffset>
            </wp:positionV>
            <wp:extent cx="1774825" cy="775970"/>
            <wp:effectExtent l="19050" t="0" r="0" b="0"/>
            <wp:wrapTight wrapText="bothSides">
              <wp:wrapPolygon edited="0">
                <wp:start x="-232" y="0"/>
                <wp:lineTo x="-232" y="21211"/>
                <wp:lineTo x="21561" y="21211"/>
                <wp:lineTo x="21561" y="0"/>
                <wp:lineTo x="-232" y="0"/>
              </wp:wrapPolygon>
            </wp:wrapTight>
            <wp:docPr id="15" name="Image 15" descr="Numériser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umériser001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clrChange>
                        <a:clrFrom>
                          <a:srgbClr val="F3E9E8"/>
                        </a:clrFrom>
                        <a:clrTo>
                          <a:srgbClr val="F3E9E8">
                            <a:alpha val="0"/>
                          </a:srgbClr>
                        </a:clrTo>
                      </a:clrChange>
                    </a:blip>
                    <a:srcRect l="9195" t="10612" r="8289" b="19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457">
        <w:rPr>
          <w:sz w:val="20"/>
        </w:rPr>
        <w:t>Soient un triangle ABC et H le pied de sa hauteur issue de C.Soit le point D tel que ABDC soit un parallélogramme.</w:t>
      </w:r>
    </w:p>
    <w:p w:rsidR="0032026B" w:rsidRPr="00F26457" w:rsidRDefault="0032026B" w:rsidP="004A38EC">
      <w:pPr>
        <w:spacing w:after="0" w:line="240" w:lineRule="auto"/>
        <w:contextualSpacing/>
        <w:rPr>
          <w:sz w:val="20"/>
        </w:rPr>
      </w:pPr>
      <w:r w:rsidRPr="00F26457">
        <w:rPr>
          <w:sz w:val="20"/>
        </w:rPr>
        <w:t xml:space="preserve">On désigne par A l’aire du parallélogramme ABDC. </w:t>
      </w:r>
    </w:p>
    <w:p w:rsidR="0032026B" w:rsidRPr="00F26457" w:rsidRDefault="0032026B" w:rsidP="004A38EC">
      <w:pPr>
        <w:numPr>
          <w:ilvl w:val="0"/>
          <w:numId w:val="9"/>
        </w:numPr>
        <w:spacing w:after="0" w:line="240" w:lineRule="auto"/>
        <w:contextualSpacing/>
        <w:rPr>
          <w:sz w:val="20"/>
        </w:rPr>
      </w:pPr>
      <w:r w:rsidRPr="00F26457">
        <w:rPr>
          <w:sz w:val="20"/>
        </w:rPr>
        <w:t xml:space="preserve">Montrer que A = </w:t>
      </w:r>
      <w:r w:rsidRPr="00F16B9A">
        <w:rPr>
          <w:position w:val="-16"/>
          <w:sz w:val="20"/>
        </w:rPr>
        <w:object w:dxaOrig="940" w:dyaOrig="420">
          <v:shape id="_x0000_i1063" type="#_x0000_t75" style="width:46.65pt;height:21.3pt" o:ole="">
            <v:imagedata r:id="rId87" o:title=""/>
          </v:shape>
          <o:OLEObject Type="Embed" ProgID="Equation.DSMT4" ShapeID="_x0000_i1063" DrawAspect="Content" ObjectID="_1302154990" r:id="rId88"/>
        </w:object>
      </w:r>
    </w:p>
    <w:p w:rsidR="0032026B" w:rsidRPr="00F26457" w:rsidRDefault="0032026B" w:rsidP="004A38EC">
      <w:pPr>
        <w:numPr>
          <w:ilvl w:val="0"/>
          <w:numId w:val="9"/>
        </w:numPr>
        <w:spacing w:after="0" w:line="240" w:lineRule="auto"/>
        <w:contextualSpacing/>
        <w:rPr>
          <w:sz w:val="20"/>
        </w:rPr>
      </w:pPr>
      <w:r w:rsidRPr="00F26457">
        <w:rPr>
          <w:sz w:val="20"/>
        </w:rPr>
        <w:t>En déduire l’aire du triangle ABC.</w:t>
      </w:r>
    </w:p>
    <w:p w:rsidR="0032026B" w:rsidRPr="00345D9D" w:rsidRDefault="0032026B" w:rsidP="00345D9D">
      <w:pPr>
        <w:numPr>
          <w:ilvl w:val="0"/>
          <w:numId w:val="9"/>
        </w:numPr>
        <w:spacing w:after="0" w:line="240" w:lineRule="auto"/>
        <w:contextualSpacing/>
        <w:rPr>
          <w:sz w:val="20"/>
        </w:rPr>
      </w:pPr>
      <w:r w:rsidRPr="00F26457">
        <w:rPr>
          <w:sz w:val="20"/>
        </w:rPr>
        <w:t xml:space="preserve">Soient les points A(1, 2, 3), B(4, 2, -1) et C(2, -2, 2) de l’espace </w:t>
      </w:r>
      <w:r w:rsidRPr="00F26457">
        <w:rPr>
          <w:sz w:val="20"/>
        </w:rPr>
        <w:sym w:font="Symbol" w:char="F078"/>
      </w:r>
      <w:r w:rsidRPr="00F26457">
        <w:rPr>
          <w:sz w:val="20"/>
        </w:rPr>
        <w:t xml:space="preserve"> rapporté à un repère orthonormé direct </w:t>
      </w:r>
      <w:r w:rsidRPr="00F26457">
        <w:rPr>
          <w:position w:val="-10"/>
          <w:sz w:val="20"/>
        </w:rPr>
        <w:object w:dxaOrig="859" w:dyaOrig="340">
          <v:shape id="_x0000_i1064" type="#_x0000_t75" style="width:42.6pt;height:16.7pt" o:ole="">
            <v:imagedata r:id="rId89" o:title=""/>
          </v:shape>
          <o:OLEObject Type="Embed" ProgID="Equation.3" ShapeID="_x0000_i1064" DrawAspect="Content" ObjectID="_1302154991" r:id="rId90"/>
        </w:object>
      </w:r>
      <w:r w:rsidRPr="00F26457">
        <w:rPr>
          <w:sz w:val="20"/>
        </w:rPr>
        <w:t xml:space="preserve">. </w:t>
      </w:r>
      <w:r w:rsidRPr="00345D9D">
        <w:rPr>
          <w:sz w:val="20"/>
        </w:rPr>
        <w:t>Calculer l’aire du triangle ABC.</w:t>
      </w:r>
    </w:p>
    <w:p w:rsidR="00345D9D" w:rsidRDefault="00345D9D" w:rsidP="00345D9D">
      <w:pPr>
        <w:spacing w:after="0" w:line="240" w:lineRule="auto"/>
        <w:contextualSpacing/>
        <w:rPr>
          <w:rFonts w:ascii="Script MT Bold" w:hAnsi="Script MT Bold"/>
          <w:bCs/>
          <w:iCs/>
          <w:sz w:val="28"/>
          <w:u w:val="thick"/>
        </w:rPr>
      </w:pPr>
      <w:r w:rsidRPr="00F973F1">
        <w:rPr>
          <w:rFonts w:ascii="Script MT Bold" w:hAnsi="Script MT Bold"/>
          <w:bCs/>
          <w:iCs/>
          <w:sz w:val="28"/>
          <w:u w:val="thick"/>
        </w:rPr>
        <w:t>Exercice 1</w:t>
      </w:r>
      <w:r>
        <w:rPr>
          <w:rFonts w:ascii="Script MT Bold" w:hAnsi="Script MT Bold"/>
          <w:bCs/>
          <w:iCs/>
          <w:sz w:val="28"/>
          <w:u w:val="thick"/>
        </w:rPr>
        <w:t>0</w:t>
      </w:r>
      <w:r w:rsidRPr="00F973F1">
        <w:rPr>
          <w:rFonts w:ascii="Script MT Bold" w:hAnsi="Script MT Bold"/>
          <w:bCs/>
          <w:iCs/>
          <w:sz w:val="28"/>
          <w:u w:val="thick"/>
        </w:rPr>
        <w:t> :</w:t>
      </w:r>
    </w:p>
    <w:p w:rsidR="00345D9D" w:rsidRPr="00577698" w:rsidRDefault="00345D9D" w:rsidP="00345D9D">
      <w:pPr>
        <w:spacing w:after="0" w:line="240" w:lineRule="auto"/>
        <w:contextualSpacing/>
        <w:rPr>
          <w:sz w:val="20"/>
          <w:szCs w:val="20"/>
        </w:rPr>
      </w:pPr>
      <w:r w:rsidRPr="00577698">
        <w:rPr>
          <w:sz w:val="20"/>
          <w:szCs w:val="20"/>
        </w:rPr>
        <w:t>Soit les points A(3 ;2 ;4), B(0 ;3 ;5), C(0 ;2 ;1) et D(3 ;1 ;0).</w:t>
      </w:r>
    </w:p>
    <w:p w:rsidR="00345D9D" w:rsidRPr="00577698" w:rsidRDefault="00345D9D" w:rsidP="00345D9D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7698">
        <w:rPr>
          <w:rFonts w:ascii="Times New Roman" w:hAnsi="Times New Roman" w:cs="Times New Roman"/>
          <w:sz w:val="20"/>
          <w:szCs w:val="20"/>
        </w:rPr>
        <w:t>Démontrer que ABCD est un parallélogramme.</w:t>
      </w:r>
    </w:p>
    <w:p w:rsidR="00345D9D" w:rsidRPr="00577698" w:rsidRDefault="00345D9D" w:rsidP="00345D9D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7698">
        <w:rPr>
          <w:rFonts w:ascii="Times New Roman" w:hAnsi="Times New Roman" w:cs="Times New Roman"/>
          <w:sz w:val="20"/>
          <w:szCs w:val="20"/>
        </w:rPr>
        <w:t>Calculer l’aire du parallélogramme ABCD.</w:t>
      </w:r>
    </w:p>
    <w:p w:rsidR="00345D9D" w:rsidRPr="00345D9D" w:rsidRDefault="00345D9D" w:rsidP="00345D9D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7698">
        <w:rPr>
          <w:rFonts w:ascii="Times New Roman" w:hAnsi="Times New Roman" w:cs="Times New Roman"/>
          <w:sz w:val="20"/>
          <w:szCs w:val="20"/>
        </w:rPr>
        <w:t>Soit E le point défini par :</w:t>
      </w:r>
      <w:r w:rsidRPr="00142586">
        <w:rPr>
          <w:rFonts w:ascii="Times New Roman" w:hAnsi="Times New Roman" w:cs="Times New Roman"/>
          <w:position w:val="-22"/>
          <w:sz w:val="20"/>
          <w:szCs w:val="20"/>
        </w:rPr>
        <w:object w:dxaOrig="1640" w:dyaOrig="560">
          <v:shape id="_x0000_i1065" type="#_x0000_t75" style="width:81.8pt;height:28.2pt" o:ole="">
            <v:imagedata r:id="rId91" o:title=""/>
          </v:shape>
          <o:OLEObject Type="Embed" ProgID="Equation.DSMT4" ShapeID="_x0000_i1065" DrawAspect="Content" ObjectID="_1302154992" r:id="rId92"/>
        </w:object>
      </w:r>
      <w:r w:rsidRPr="00577698">
        <w:rPr>
          <w:rFonts w:ascii="Times New Roman" w:hAnsi="Times New Roman" w:cs="Times New Roman"/>
          <w:sz w:val="20"/>
          <w:szCs w:val="20"/>
        </w:rPr>
        <w:t>.</w:t>
      </w:r>
      <w:r w:rsidRPr="00345D9D">
        <w:rPr>
          <w:rFonts w:ascii="Times New Roman" w:hAnsi="Times New Roman" w:cs="Times New Roman"/>
          <w:sz w:val="20"/>
          <w:szCs w:val="20"/>
        </w:rPr>
        <w:t>Déterminer les coordonnées de E.</w:t>
      </w:r>
    </w:p>
    <w:p w:rsidR="00345D9D" w:rsidRPr="00345D9D" w:rsidRDefault="00345D9D" w:rsidP="004A38EC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7698">
        <w:rPr>
          <w:rFonts w:ascii="Times New Roman" w:hAnsi="Times New Roman" w:cs="Times New Roman"/>
          <w:sz w:val="20"/>
          <w:szCs w:val="20"/>
        </w:rPr>
        <w:t>Calculer le volume de la pyramide droite de base ABCD et de hauteur AE.</w: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5896610</wp:posOffset>
            </wp:positionH>
            <wp:positionV relativeFrom="paragraph">
              <wp:posOffset>134620</wp:posOffset>
            </wp:positionV>
            <wp:extent cx="1297305" cy="1111885"/>
            <wp:effectExtent l="19050" t="0" r="0" b="0"/>
            <wp:wrapNone/>
            <wp:docPr id="14" name="Image 14" descr="page 310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 310XY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 l="52440" t="53905" r="18388" b="11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D9D" w:rsidRPr="00345D9D" w:rsidRDefault="00345D9D" w:rsidP="00345D9D">
      <w:pPr>
        <w:spacing w:after="0" w:line="240" w:lineRule="auto"/>
        <w:rPr>
          <w:rFonts w:ascii="Script MT Bold" w:hAnsi="Script MT Bold"/>
          <w:bCs/>
          <w:iCs/>
          <w:sz w:val="28"/>
          <w:u w:val="thick"/>
        </w:rPr>
      </w:pPr>
      <w:r w:rsidRPr="00345D9D">
        <w:rPr>
          <w:rFonts w:ascii="Script MT Bold" w:hAnsi="Script MT Bold"/>
          <w:bCs/>
          <w:iCs/>
          <w:sz w:val="28"/>
          <w:u w:val="thick"/>
        </w:rPr>
        <w:t>Exercice 1</w:t>
      </w:r>
      <w:r>
        <w:rPr>
          <w:rFonts w:ascii="Script MT Bold" w:hAnsi="Script MT Bold"/>
          <w:bCs/>
          <w:iCs/>
          <w:sz w:val="28"/>
          <w:u w:val="thick"/>
        </w:rPr>
        <w:t>1</w:t>
      </w:r>
      <w:r w:rsidRPr="00345D9D">
        <w:rPr>
          <w:rFonts w:ascii="Script MT Bold" w:hAnsi="Script MT Bold"/>
          <w:bCs/>
          <w:iCs/>
          <w:sz w:val="28"/>
          <w:u w:val="thick"/>
        </w:rPr>
        <w:t> :</w:t>
      </w:r>
    </w:p>
    <w:p w:rsidR="0032026B" w:rsidRPr="00F26457" w:rsidRDefault="0032026B" w:rsidP="004A38EC">
      <w:pPr>
        <w:spacing w:after="0" w:line="240" w:lineRule="auto"/>
        <w:contextualSpacing/>
        <w:rPr>
          <w:sz w:val="20"/>
        </w:rPr>
      </w:pPr>
      <w:r w:rsidRPr="00F26457">
        <w:rPr>
          <w:sz w:val="20"/>
        </w:rPr>
        <w:t xml:space="preserve">ABCDEFCH est un cube de côté </w:t>
      </w:r>
      <w:smartTag w:uri="urn:schemas-microsoft-com:office:smarttags" w:element="metricconverter">
        <w:smartTagPr>
          <w:attr w:name="ProductID" w:val="1. L"/>
        </w:smartTagPr>
        <w:r w:rsidRPr="00F26457">
          <w:rPr>
            <w:sz w:val="20"/>
          </w:rPr>
          <w:t>1. L</w:t>
        </w:r>
      </w:smartTag>
      <w:r w:rsidRPr="00F26457">
        <w:rPr>
          <w:sz w:val="20"/>
        </w:rPr>
        <w:t>'espace est orienté par le repère orthonormé direct</w:t>
      </w:r>
      <w:r w:rsidRPr="00F26457">
        <w:rPr>
          <w:position w:val="-10"/>
          <w:sz w:val="20"/>
        </w:rPr>
        <w:object w:dxaOrig="1320" w:dyaOrig="360">
          <v:shape id="_x0000_i1066" type="#_x0000_t75" style="width:65.65pt;height:17.85pt" o:ole="">
            <v:imagedata r:id="rId94" o:title=""/>
          </v:shape>
          <o:OLEObject Type="Embed" ProgID="Equation.3" ShapeID="_x0000_i1066" DrawAspect="Content" ObjectID="_1302154993" r:id="rId95"/>
        </w:object>
      </w:r>
      <w:r w:rsidRPr="00F26457">
        <w:rPr>
          <w:sz w:val="20"/>
        </w:rPr>
        <w:t xml:space="preserve">. </w:t>
      </w:r>
    </w:p>
    <w:p w:rsidR="0032026B" w:rsidRPr="00F26457" w:rsidRDefault="0032026B" w:rsidP="004A38EC">
      <w:pPr>
        <w:spacing w:after="0" w:line="240" w:lineRule="auto"/>
        <w:contextualSpacing/>
        <w:rPr>
          <w:sz w:val="20"/>
        </w:rPr>
      </w:pPr>
      <w:r w:rsidRPr="00F26457">
        <w:rPr>
          <w:sz w:val="20"/>
        </w:rPr>
        <w:t xml:space="preserve">I est le milieu de [EF] et K est le centre du carré ADHE. </w:t>
      </w:r>
    </w:p>
    <w:p w:rsidR="0032026B" w:rsidRPr="00F26457" w:rsidRDefault="0032026B" w:rsidP="004A38EC">
      <w:pPr>
        <w:numPr>
          <w:ilvl w:val="0"/>
          <w:numId w:val="6"/>
        </w:numPr>
        <w:spacing w:after="0" w:line="240" w:lineRule="auto"/>
        <w:contextualSpacing/>
        <w:rPr>
          <w:sz w:val="20"/>
        </w:rPr>
      </w:pPr>
      <w:r w:rsidRPr="00F26457">
        <w:rPr>
          <w:sz w:val="20"/>
        </w:rPr>
        <w:t>Vérifier que</w:t>
      </w:r>
      <w:r w:rsidRPr="00F26457">
        <w:rPr>
          <w:position w:val="-6"/>
          <w:sz w:val="20"/>
        </w:rPr>
        <w:object w:dxaOrig="1160" w:dyaOrig="320">
          <v:shape id="_x0000_i1067" type="#_x0000_t75" style="width:57.6pt;height:16.15pt" o:ole="">
            <v:imagedata r:id="rId96" o:title=""/>
          </v:shape>
          <o:OLEObject Type="Embed" ProgID="Equation.3" ShapeID="_x0000_i1067" DrawAspect="Content" ObjectID="_1302154994" r:id="rId97"/>
        </w:object>
      </w:r>
      <w:r w:rsidRPr="00F26457">
        <w:rPr>
          <w:sz w:val="20"/>
        </w:rPr>
        <w:t xml:space="preserve">. En déduire l'aire du triangle ICA. </w:t>
      </w:r>
    </w:p>
    <w:p w:rsidR="0032026B" w:rsidRPr="00F26457" w:rsidRDefault="0032026B" w:rsidP="004A38EC">
      <w:pPr>
        <w:numPr>
          <w:ilvl w:val="0"/>
          <w:numId w:val="6"/>
        </w:numPr>
        <w:spacing w:after="0" w:line="240" w:lineRule="auto"/>
        <w:contextualSpacing/>
        <w:rPr>
          <w:sz w:val="20"/>
        </w:rPr>
      </w:pPr>
      <w:r w:rsidRPr="00F26457">
        <w:rPr>
          <w:sz w:val="20"/>
        </w:rPr>
        <w:t>Calculer le volume du tétraèdre BICA. . En déduire la distance du point B au plan (ICA).</w:t>
      </w:r>
    </w:p>
    <w:p w:rsidR="00345D9D" w:rsidRPr="00345D9D" w:rsidRDefault="00345D9D" w:rsidP="00345D9D">
      <w:pPr>
        <w:spacing w:after="0" w:line="240" w:lineRule="auto"/>
        <w:rPr>
          <w:rFonts w:ascii="Script MT Bold" w:hAnsi="Script MT Bold"/>
          <w:bCs/>
          <w:iCs/>
          <w:sz w:val="28"/>
          <w:u w:val="thick"/>
        </w:rPr>
      </w:pPr>
      <w:r w:rsidRPr="00345D9D">
        <w:rPr>
          <w:rFonts w:ascii="Script MT Bold" w:hAnsi="Script MT Bold"/>
          <w:bCs/>
          <w:iCs/>
          <w:sz w:val="28"/>
          <w:u w:val="thick"/>
        </w:rPr>
        <w:t>Exercice 1</w:t>
      </w:r>
      <w:r>
        <w:rPr>
          <w:rFonts w:ascii="Script MT Bold" w:hAnsi="Script MT Bold"/>
          <w:bCs/>
          <w:iCs/>
          <w:sz w:val="28"/>
          <w:u w:val="thick"/>
        </w:rPr>
        <w:t>2</w:t>
      </w:r>
      <w:r w:rsidRPr="00345D9D">
        <w:rPr>
          <w:rFonts w:ascii="Script MT Bold" w:hAnsi="Script MT Bold"/>
          <w:bCs/>
          <w:iCs/>
          <w:sz w:val="28"/>
          <w:u w:val="thick"/>
        </w:rPr>
        <w:t> :</w:t>
      </w:r>
    </w:p>
    <w:p w:rsidR="004A38EC" w:rsidRPr="00A70CA1" w:rsidRDefault="004A38EC" w:rsidP="00345D9D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A70CA1">
        <w:rPr>
          <w:rFonts w:ascii="Times New Roman" w:hAnsi="Times New Roman"/>
          <w:sz w:val="20"/>
          <w:szCs w:val="20"/>
        </w:rPr>
        <w:t>Dans l’espace (E) est rapporté à un repère orthonormé</w:t>
      </w:r>
      <w:r w:rsidRPr="00A70CA1">
        <w:rPr>
          <w:rFonts w:ascii="Times New Roman" w:hAnsi="Times New Roman"/>
          <w:position w:val="-10"/>
          <w:sz w:val="20"/>
          <w:szCs w:val="20"/>
        </w:rPr>
        <w:object w:dxaOrig="1020" w:dyaOrig="380">
          <v:shape id="_x0000_i1068" type="#_x0000_t75" style="width:51.25pt;height:19pt" o:ole="">
            <v:imagedata r:id="rId98" o:title=""/>
          </v:shape>
          <o:OLEObject Type="Embed" ProgID="Equation.3" ShapeID="_x0000_i1068" DrawAspect="Content" ObjectID="_1302154995" r:id="rId99"/>
        </w:object>
      </w:r>
      <w:r>
        <w:rPr>
          <w:rFonts w:ascii="Times New Roman" w:hAnsi="Times New Roman"/>
          <w:sz w:val="20"/>
          <w:szCs w:val="20"/>
        </w:rPr>
        <w:t xml:space="preserve">  </w:t>
      </w:r>
      <w:r w:rsidRPr="00A70CA1">
        <w:rPr>
          <w:rFonts w:ascii="Times New Roman" w:hAnsi="Times New Roman"/>
          <w:sz w:val="20"/>
          <w:szCs w:val="20"/>
        </w:rPr>
        <w:t>On considère les points A(2,2,0) ; B(0,2,2) et C(1,0,1).</w:t>
      </w:r>
    </w:p>
    <w:p w:rsidR="004A38EC" w:rsidRPr="00A70CA1" w:rsidRDefault="004A38EC" w:rsidP="004A38E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0CA1">
        <w:rPr>
          <w:rFonts w:ascii="Times New Roman" w:hAnsi="Times New Roman" w:cs="Times New Roman"/>
          <w:sz w:val="20"/>
          <w:szCs w:val="20"/>
        </w:rPr>
        <w:t>Calculer les coordonnées de</w:t>
      </w:r>
      <w:r w:rsidRPr="00A70CA1">
        <w:rPr>
          <w:rFonts w:ascii="Times New Roman" w:hAnsi="Times New Roman" w:cs="Times New Roman"/>
          <w:position w:val="-6"/>
          <w:sz w:val="20"/>
          <w:szCs w:val="20"/>
        </w:rPr>
        <w:object w:dxaOrig="1300" w:dyaOrig="360">
          <v:shape id="_x0000_i1069" type="#_x0000_t75" style="width:65.1pt;height:18.45pt" o:ole="">
            <v:imagedata r:id="rId100" o:title=""/>
          </v:shape>
          <o:OLEObject Type="Embed" ProgID="Equation.3" ShapeID="_x0000_i1069" DrawAspect="Content" ObjectID="_1302154996" r:id="rId101"/>
        </w:object>
      </w:r>
      <w:r w:rsidRPr="00A70CA1">
        <w:rPr>
          <w:rFonts w:ascii="Times New Roman" w:hAnsi="Times New Roman" w:cs="Times New Roman"/>
          <w:sz w:val="20"/>
          <w:szCs w:val="20"/>
        </w:rPr>
        <w:t>.</w:t>
      </w:r>
    </w:p>
    <w:p w:rsidR="004A38EC" w:rsidRPr="00A70CA1" w:rsidRDefault="004A38EC" w:rsidP="004A38E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0CA1">
        <w:rPr>
          <w:rFonts w:ascii="Times New Roman" w:hAnsi="Times New Roman" w:cs="Times New Roman"/>
          <w:sz w:val="20"/>
          <w:szCs w:val="20"/>
        </w:rPr>
        <w:t>Déterminer une équation cartésienne du plan P contenant les points A, B et C.</w:t>
      </w:r>
    </w:p>
    <w:p w:rsidR="004A38EC" w:rsidRPr="00A70CA1" w:rsidRDefault="004A38EC" w:rsidP="004A38E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0CA1">
        <w:rPr>
          <w:rFonts w:ascii="Times New Roman" w:hAnsi="Times New Roman" w:cs="Times New Roman"/>
          <w:sz w:val="20"/>
          <w:szCs w:val="20"/>
        </w:rPr>
        <w:t>D étant l’intersection du plan P et de l’axe</w:t>
      </w:r>
      <w:r w:rsidRPr="00A70CA1">
        <w:rPr>
          <w:rFonts w:ascii="Times New Roman" w:hAnsi="Times New Roman" w:cs="Times New Roman"/>
          <w:position w:val="-10"/>
          <w:sz w:val="20"/>
          <w:szCs w:val="20"/>
        </w:rPr>
        <w:object w:dxaOrig="560" w:dyaOrig="360">
          <v:shape id="_x0000_i1070" type="#_x0000_t75" style="width:28.2pt;height:18.45pt" o:ole="">
            <v:imagedata r:id="rId102" o:title=""/>
          </v:shape>
          <o:OLEObject Type="Embed" ProgID="Equation.3" ShapeID="_x0000_i1070" DrawAspect="Content" ObjectID="_1302154997" r:id="rId103"/>
        </w:object>
      </w:r>
      <w:r w:rsidRPr="00A70CA1">
        <w:rPr>
          <w:rFonts w:ascii="Times New Roman" w:hAnsi="Times New Roman" w:cs="Times New Roman"/>
          <w:sz w:val="20"/>
          <w:szCs w:val="20"/>
        </w:rPr>
        <w:t>, E étant l’intersection du plan P et de l’axe</w:t>
      </w:r>
      <w:r w:rsidRPr="00A70CA1">
        <w:rPr>
          <w:rFonts w:ascii="Times New Roman" w:hAnsi="Times New Roman" w:cs="Times New Roman"/>
          <w:position w:val="-10"/>
          <w:sz w:val="20"/>
          <w:szCs w:val="20"/>
        </w:rPr>
        <w:object w:dxaOrig="580" w:dyaOrig="380">
          <v:shape id="_x0000_i1071" type="#_x0000_t75" style="width:28.8pt;height:19pt" o:ole="">
            <v:imagedata r:id="rId104" o:title=""/>
          </v:shape>
          <o:OLEObject Type="Embed" ProgID="Equation.3" ShapeID="_x0000_i1071" DrawAspect="Content" ObjectID="_1302154998" r:id="rId105"/>
        </w:object>
      </w:r>
      <w:r w:rsidRPr="00A70CA1">
        <w:rPr>
          <w:rFonts w:ascii="Times New Roman" w:hAnsi="Times New Roman" w:cs="Times New Roman"/>
          <w:sz w:val="20"/>
          <w:szCs w:val="20"/>
        </w:rPr>
        <w:t>.</w:t>
      </w:r>
    </w:p>
    <w:p w:rsidR="004A38EC" w:rsidRPr="00A70CA1" w:rsidRDefault="004A38EC" w:rsidP="004A38E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0CA1">
        <w:rPr>
          <w:rFonts w:ascii="Times New Roman" w:hAnsi="Times New Roman" w:cs="Times New Roman"/>
          <w:sz w:val="20"/>
          <w:szCs w:val="20"/>
        </w:rPr>
        <w:t>Calculer les coordonnées des vecteurs</w:t>
      </w:r>
      <w:r w:rsidRPr="00A70CA1">
        <w:rPr>
          <w:rFonts w:ascii="Times New Roman" w:hAnsi="Times New Roman" w:cs="Times New Roman"/>
          <w:position w:val="-4"/>
          <w:sz w:val="20"/>
          <w:szCs w:val="20"/>
        </w:rPr>
        <w:object w:dxaOrig="420" w:dyaOrig="340">
          <v:shape id="_x0000_i1072" type="#_x0000_t75" style="width:20.75pt;height:17.3pt" o:ole="">
            <v:imagedata r:id="rId106" o:title=""/>
          </v:shape>
          <o:OLEObject Type="Embed" ProgID="Equation.3" ShapeID="_x0000_i1072" DrawAspect="Content" ObjectID="_1302154999" r:id="rId107"/>
        </w:object>
      </w:r>
      <w:r w:rsidRPr="00A70CA1">
        <w:rPr>
          <w:rFonts w:ascii="Times New Roman" w:hAnsi="Times New Roman" w:cs="Times New Roman"/>
          <w:sz w:val="20"/>
          <w:szCs w:val="20"/>
        </w:rPr>
        <w:t xml:space="preserve"> et</w:t>
      </w:r>
      <w:r w:rsidRPr="00A70CA1">
        <w:rPr>
          <w:rFonts w:ascii="Times New Roman" w:hAnsi="Times New Roman" w:cs="Times New Roman"/>
          <w:position w:val="-4"/>
          <w:sz w:val="20"/>
          <w:szCs w:val="20"/>
        </w:rPr>
        <w:object w:dxaOrig="400" w:dyaOrig="340">
          <v:shape id="_x0000_i1073" type="#_x0000_t75" style="width:20.15pt;height:17.3pt" o:ole="">
            <v:imagedata r:id="rId108" o:title=""/>
          </v:shape>
          <o:OLEObject Type="Embed" ProgID="Equation.3" ShapeID="_x0000_i1073" DrawAspect="Content" ObjectID="_1302155000" r:id="rId109"/>
        </w:object>
      </w:r>
      <w:r w:rsidRPr="00A70CA1">
        <w:rPr>
          <w:rFonts w:ascii="Times New Roman" w:hAnsi="Times New Roman" w:cs="Times New Roman"/>
          <w:sz w:val="20"/>
          <w:szCs w:val="20"/>
        </w:rPr>
        <w:t>. Calculer</w:t>
      </w:r>
      <w:r w:rsidRPr="00A70CA1">
        <w:rPr>
          <w:rFonts w:ascii="Times New Roman" w:hAnsi="Times New Roman" w:cs="Times New Roman"/>
          <w:position w:val="-6"/>
          <w:sz w:val="20"/>
          <w:szCs w:val="20"/>
        </w:rPr>
        <w:object w:dxaOrig="780" w:dyaOrig="360">
          <v:shape id="_x0000_i1074" type="#_x0000_t75" style="width:39.15pt;height:18.45pt" o:ole="">
            <v:imagedata r:id="rId110" o:title=""/>
          </v:shape>
          <o:OLEObject Type="Embed" ProgID="Equation.3" ShapeID="_x0000_i1074" DrawAspect="Content" ObjectID="_1302155001" r:id="rId111"/>
        </w:object>
      </w:r>
      <w:r w:rsidRPr="00A70CA1">
        <w:rPr>
          <w:rFonts w:ascii="Times New Roman" w:hAnsi="Times New Roman" w:cs="Times New Roman"/>
          <w:sz w:val="20"/>
          <w:szCs w:val="20"/>
        </w:rPr>
        <w:t>.</w:t>
      </w:r>
    </w:p>
    <w:p w:rsidR="004A38EC" w:rsidRPr="00A70CA1" w:rsidRDefault="004A38EC" w:rsidP="004A38E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0CA1">
        <w:rPr>
          <w:rFonts w:ascii="Times New Roman" w:hAnsi="Times New Roman" w:cs="Times New Roman"/>
          <w:sz w:val="20"/>
          <w:szCs w:val="20"/>
        </w:rPr>
        <w:t>Que pouvez-vous déduire quand à la nature du quadrilatère ABED ?</w:t>
      </w:r>
    </w:p>
    <w:p w:rsidR="004A38EC" w:rsidRPr="00A70CA1" w:rsidRDefault="004A38EC" w:rsidP="004A38E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  </w:t>
      </w:r>
      <w:r w:rsidRPr="00A70CA1">
        <w:rPr>
          <w:rFonts w:ascii="Times New Roman" w:hAnsi="Times New Roman" w:cs="Times New Roman"/>
          <w:sz w:val="20"/>
          <w:szCs w:val="20"/>
        </w:rPr>
        <w:t xml:space="preserve"> Montrer que le triangle ABC est isocèle et calculer son aire.</w:t>
      </w:r>
    </w:p>
    <w:p w:rsidR="004A38EC" w:rsidRPr="00A70CA1" w:rsidRDefault="004A38EC" w:rsidP="004A38EC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0C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A70CA1">
        <w:rPr>
          <w:rFonts w:ascii="Times New Roman" w:hAnsi="Times New Roman" w:cs="Times New Roman"/>
          <w:sz w:val="20"/>
          <w:szCs w:val="20"/>
        </w:rPr>
        <w:t>alculer une mesure en degré de l’angle</w:t>
      </w:r>
      <w:r w:rsidRPr="00A70CA1">
        <w:rPr>
          <w:rFonts w:ascii="Times New Roman" w:hAnsi="Times New Roman" w:cs="Times New Roman"/>
          <w:position w:val="-6"/>
          <w:sz w:val="20"/>
          <w:szCs w:val="20"/>
        </w:rPr>
        <w:object w:dxaOrig="560" w:dyaOrig="340">
          <v:shape id="_x0000_i1075" type="#_x0000_t75" style="width:28.2pt;height:17.3pt" o:ole="">
            <v:imagedata r:id="rId112" o:title=""/>
          </v:shape>
          <o:OLEObject Type="Embed" ProgID="Equation.3" ShapeID="_x0000_i1075" DrawAspect="Content" ObjectID="_1302155002" r:id="rId113"/>
        </w:object>
      </w:r>
      <w:r w:rsidRPr="00A70CA1">
        <w:rPr>
          <w:rFonts w:ascii="Times New Roman" w:hAnsi="Times New Roman" w:cs="Times New Roman"/>
          <w:sz w:val="20"/>
          <w:szCs w:val="20"/>
        </w:rPr>
        <w:t>.</w:t>
      </w:r>
    </w:p>
    <w:p w:rsidR="004A38EC" w:rsidRPr="00A70CA1" w:rsidRDefault="004A38EC" w:rsidP="004A38E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0CA1">
        <w:rPr>
          <w:rFonts w:ascii="Times New Roman" w:hAnsi="Times New Roman" w:cs="Times New Roman"/>
          <w:sz w:val="20"/>
          <w:szCs w:val="20"/>
        </w:rPr>
        <w:t>Calculer les coordonnées du centre de gravité du triangle ABC.</w:t>
      </w:r>
    </w:p>
    <w:p w:rsidR="004A38EC" w:rsidRPr="00A70CA1" w:rsidRDefault="004A38EC" w:rsidP="004A38E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 </w:t>
      </w:r>
      <w:r w:rsidRPr="00A70CA1">
        <w:rPr>
          <w:rFonts w:ascii="Times New Roman" w:hAnsi="Times New Roman" w:cs="Times New Roman"/>
          <w:sz w:val="20"/>
          <w:szCs w:val="20"/>
        </w:rPr>
        <w:t xml:space="preserve"> Calculer la distance du point I(0 ;2 ;0) au plan P.</w:t>
      </w:r>
    </w:p>
    <w:p w:rsidR="004A38EC" w:rsidRPr="00974214" w:rsidRDefault="004A38EC" w:rsidP="004A38EC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4214">
        <w:rPr>
          <w:rFonts w:ascii="Times New Roman" w:hAnsi="Times New Roman" w:cs="Times New Roman"/>
          <w:sz w:val="20"/>
          <w:szCs w:val="20"/>
        </w:rPr>
        <w:t>Déterminer le volume du tétraèdre IBCA par deux méthode≠.</w:t>
      </w:r>
    </w:p>
    <w:p w:rsidR="00345D9D" w:rsidRPr="00345D9D" w:rsidRDefault="00345D9D" w:rsidP="00345D9D">
      <w:pPr>
        <w:spacing w:after="0" w:line="240" w:lineRule="auto"/>
        <w:rPr>
          <w:rFonts w:ascii="Script MT Bold" w:hAnsi="Script MT Bold"/>
          <w:bCs/>
          <w:iCs/>
          <w:sz w:val="28"/>
          <w:u w:val="thick"/>
        </w:rPr>
      </w:pPr>
      <w:r w:rsidRPr="00345D9D">
        <w:rPr>
          <w:rFonts w:ascii="Script MT Bold" w:hAnsi="Script MT Bold"/>
          <w:bCs/>
          <w:iCs/>
          <w:sz w:val="28"/>
          <w:u w:val="thick"/>
        </w:rPr>
        <w:t>Exercice 1</w:t>
      </w:r>
      <w:r>
        <w:rPr>
          <w:rFonts w:ascii="Script MT Bold" w:hAnsi="Script MT Bold"/>
          <w:bCs/>
          <w:iCs/>
          <w:sz w:val="28"/>
          <w:u w:val="thick"/>
        </w:rPr>
        <w:t>3</w:t>
      </w:r>
      <w:r w:rsidRPr="00345D9D">
        <w:rPr>
          <w:rFonts w:ascii="Script MT Bold" w:hAnsi="Script MT Bold"/>
          <w:bCs/>
          <w:iCs/>
          <w:sz w:val="28"/>
          <w:u w:val="thick"/>
        </w:rPr>
        <w:t> :</w:t>
      </w:r>
    </w:p>
    <w:p w:rsidR="0032026B" w:rsidRPr="00F26457" w:rsidRDefault="00345D9D" w:rsidP="00345D9D">
      <w:pPr>
        <w:spacing w:after="0" w:line="240" w:lineRule="auto"/>
        <w:contextualSpacing/>
        <w:rPr>
          <w:sz w:val="20"/>
        </w:rPr>
      </w:pPr>
      <w:r w:rsidRPr="00F26457">
        <w:rPr>
          <w:sz w:val="20"/>
        </w:rPr>
        <w:t>Soient</w:t>
      </w:r>
      <w:r w:rsidR="0032026B" w:rsidRPr="00F26457">
        <w:rPr>
          <w:position w:val="-6"/>
          <w:sz w:val="20"/>
        </w:rPr>
        <w:object w:dxaOrig="180" w:dyaOrig="260">
          <v:shape id="_x0000_i1076" type="#_x0000_t75" style="width:8.65pt;height:12.65pt" o:ole="">
            <v:imagedata r:id="rId114" o:title=""/>
          </v:shape>
          <o:OLEObject Type="Embed" ProgID="Equation.3" ShapeID="_x0000_i1076" DrawAspect="Content" ObjectID="_1302155003" r:id="rId115"/>
        </w:object>
      </w:r>
      <w:r w:rsidR="0032026B" w:rsidRPr="00F26457">
        <w:rPr>
          <w:sz w:val="20"/>
        </w:rPr>
        <w:t xml:space="preserve">, </w:t>
      </w:r>
      <w:r w:rsidR="0032026B" w:rsidRPr="00F26457">
        <w:rPr>
          <w:position w:val="-6"/>
          <w:sz w:val="20"/>
        </w:rPr>
        <w:object w:dxaOrig="180" w:dyaOrig="260">
          <v:shape id="_x0000_i1077" type="#_x0000_t75" style="width:8.65pt;height:12.65pt" o:ole="">
            <v:imagedata r:id="rId116" o:title=""/>
          </v:shape>
          <o:OLEObject Type="Embed" ProgID="Equation.3" ShapeID="_x0000_i1077" DrawAspect="Content" ObjectID="_1302155004" r:id="rId117"/>
        </w:object>
      </w:r>
      <w:r w:rsidR="0032026B" w:rsidRPr="00F26457">
        <w:rPr>
          <w:sz w:val="20"/>
        </w:rPr>
        <w:t xml:space="preserve"> et </w:t>
      </w:r>
      <w:r w:rsidR="0032026B" w:rsidRPr="00F26457">
        <w:rPr>
          <w:position w:val="-6"/>
          <w:sz w:val="20"/>
        </w:rPr>
        <w:object w:dxaOrig="220" w:dyaOrig="260">
          <v:shape id="_x0000_i1078" type="#_x0000_t75" style="width:10.95pt;height:12.65pt" o:ole="">
            <v:imagedata r:id="rId118" o:title=""/>
          </v:shape>
          <o:OLEObject Type="Embed" ProgID="Equation.3" ShapeID="_x0000_i1078" DrawAspect="Content" ObjectID="_1302155005" r:id="rId119"/>
        </w:object>
      </w:r>
      <w:r w:rsidR="0032026B" w:rsidRPr="00F26457">
        <w:rPr>
          <w:sz w:val="20"/>
        </w:rPr>
        <w:t>trois vecteurs non coplanaires de W.</w:t>
      </w:r>
    </w:p>
    <w:p w:rsidR="0032026B" w:rsidRPr="00F26457" w:rsidRDefault="0032026B" w:rsidP="004A38EC">
      <w:pPr>
        <w:spacing w:after="0" w:line="240" w:lineRule="auto"/>
        <w:contextualSpacing/>
        <w:rPr>
          <w:sz w:val="20"/>
        </w:rPr>
      </w:pPr>
      <w:r w:rsidRPr="00F26457">
        <w:rPr>
          <w:sz w:val="20"/>
        </w:rPr>
        <w:t xml:space="preserve">On désigne par O, A, B et C les points de l’espace tels : </w:t>
      </w:r>
      <w:r w:rsidRPr="00F26457">
        <w:rPr>
          <w:position w:val="-6"/>
          <w:sz w:val="20"/>
        </w:rPr>
        <w:object w:dxaOrig="639" w:dyaOrig="320">
          <v:shape id="_x0000_i1079" type="#_x0000_t75" style="width:31.7pt;height:16.15pt" o:ole="">
            <v:imagedata r:id="rId120" o:title=""/>
          </v:shape>
          <o:OLEObject Type="Embed" ProgID="Equation.3" ShapeID="_x0000_i1079" DrawAspect="Content" ObjectID="_1302155006" r:id="rId121"/>
        </w:object>
      </w:r>
      <w:r w:rsidRPr="00F26457">
        <w:rPr>
          <w:sz w:val="20"/>
        </w:rPr>
        <w:t xml:space="preserve">, </w:t>
      </w:r>
      <w:r w:rsidRPr="00F26457">
        <w:rPr>
          <w:position w:val="-6"/>
          <w:sz w:val="20"/>
        </w:rPr>
        <w:object w:dxaOrig="639" w:dyaOrig="320">
          <v:shape id="_x0000_i1080" type="#_x0000_t75" style="width:31.7pt;height:16.15pt" o:ole="">
            <v:imagedata r:id="rId122" o:title=""/>
          </v:shape>
          <o:OLEObject Type="Embed" ProgID="Equation.3" ShapeID="_x0000_i1080" DrawAspect="Content" ObjectID="_1302155007" r:id="rId123"/>
        </w:object>
      </w:r>
      <w:r w:rsidRPr="00F26457">
        <w:rPr>
          <w:sz w:val="20"/>
        </w:rPr>
        <w:t xml:space="preserve"> et </w:t>
      </w:r>
      <w:r w:rsidRPr="00F26457">
        <w:rPr>
          <w:position w:val="-6"/>
          <w:sz w:val="20"/>
        </w:rPr>
        <w:object w:dxaOrig="700" w:dyaOrig="320">
          <v:shape id="_x0000_i1081" type="#_x0000_t75" style="width:35.15pt;height:16.15pt" o:ole="">
            <v:imagedata r:id="rId124" o:title=""/>
          </v:shape>
          <o:OLEObject Type="Embed" ProgID="Equation.3" ShapeID="_x0000_i1081" DrawAspect="Content" ObjectID="_1302155008" r:id="rId125"/>
        </w:object>
      </w:r>
    </w:p>
    <w:p w:rsidR="0032026B" w:rsidRPr="00F26457" w:rsidRDefault="0032026B" w:rsidP="004A38EC">
      <w:pPr>
        <w:spacing w:after="0" w:line="240" w:lineRule="auto"/>
        <w:contextualSpacing/>
        <w:rPr>
          <w:sz w:val="20"/>
        </w:rPr>
      </w:pPr>
      <w:r w:rsidRPr="00F26457">
        <w:rPr>
          <w:sz w:val="20"/>
        </w:rPr>
        <w:t xml:space="preserve">Soit M le point de l’espace tel que </w:t>
      </w:r>
      <w:r w:rsidRPr="00F26457">
        <w:rPr>
          <w:position w:val="-6"/>
          <w:sz w:val="20"/>
        </w:rPr>
        <w:object w:dxaOrig="1320" w:dyaOrig="320">
          <v:shape id="_x0000_i1082" type="#_x0000_t75" style="width:65.65pt;height:16.15pt" o:ole="">
            <v:imagedata r:id="rId126" o:title=""/>
          </v:shape>
          <o:OLEObject Type="Embed" ProgID="Equation.3" ShapeID="_x0000_i1082" DrawAspect="Content" ObjectID="_1302155009" r:id="rId127"/>
        </w:object>
      </w:r>
    </w:p>
    <w:p w:rsidR="0032026B" w:rsidRPr="00F26457" w:rsidRDefault="0032026B" w:rsidP="004A38EC">
      <w:pPr>
        <w:spacing w:after="0" w:line="240" w:lineRule="auto"/>
        <w:contextualSpacing/>
        <w:rPr>
          <w:sz w:val="20"/>
        </w:rPr>
      </w:pPr>
      <w:r w:rsidRPr="00F26457">
        <w:rPr>
          <w:sz w:val="20"/>
        </w:rPr>
        <w:t>Soit H le projeté orthogonal de C sur la droite (OM).</w:t>
      </w:r>
    </w:p>
    <w:p w:rsidR="0032026B" w:rsidRPr="00F26457" w:rsidRDefault="0032026B" w:rsidP="004A38EC">
      <w:pPr>
        <w:numPr>
          <w:ilvl w:val="0"/>
          <w:numId w:val="10"/>
        </w:numPr>
        <w:spacing w:after="0" w:line="240" w:lineRule="auto"/>
        <w:contextualSpacing/>
        <w:rPr>
          <w:sz w:val="20"/>
        </w:rPr>
      </w:pPr>
      <w:r w:rsidRPr="00F26457">
        <w:rPr>
          <w:sz w:val="20"/>
        </w:rPr>
        <w:t xml:space="preserve">a) Montrer que </w:t>
      </w:r>
      <w:r w:rsidRPr="00F26457">
        <w:rPr>
          <w:position w:val="-14"/>
          <w:sz w:val="20"/>
        </w:rPr>
        <w:object w:dxaOrig="900" w:dyaOrig="400">
          <v:shape id="_x0000_i1083" type="#_x0000_t75" style="width:44.95pt;height:20.15pt" o:ole="">
            <v:imagedata r:id="rId128" o:title=""/>
          </v:shape>
          <o:OLEObject Type="Embed" ProgID="Equation.3" ShapeID="_x0000_i1083" DrawAspect="Content" ObjectID="_1302155010" r:id="rId129"/>
        </w:object>
      </w:r>
      <w:r w:rsidRPr="00F26457">
        <w:rPr>
          <w:sz w:val="20"/>
        </w:rPr>
        <w:t>= OM . OH</w:t>
      </w:r>
    </w:p>
    <w:p w:rsidR="0032026B" w:rsidRPr="00F26457" w:rsidRDefault="0032026B" w:rsidP="004A38EC">
      <w:pPr>
        <w:spacing w:after="0" w:line="240" w:lineRule="auto"/>
        <w:contextualSpacing/>
        <w:rPr>
          <w:sz w:val="20"/>
        </w:rPr>
      </w:pPr>
      <w:r w:rsidRPr="00F26457">
        <w:rPr>
          <w:sz w:val="20"/>
        </w:rPr>
        <w:t xml:space="preserve">      </w:t>
      </w:r>
      <w:r>
        <w:rPr>
          <w:sz w:val="20"/>
        </w:rPr>
        <w:t xml:space="preserve">         </w:t>
      </w:r>
      <w:r w:rsidRPr="00F26457">
        <w:rPr>
          <w:sz w:val="20"/>
        </w:rPr>
        <w:t xml:space="preserve"> b) En déduire le volume du parallélépipède OADBCA’D’B’.</w:t>
      </w:r>
    </w:p>
    <w:p w:rsidR="0032026B" w:rsidRPr="00F26457" w:rsidRDefault="0032026B" w:rsidP="004A38EC">
      <w:pPr>
        <w:numPr>
          <w:ilvl w:val="0"/>
          <w:numId w:val="10"/>
        </w:numPr>
        <w:spacing w:after="0" w:line="240" w:lineRule="auto"/>
        <w:contextualSpacing/>
        <w:rPr>
          <w:sz w:val="20"/>
        </w:rPr>
      </w:pPr>
      <w:r w:rsidRPr="00F26457">
        <w:rPr>
          <w:sz w:val="20"/>
        </w:rPr>
        <w:t>Soit un tétraèdre ABCD. On désigne par v son volume.</w:t>
      </w:r>
    </w:p>
    <w:p w:rsidR="0032026B" w:rsidRPr="00F26457" w:rsidRDefault="0032026B" w:rsidP="004A38EC">
      <w:pPr>
        <w:spacing w:after="0" w:line="240" w:lineRule="auto"/>
        <w:ind w:left="708" w:hanging="348"/>
        <w:contextualSpacing/>
        <w:rPr>
          <w:sz w:val="20"/>
        </w:rPr>
      </w:pPr>
      <w:r>
        <w:rPr>
          <w:sz w:val="20"/>
        </w:rPr>
        <w:t xml:space="preserve">         </w:t>
      </w:r>
      <w:r w:rsidRPr="00F26457">
        <w:rPr>
          <w:sz w:val="20"/>
        </w:rPr>
        <w:t xml:space="preserve">a) Montrer que v = </w:t>
      </w:r>
      <w:r w:rsidRPr="00F26457">
        <w:rPr>
          <w:position w:val="-20"/>
          <w:sz w:val="20"/>
        </w:rPr>
        <w:object w:dxaOrig="1359" w:dyaOrig="520">
          <v:shape id="_x0000_i1084" type="#_x0000_t75" style="width:67.95pt;height:25.9pt" o:ole="">
            <v:imagedata r:id="rId130" o:title=""/>
          </v:shape>
          <o:OLEObject Type="Embed" ProgID="Equation.3" ShapeID="_x0000_i1084" DrawAspect="Content" ObjectID="_1302155011" r:id="rId131"/>
        </w:object>
      </w:r>
    </w:p>
    <w:p w:rsidR="0032026B" w:rsidRPr="00F26457" w:rsidRDefault="0032026B" w:rsidP="004A38EC">
      <w:pPr>
        <w:spacing w:after="0" w:line="240" w:lineRule="auto"/>
        <w:ind w:left="708" w:hanging="348"/>
        <w:contextualSpacing/>
        <w:rPr>
          <w:sz w:val="20"/>
        </w:rPr>
      </w:pPr>
      <w:r>
        <w:rPr>
          <w:sz w:val="20"/>
        </w:rPr>
        <w:t xml:space="preserve">         </w:t>
      </w:r>
      <w:r w:rsidRPr="00F26457">
        <w:rPr>
          <w:sz w:val="20"/>
        </w:rPr>
        <w:t xml:space="preserve">b) Calculer v si l’on sait que A(1, 1, 1), B(2, 0, 0), C(0, 3, 0) et D(0, 0, -2) dans un repère orthonormé direct de l’espace. </w:t>
      </w:r>
    </w:p>
    <w:p w:rsidR="00C94D0D" w:rsidRPr="00BE01A2" w:rsidRDefault="00C94D0D">
      <w:pPr>
        <w:rPr>
          <w:rFonts w:ascii="Times New Roman" w:hAnsi="Times New Roman"/>
          <w:sz w:val="20"/>
        </w:rPr>
      </w:pPr>
    </w:p>
    <w:sectPr w:rsidR="00C94D0D" w:rsidRPr="00BE01A2" w:rsidSect="005A1A8C">
      <w:footerReference w:type="default" r:id="rId132"/>
      <w:type w:val="continuous"/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116" w:rsidRDefault="00096116" w:rsidP="00FD3CDD">
      <w:pPr>
        <w:spacing w:after="0" w:line="240" w:lineRule="auto"/>
      </w:pPr>
      <w:r>
        <w:separator/>
      </w:r>
    </w:p>
  </w:endnote>
  <w:endnote w:type="continuationSeparator" w:id="1">
    <w:p w:rsidR="00096116" w:rsidRDefault="00096116" w:rsidP="00FD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690"/>
      <w:placeholder>
        <w:docPart w:val="3250940CF3A54B1CB0ED1E18225E70C3"/>
      </w:placeholder>
      <w:temporary/>
      <w:showingPlcHdr/>
    </w:sdtPr>
    <w:sdtContent>
      <w:p w:rsidR="00FD3CDD" w:rsidRDefault="00FD3CDD">
        <w:pPr>
          <w:pStyle w:val="Pieddepage"/>
        </w:pPr>
        <w:r>
          <w:t>[Tapez un texte]</w:t>
        </w:r>
      </w:p>
    </w:sdtContent>
  </w:sdt>
  <w:p w:rsidR="00FD3CDD" w:rsidRDefault="00FD3CD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6B" w:rsidRDefault="0032026B" w:rsidP="008D50B7">
    <w:pPr>
      <w:pStyle w:val="Pieddepage"/>
      <w:jc w:val="center"/>
    </w:pPr>
    <w:r>
      <w:t>-</w:t>
    </w:r>
    <w:r w:rsidR="001D7986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1D7986">
      <w:rPr>
        <w:rStyle w:val="Numrodepage"/>
      </w:rPr>
      <w:fldChar w:fldCharType="separate"/>
    </w:r>
    <w:r w:rsidR="00BA4314">
      <w:rPr>
        <w:rStyle w:val="Numrodepage"/>
        <w:noProof/>
      </w:rPr>
      <w:t>2</w:t>
    </w:r>
    <w:r w:rsidR="001D7986">
      <w:rPr>
        <w:rStyle w:val="Numrodepage"/>
      </w:rPr>
      <w:fldChar w:fldCharType="end"/>
    </w:r>
    <w:r>
      <w:rPr>
        <w:rStyle w:val="Numrodepage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116" w:rsidRDefault="00096116" w:rsidP="00FD3CDD">
      <w:pPr>
        <w:spacing w:after="0" w:line="240" w:lineRule="auto"/>
      </w:pPr>
      <w:r>
        <w:separator/>
      </w:r>
    </w:p>
  </w:footnote>
  <w:footnote w:type="continuationSeparator" w:id="1">
    <w:p w:rsidR="00096116" w:rsidRDefault="00096116" w:rsidP="00FD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DC7"/>
    <w:multiLevelType w:val="hybridMultilevel"/>
    <w:tmpl w:val="7D0E0E54"/>
    <w:lvl w:ilvl="0" w:tplc="F486652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139A"/>
    <w:multiLevelType w:val="hybridMultilevel"/>
    <w:tmpl w:val="16227932"/>
    <w:lvl w:ilvl="0" w:tplc="ADB211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13C2135"/>
    <w:multiLevelType w:val="hybridMultilevel"/>
    <w:tmpl w:val="B58C6EFE"/>
    <w:lvl w:ilvl="0" w:tplc="040C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0B8467F"/>
    <w:multiLevelType w:val="hybridMultilevel"/>
    <w:tmpl w:val="F6CEE6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D46C1"/>
    <w:multiLevelType w:val="hybridMultilevel"/>
    <w:tmpl w:val="B6429164"/>
    <w:lvl w:ilvl="0" w:tplc="20E2F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30576"/>
    <w:multiLevelType w:val="hybridMultilevel"/>
    <w:tmpl w:val="774C1B12"/>
    <w:lvl w:ilvl="0" w:tplc="181407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0892"/>
    <w:multiLevelType w:val="hybridMultilevel"/>
    <w:tmpl w:val="147083D0"/>
    <w:lvl w:ilvl="0" w:tplc="040C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54C41AD0"/>
    <w:multiLevelType w:val="hybridMultilevel"/>
    <w:tmpl w:val="75E2DF56"/>
    <w:lvl w:ilvl="0" w:tplc="040C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FE61F08"/>
    <w:multiLevelType w:val="hybridMultilevel"/>
    <w:tmpl w:val="5AACFDA0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EB60B9"/>
    <w:multiLevelType w:val="hybridMultilevel"/>
    <w:tmpl w:val="5CB4B8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F3097"/>
    <w:multiLevelType w:val="hybridMultilevel"/>
    <w:tmpl w:val="CBECB626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CDD"/>
    <w:rsid w:val="000514BC"/>
    <w:rsid w:val="00096116"/>
    <w:rsid w:val="00151EA9"/>
    <w:rsid w:val="001D7986"/>
    <w:rsid w:val="00207CEF"/>
    <w:rsid w:val="0030443F"/>
    <w:rsid w:val="0032026B"/>
    <w:rsid w:val="00345D9D"/>
    <w:rsid w:val="004A38EC"/>
    <w:rsid w:val="005A1A8C"/>
    <w:rsid w:val="006E7B53"/>
    <w:rsid w:val="00BA4314"/>
    <w:rsid w:val="00BE01A2"/>
    <w:rsid w:val="00C94D0D"/>
    <w:rsid w:val="00FD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D3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3CDD"/>
  </w:style>
  <w:style w:type="paragraph" w:styleId="Pieddepage">
    <w:name w:val="footer"/>
    <w:basedOn w:val="Normal"/>
    <w:link w:val="PieddepageCar"/>
    <w:unhideWhenUsed/>
    <w:rsid w:val="00FD3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D3CDD"/>
  </w:style>
  <w:style w:type="paragraph" w:styleId="Textedebulles">
    <w:name w:val="Balloon Text"/>
    <w:basedOn w:val="Normal"/>
    <w:link w:val="TextedebullesCar"/>
    <w:uiPriority w:val="99"/>
    <w:semiHidden/>
    <w:unhideWhenUsed/>
    <w:rsid w:val="00FD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C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7B53"/>
    <w:pPr>
      <w:ind w:left="720"/>
      <w:contextualSpacing/>
    </w:pPr>
  </w:style>
  <w:style w:type="character" w:styleId="Numrodepage">
    <w:name w:val="page number"/>
    <w:basedOn w:val="Policepardfaut"/>
    <w:rsid w:val="00320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oleObject" Target="embeddings/oleObject53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33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6.bin"/><Relationship Id="rId128" Type="http://schemas.openxmlformats.org/officeDocument/2006/relationships/image" Target="media/image62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oleObject" Target="embeddings/oleObject42.bin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emf"/><Relationship Id="rId43" Type="http://schemas.openxmlformats.org/officeDocument/2006/relationships/oleObject" Target="embeddings/oleObject16.bin"/><Relationship Id="rId48" Type="http://schemas.openxmlformats.org/officeDocument/2006/relationships/image" Target="media/image22.emf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7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57.wmf"/><Relationship Id="rId126" Type="http://schemas.openxmlformats.org/officeDocument/2006/relationships/image" Target="media/image61.wmf"/><Relationship Id="rId134" Type="http://schemas.openxmlformats.org/officeDocument/2006/relationships/glossaryDocument" Target="glossary/document.xml"/><Relationship Id="rId8" Type="http://schemas.openxmlformats.org/officeDocument/2006/relationships/footer" Target="footer1.xml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93" Type="http://schemas.openxmlformats.org/officeDocument/2006/relationships/image" Target="media/image44.jpeg"/><Relationship Id="rId98" Type="http://schemas.openxmlformats.org/officeDocument/2006/relationships/image" Target="media/image47.wmf"/><Relationship Id="rId121" Type="http://schemas.openxmlformats.org/officeDocument/2006/relationships/oleObject" Target="embeddings/oleObject55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4.bin"/><Relationship Id="rId67" Type="http://schemas.openxmlformats.org/officeDocument/2006/relationships/image" Target="media/image30.jpeg"/><Relationship Id="rId103" Type="http://schemas.openxmlformats.org/officeDocument/2006/relationships/oleObject" Target="embeddings/oleObject46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59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1.bin"/><Relationship Id="rId62" Type="http://schemas.openxmlformats.org/officeDocument/2006/relationships/image" Target="media/image29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39.bin"/><Relationship Id="rId91" Type="http://schemas.openxmlformats.org/officeDocument/2006/relationships/image" Target="media/image43.wmf"/><Relationship Id="rId96" Type="http://schemas.openxmlformats.org/officeDocument/2006/relationships/image" Target="media/image46.wmf"/><Relationship Id="rId111" Type="http://schemas.openxmlformats.org/officeDocument/2006/relationships/oleObject" Target="embeddings/oleObject50.bin"/><Relationship Id="rId13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oleObject" Target="embeddings/oleObject23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4.bin"/><Relationship Id="rId127" Type="http://schemas.openxmlformats.org/officeDocument/2006/relationships/oleObject" Target="embeddings/oleObject58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0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jpeg"/><Relationship Id="rId94" Type="http://schemas.openxmlformats.org/officeDocument/2006/relationships/image" Target="media/image45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6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7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61" Type="http://schemas.openxmlformats.org/officeDocument/2006/relationships/oleObject" Target="embeddings/oleObject25.bin"/><Relationship Id="rId82" Type="http://schemas.openxmlformats.org/officeDocument/2006/relationships/image" Target="media/image38.wmf"/><Relationship Id="rId19" Type="http://schemas.openxmlformats.org/officeDocument/2006/relationships/image" Target="media/image7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50940CF3A54B1CB0ED1E18225E7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A884D-AB25-4E06-B7D7-0C670DCCE76D}"/>
      </w:docPartPr>
      <w:docPartBody>
        <w:p w:rsidR="00BE3EB7" w:rsidRDefault="00E345DA" w:rsidP="00E345DA">
          <w:pPr>
            <w:pStyle w:val="3250940CF3A54B1CB0ED1E18225E70C3"/>
          </w:pPr>
          <w: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345DA"/>
    <w:rsid w:val="00593F6B"/>
    <w:rsid w:val="00BE3EB7"/>
    <w:rsid w:val="00E345DA"/>
    <w:rsid w:val="00F5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250940CF3A54B1CB0ED1E18225E70C3">
    <w:name w:val="3250940CF3A54B1CB0ED1E18225E70C3"/>
    <w:rsid w:val="00E345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2171-D76F-4689-A27D-C3EDE50C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994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 Info Maintenance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YBM</dc:creator>
  <cp:keywords/>
  <dc:description/>
  <cp:lastModifiedBy>YBM</cp:lastModifiedBy>
  <cp:revision>7</cp:revision>
  <cp:lastPrinted>2009-04-25T06:54:00Z</cp:lastPrinted>
  <dcterms:created xsi:type="dcterms:W3CDTF">2009-03-29T11:51:00Z</dcterms:created>
  <dcterms:modified xsi:type="dcterms:W3CDTF">2009-04-25T06:55:00Z</dcterms:modified>
</cp:coreProperties>
</file>