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43" w:rsidRDefault="005A3F43" w:rsidP="005A3F43">
      <w:pPr>
        <w:rPr>
          <w:i/>
          <w:iCs/>
          <w:sz w:val="20"/>
          <w:szCs w:val="20"/>
        </w:rPr>
      </w:pPr>
      <w:r w:rsidRPr="003D760E">
        <w:rPr>
          <w:i/>
          <w:iCs/>
          <w:sz w:val="20"/>
          <w:szCs w:val="20"/>
        </w:rPr>
        <w:t xml:space="preserve"> </w:t>
      </w:r>
    </w:p>
    <w:p w:rsidR="005A3F43" w:rsidRDefault="005A3F43" w:rsidP="005A3F43">
      <w:pPr>
        <w:rPr>
          <w:i/>
          <w:iCs/>
          <w:sz w:val="20"/>
          <w:szCs w:val="20"/>
        </w:rPr>
      </w:pPr>
    </w:p>
    <w:p w:rsidR="005A3F43" w:rsidRDefault="005A3F43" w:rsidP="005A3F43">
      <w:pPr>
        <w:rPr>
          <w:i/>
          <w:iCs/>
          <w:sz w:val="20"/>
          <w:szCs w:val="20"/>
        </w:rPr>
      </w:pPr>
    </w:p>
    <w:p w:rsidR="005A3F43" w:rsidRDefault="005A3F43" w:rsidP="005A3F43">
      <w:pPr>
        <w:rPr>
          <w:i/>
          <w:iCs/>
          <w:sz w:val="20"/>
          <w:szCs w:val="20"/>
        </w:rPr>
      </w:pPr>
    </w:p>
    <w:p w:rsidR="005A3F43" w:rsidRDefault="005A3F43" w:rsidP="005A3F43">
      <w:pPr>
        <w:tabs>
          <w:tab w:val="left" w:pos="4140"/>
        </w:tabs>
        <w:rPr>
          <w:b/>
          <w:bCs/>
          <w:i/>
          <w:iCs/>
          <w:sz w:val="28"/>
          <w:szCs w:val="28"/>
          <w:u w:val="single"/>
        </w:rPr>
      </w:pPr>
    </w:p>
    <w:p w:rsidR="005A3F43" w:rsidRPr="00AC2C30" w:rsidRDefault="005A3F43" w:rsidP="005A3F43">
      <w:pPr>
        <w:tabs>
          <w:tab w:val="left" w:pos="4140"/>
        </w:tabs>
        <w:rPr>
          <w:b/>
          <w:bCs/>
          <w:i/>
          <w:iCs/>
          <w:sz w:val="28"/>
          <w:szCs w:val="28"/>
          <w:u w:val="single"/>
        </w:rPr>
      </w:pPr>
      <w:r w:rsidRPr="00AC2C30">
        <w:rPr>
          <w:b/>
          <w:bCs/>
          <w:i/>
          <w:iCs/>
          <w:sz w:val="28"/>
          <w:szCs w:val="28"/>
          <w:u w:val="single"/>
        </w:rPr>
        <w:t>Exercice N° 1</w:t>
      </w:r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w:r w:rsidRPr="002B73F0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Soit la fonction f définie sur 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sym w:font="math12" w:char="F052"/>
        </m:r>
        <m:r>
          <m:rPr>
            <m:sty m:val="bi"/>
          </m:rPr>
          <w:rPr>
            <w:rFonts w:ascii="Cambria Math" w:hAnsi="Cambria Math"/>
          </w:rPr>
          <m:t xml:space="preserve">  par : </m:t>
        </m:r>
      </m:oMath>
    </w:p>
    <w:p w:rsidR="005A3F43" w:rsidRPr="002B73F0" w:rsidRDefault="005A3F43" w:rsidP="005A3F43">
      <w:pPr>
        <w:rPr>
          <w:b/>
          <w:bCs/>
          <w:i/>
          <w:position w:val="-22"/>
        </w:rPr>
      </w:pPr>
      <w:r w:rsidRPr="002B73F0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        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22"/>
          </w:rPr>
          <w:object w:dxaOrig="1420" w:dyaOrig="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71.25pt;height:27.75pt" o:ole="">
              <v:imagedata r:id="rId5" o:title=""/>
            </v:shape>
            <o:OLEObject Type="Embed" ProgID="Equation.DSMT4" ShapeID="_x0000_i1028" DrawAspect="Content" ObjectID="_1324396678" r:id="rId6"/>
          </w:object>
        </m:r>
      </m:oMath>
    </w:p>
    <w:p w:rsidR="005A3F43" w:rsidRPr="005A3F43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Soit C la courbe représentative de f, dans un repère orthonormé </m:t>
          </m:r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2"/>
            </w:rPr>
            <w:object w:dxaOrig="1060" w:dyaOrig="380">
              <v:shape id="_x0000_i1029" type="#_x0000_t75" style="width:52.5pt;height:19.5pt" o:ole="">
                <v:imagedata r:id="rId7" o:title=""/>
              </v:shape>
              <o:OLEObject Type="Embed" ProgID="Equation.DSMT4" ShapeID="_x0000_i1029" DrawAspect="Content" ObjectID="_1324396679" r:id="rId8"/>
            </w:object>
          </m:r>
          <m:r>
            <m:rPr>
              <m:sty m:val="bi"/>
            </m:rPr>
            <w:rPr>
              <w:rFonts w:ascii="Cambria Math" w:hAnsi="Cambria Math"/>
            </w:rPr>
            <m:t xml:space="preserve"> .</m:t>
          </m:r>
        </m:oMath>
      </m:oMathPara>
    </w:p>
    <w:p w:rsidR="005A3F43" w:rsidRPr="002B73F0" w:rsidRDefault="005A3F43" w:rsidP="005A3F43">
      <w:pPr>
        <w:rPr>
          <w:oMath/>
          <w:rFonts w:ascii="Cambria Math" w:hAnsi="Cambria Math"/>
        </w:rPr>
      </w:pPr>
      <w:r w:rsidRPr="002B73F0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1) a) Déterminer les réels a et b tels que, pour tout x de 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sym w:font="math12" w:char="F052"/>
        </m:r>
        <m:r>
          <m:rPr>
            <m:sty m:val="bi"/>
          </m:rPr>
          <w:rPr>
            <w:rFonts w:ascii="Cambria Math" w:hAnsi="Cambria Math"/>
          </w:rPr>
          <m:t xml:space="preserve"> : </m:t>
        </m:r>
      </m:oMath>
    </w:p>
    <w:p w:rsidR="005A3F43" w:rsidRPr="002B73F0" w:rsidRDefault="005A3F43" w:rsidP="005A3F43">
      <w:pPr>
        <w:rPr>
          <w:oMath/>
          <w:rFonts w:ascii="Cambria Math" w:hAnsi="Cambria Math"/>
        </w:rPr>
      </w:pPr>
      <w:r w:rsidRPr="002B73F0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    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22"/>
          </w:rPr>
          <w:object w:dxaOrig="1700" w:dyaOrig="560">
            <v:shape id="_x0000_i1030" type="#_x0000_t75" style="width:84.75pt;height:27.75pt" o:ole="">
              <v:imagedata r:id="rId9" o:title=""/>
            </v:shape>
            <o:OLEObject Type="Embed" ProgID="Equation.DSMT4" ShapeID="_x0000_i1030" DrawAspect="Content" ObjectID="_1324396680" r:id="rId10"/>
          </w:object>
        </m:r>
      </m:oMath>
    </w:p>
    <w:p w:rsidR="005A3F43" w:rsidRPr="002B73F0" w:rsidRDefault="005A3F43" w:rsidP="005A3F43">
      <w:pPr>
        <w:rPr>
          <w:oMath/>
          <w:rFonts w:ascii="Cambria Math" w:hAnsi="Cambria Math"/>
        </w:rPr>
      </w:pPr>
      <w:r w:rsidRPr="002B73F0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b) Montrer que f est impaire. </m:t>
        </m:r>
      </m:oMath>
    </w:p>
    <w:p w:rsidR="005A3F43" w:rsidRPr="002B73F0" w:rsidRDefault="005A3F43" w:rsidP="005A3F43">
      <w:pPr>
        <w:rPr>
          <w:oMath/>
          <w:rFonts w:ascii="Cambria Math" w:hAnsi="Cambria Math"/>
        </w:rPr>
      </w:pPr>
      <w:r w:rsidRPr="002B73F0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2) Soit D la droite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équation y 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fldChar w:fldCharType="begin"/>
        </m:r>
        <m:r>
          <m:rPr>
            <m:sty m:val="bi"/>
          </m:rPr>
          <w:rPr>
            <w:rFonts w:ascii="Cambria Math" w:hAnsi="Cambria Math"/>
          </w:rPr>
          <m:t>SYMBOL 61 \f "Symbol"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fldChar w:fldCharType="end"/>
        </m:r>
        <m:r>
          <m:rPr>
            <m:sty m:val="bi"/>
          </m:rP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fldChar w:fldCharType="begin"/>
        </m:r>
        <m:r>
          <m:rPr>
            <m:sty m:val="bi"/>
          </m:rPr>
          <w:rPr>
            <w:rFonts w:ascii="Cambria Math" w:hAnsi="Cambria Math"/>
          </w:rPr>
          <m:t>SYMBOL 45 \f "Symbol"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fldChar w:fldCharType="end"/>
        </m:r>
        <m:r>
          <m:rPr>
            <m:sty m:val="bi"/>
          </m:rPr>
          <w:rPr>
            <w:rFonts w:ascii="Cambria Math" w:hAnsi="Cambria Math"/>
          </w:rPr>
          <m:t xml:space="preserve"> x.</m:t>
        </m:r>
      </m:oMath>
    </w:p>
    <w:p w:rsidR="005A3F43" w:rsidRPr="002B73F0" w:rsidRDefault="005A3F43" w:rsidP="005A3F43">
      <w:pPr>
        <w:rPr>
          <w:b/>
          <w:bCs/>
          <w:i/>
          <w:iCs/>
          <w:lang w:val="en-US"/>
        </w:rPr>
      </w:pPr>
      <w:r w:rsidRPr="00D94C60">
        <w:rPr>
          <w:b/>
          <w:bCs/>
          <w:i/>
        </w:rPr>
        <w:t xml:space="preserve">     </w:t>
      </w:r>
      <w:r w:rsidRPr="002B73F0">
        <w:rPr>
          <w:b/>
          <w:bCs/>
          <w:i/>
          <w:lang w:val="en-US"/>
        </w:rPr>
        <w:t xml:space="preserve">a) </w:t>
      </w:r>
      <m:oMath>
        <m:r>
          <m:rPr>
            <m:sty m:val="bi"/>
          </m:rPr>
          <w:rPr>
            <w:rFonts w:ascii="Cambria Math" w:hAnsi="Cambria Math"/>
          </w:rPr>
          <m:t>Montrer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que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est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asymptote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à 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pacing w:val="-5"/>
              </w:rPr>
              <m:t>C</m:t>
            </m:r>
            <m:ctrlPr>
              <w:rPr>
                <w:rFonts w:ascii="Cambria Math" w:hAnsi="Cambria Math"/>
                <w:b/>
                <w:bCs/>
                <w:i/>
                <w:iCs/>
                <w:spacing w:val="-5"/>
              </w:rPr>
            </m:ctrlPr>
          </m:e>
        </m:d>
        <m:r>
          <m:rPr>
            <m:sty m:val="bi"/>
          </m:rPr>
          <w:rPr>
            <w:rFonts w:ascii="Cambria Math" w:hAnsi="Cambria Math"/>
            <w:lang w:val="en-US"/>
          </w:rPr>
          <m:t>.</m:t>
        </m:r>
      </m:oMath>
    </w:p>
    <w:p w:rsidR="005A3F43" w:rsidRPr="002B73F0" w:rsidRDefault="005A3F43" w:rsidP="005A3F43">
      <w:pPr>
        <w:rPr>
          <w:oMath/>
          <w:rFonts w:ascii="Cambria Math" w:hAnsi="Cambria Math"/>
          <w:lang w:val="en-US"/>
        </w:rPr>
      </w:pPr>
      <w:r>
        <w:rPr>
          <w:b/>
          <w:bCs/>
          <w:i/>
          <w:lang w:val="en-US"/>
        </w:rPr>
        <w:t xml:space="preserve">    </w:t>
      </w:r>
      <w:r w:rsidRPr="002B73F0">
        <w:rPr>
          <w:b/>
          <w:bCs/>
          <w:i/>
          <w:lang w:val="en-US"/>
        </w:rPr>
        <w:t xml:space="preserve"> b)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É</m:t>
        </m:r>
        <m:r>
          <m:rPr>
            <m:sty m:val="bi"/>
          </m:rPr>
          <w:rPr>
            <w:rFonts w:ascii="Cambria Math" w:hAnsi="Cambria Math"/>
          </w:rPr>
          <m:t>tudier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la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position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relative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la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courbe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(</m:t>
        </m:r>
        <m:r>
          <m:rPr>
            <m:sty m:val="bi"/>
          </m:rPr>
          <w:rPr>
            <w:rFonts w:ascii="Cambria Math" w:hAnsi="Cambria Math"/>
            <w:spacing w:val="-5"/>
          </w:rPr>
          <m:t>C</m:t>
        </m:r>
        <m:r>
          <m:rPr>
            <m:sty m:val="bi"/>
          </m:rPr>
          <w:rPr>
            <w:rFonts w:ascii="Cambria Math" w:hAnsi="Cambria Math"/>
            <w:spacing w:val="-5"/>
            <w:lang w:val="en-US"/>
          </w:rPr>
          <m:t>)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et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la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droite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i"/>
          </m:rPr>
          <w:rPr>
            <w:rFonts w:ascii="Cambria Math" w:hAnsi="Cambria Math"/>
            <w:lang w:val="en-US"/>
          </w:rPr>
          <m:t>.</m:t>
        </m:r>
      </m:oMath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  <w:lang w:val="en-US"/>
        </w:rPr>
      </w:pPr>
    </w:p>
    <w:p w:rsidR="005A3F43" w:rsidRPr="002B73F0" w:rsidRDefault="005A3F43" w:rsidP="005A3F43">
      <w:pPr>
        <w:tabs>
          <w:tab w:val="left" w:pos="4140"/>
        </w:tabs>
        <w:rPr>
          <w:b/>
          <w:bCs/>
          <w:i/>
          <w:iCs/>
          <w:sz w:val="28"/>
          <w:szCs w:val="28"/>
          <w:u w:val="single"/>
        </w:rPr>
      </w:pPr>
      <w:r w:rsidRPr="002B73F0">
        <w:rPr>
          <w:b/>
          <w:bCs/>
          <w:i/>
          <w:iCs/>
          <w:sz w:val="28"/>
          <w:szCs w:val="28"/>
          <w:u w:val="single"/>
        </w:rPr>
        <w:t>Exercice N° 2</w:t>
      </w:r>
    </w:p>
    <w:p w:rsidR="005A3F43" w:rsidRPr="002B73F0" w:rsidRDefault="005A3F43" w:rsidP="005A3F43">
      <w:pPr>
        <w:tabs>
          <w:tab w:val="left" w:pos="4140"/>
        </w:tabs>
        <w:rPr>
          <w:b/>
          <w:bCs/>
        </w:rPr>
      </w:pPr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w:r w:rsidRPr="002B73F0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Soit la fonction f définie sur  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sym w:font="math12" w:char="F052"/>
        </m:r>
        <m:r>
          <m:rPr>
            <m:sty m:val="bi"/>
          </m:rPr>
          <w:rPr>
            <w:rFonts w:ascii="Cambria Math" w:hAnsi="Cambria Math"/>
          </w:rPr>
          <m:t xml:space="preserve"> \ {0} par : </m:t>
        </m:r>
      </m:oMath>
    </w:p>
    <w:p w:rsidR="005A3F43" w:rsidRPr="002B73F0" w:rsidRDefault="005A3F43" w:rsidP="005A3F43">
      <w:pPr>
        <w:tabs>
          <w:tab w:val="left" w:pos="4140"/>
        </w:tabs>
        <w:rPr>
          <w:b/>
          <w:bCs/>
          <w:position w:val="-22"/>
        </w:rPr>
      </w:pPr>
      <w:r w:rsidRPr="002B73F0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      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22"/>
          </w:rPr>
          <w:object w:dxaOrig="1760" w:dyaOrig="560">
            <v:shape id="_x0000_i1031" type="#_x0000_t75" style="width:87.75pt;height:27.75pt" o:ole="">
              <v:imagedata r:id="rId11" o:title=""/>
            </v:shape>
            <o:OLEObject Type="Embed" ProgID="Equation.DSMT4" ShapeID="_x0000_i1031" DrawAspect="Content" ObjectID="_1324396681" r:id="rId12"/>
          </w:object>
        </m:r>
      </m:oMath>
    </w:p>
    <w:p w:rsidR="005A3F43" w:rsidRPr="005A3F43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Soit C la courbe représentative de f, dans un repère orthonormé </m:t>
          </m:r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2"/>
            </w:rPr>
            <w:object w:dxaOrig="1060" w:dyaOrig="380">
              <v:shape id="_x0000_i1032" type="#_x0000_t75" style="width:52.5pt;height:19.5pt" o:ole="">
                <v:imagedata r:id="rId13" o:title=""/>
              </v:shape>
              <o:OLEObject Type="Embed" ProgID="Equation.DSMT4" ShapeID="_x0000_i1032" DrawAspect="Content" ObjectID="_1324396682" r:id="rId14"/>
            </w:object>
          </m:r>
          <m:r>
            <m:rPr>
              <m:sty m:val="bi"/>
            </m:rPr>
            <w:rPr>
              <w:rFonts w:ascii="Cambria Math" w:hAnsi="Cambria Math"/>
            </w:rPr>
            <m:t xml:space="preserve"> .</m:t>
          </m:r>
        </m:oMath>
      </m:oMathPara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w:r w:rsidRPr="002B73F0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1) Calculer les limites aux bornes du domaine de définition de la fonction f   .</m:t>
        </m:r>
      </m:oMath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w:r w:rsidRPr="002B73F0">
        <w:rPr>
          <w:b/>
          <w:bCs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2) a) Montrer que, pour tout x non nul</m:t>
        </m:r>
      </m:oMath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w:r w:rsidRPr="002B73F0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  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24"/>
          </w:rPr>
          <w:object w:dxaOrig="1820" w:dyaOrig="620">
            <v:shape id="_x0000_i1033" type="#_x0000_t75" style="width:90.75pt;height:30.75pt" o:ole="">
              <v:imagedata r:id="rId15" o:title=""/>
            </v:shape>
            <o:OLEObject Type="Embed" ProgID="Equation.DSMT4" ShapeID="_x0000_i1033" DrawAspect="Content" ObjectID="_1324396683" r:id="rId16"/>
          </w:object>
        </m:r>
      </m:oMath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w:r w:rsidRPr="002B73F0">
        <w:rPr>
          <w:b/>
          <w:bCs/>
        </w:rPr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>où  a, b et c sont trois réels que l'on déterminera.</m:t>
        </m:r>
      </m:oMath>
    </w:p>
    <w:p w:rsidR="005A3F43" w:rsidRPr="002B73F0" w:rsidRDefault="005A3F43" w:rsidP="005A3F43">
      <w:pPr>
        <w:tabs>
          <w:tab w:val="left" w:pos="4140"/>
        </w:tabs>
        <w:rPr>
          <w:oMath/>
          <w:rFonts w:ascii="Cambria Math" w:hAnsi="Cambria Math"/>
        </w:rPr>
      </w:pPr>
      <w:r w:rsidRPr="002B73F0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   b) En déduire que la droite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équation D: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24"/>
          </w:rPr>
          <w:object w:dxaOrig="1219" w:dyaOrig="620">
            <v:shape id="_x0000_i1034" type="#_x0000_t75" style="width:61.5pt;height:30.75pt" o:ole="">
              <v:imagedata r:id="rId17" o:title=""/>
            </v:shape>
            <o:OLEObject Type="Embed" ProgID="Equation.DSMT4" ShapeID="_x0000_i1034" DrawAspect="Content" ObjectID="_1324396684" r:id="rId18"/>
          </w:object>
        </m:r>
        <m:r>
          <m:rPr>
            <m:sty m:val="bi"/>
          </m:rPr>
          <w:rPr>
            <w:rFonts w:ascii="Cambria Math" w:hAnsi="Cambria Math"/>
          </w:rPr>
          <m:t xml:space="preserve"> est asymptote à la courbe C.</m:t>
        </m:r>
      </m:oMath>
    </w:p>
    <w:p w:rsidR="005A3F43" w:rsidRPr="002B73F0" w:rsidRDefault="005A3F43" w:rsidP="005A3F43">
      <w:pPr>
        <w:rPr>
          <w:oMath/>
          <w:rFonts w:ascii="Cambria Math" w:hAnsi="Cambria Math"/>
        </w:rPr>
      </w:pPr>
      <w:r w:rsidRPr="002B73F0">
        <w:rPr>
          <w:b/>
          <w:bCs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 xml:space="preserve">3) a) Déterminer les coordonnées du point I, point d'intersection des deux asymptotes  </m:t>
        </m:r>
      </m:oMath>
    </w:p>
    <w:p w:rsidR="005A3F43" w:rsidRPr="002B73F0" w:rsidRDefault="005A3F43" w:rsidP="005A3F43">
      <w:pPr>
        <w:tabs>
          <w:tab w:val="left" w:pos="4140"/>
        </w:tabs>
        <w:rPr>
          <w:b/>
          <w:bCs/>
          <w:color w:val="FFFFFF"/>
          <w:sz w:val="20"/>
          <w:szCs w:val="20"/>
        </w:rPr>
      </w:pPr>
    </w:p>
    <w:p w:rsidR="005A3F43" w:rsidRPr="002B73F0" w:rsidRDefault="005A3F43" w:rsidP="005A3F43">
      <w:pPr>
        <w:rPr>
          <w:oMath/>
          <w:rFonts w:ascii="Cambria Math" w:hAnsi="Cambria Math"/>
          <w:lang w:val="en-US"/>
        </w:rPr>
      </w:pPr>
      <w:r w:rsidRPr="002B73F0">
        <w:rPr>
          <w:b/>
          <w:bCs/>
          <w:i/>
        </w:rPr>
        <w:t xml:space="preserve">           </w:t>
      </w:r>
      <w:r w:rsidRPr="002B73F0">
        <w:rPr>
          <w:b/>
          <w:bCs/>
          <w:i/>
          <w:lang w:val="en-US"/>
        </w:rPr>
        <w:t>b)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É</m:t>
        </m:r>
        <m:r>
          <m:rPr>
            <m:sty m:val="bi"/>
          </m:rPr>
          <w:rPr>
            <w:rFonts w:ascii="Cambria Math" w:hAnsi="Cambria Math"/>
          </w:rPr>
          <m:t>tudier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la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position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relative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la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courbe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(</m:t>
        </m:r>
        <m:r>
          <m:rPr>
            <m:sty m:val="bi"/>
          </m:rPr>
          <w:rPr>
            <w:rFonts w:ascii="Cambria Math" w:hAnsi="Cambria Math"/>
            <w:spacing w:val="-5"/>
          </w:rPr>
          <m:t>C</m:t>
        </m:r>
        <m:r>
          <m:rPr>
            <m:sty m:val="bi"/>
          </m:rPr>
          <w:rPr>
            <w:rFonts w:ascii="Cambria Math" w:hAnsi="Cambria Math"/>
            <w:spacing w:val="-5"/>
            <w:lang w:val="en-US"/>
          </w:rPr>
          <m:t>)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et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la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droite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i"/>
          </m:rPr>
          <w:rPr>
            <w:rFonts w:ascii="Cambria Math" w:hAnsi="Cambria Math"/>
            <w:lang w:val="en-US"/>
          </w:rPr>
          <m:t>.</m:t>
        </m:r>
      </m:oMath>
    </w:p>
    <w:p w:rsidR="005A3F43" w:rsidRDefault="005A3F43" w:rsidP="005A3F43">
      <w:pPr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333333"/>
          <w:szCs w:val="20"/>
        </w:rPr>
      </w:pPr>
      <w:r>
        <w:rPr>
          <w:i/>
          <w:iCs/>
          <w:sz w:val="20"/>
          <w:szCs w:val="20"/>
          <w:lang w:val="en-US"/>
        </w:rPr>
        <w:t xml:space="preserve"> </w:t>
      </w:r>
    </w:p>
    <w:p w:rsidR="005A3F43" w:rsidRPr="00A2776F" w:rsidRDefault="005A3F43" w:rsidP="005A3F43">
      <w:pPr>
        <w:rPr>
          <w:rFonts w:ascii="Garamond" w:hAnsi="Garamond"/>
        </w:rPr>
      </w:pPr>
    </w:p>
    <w:p w:rsidR="005A3F43" w:rsidRPr="00570B11" w:rsidRDefault="005A3F43" w:rsidP="005A3F43">
      <w:pPr>
        <w:rPr>
          <w:b/>
          <w:bCs/>
          <w:i/>
          <w:iCs/>
          <w:sz w:val="28"/>
          <w:szCs w:val="28"/>
          <w:u w:val="single"/>
        </w:rPr>
      </w:pPr>
      <w:r w:rsidRPr="003D760E">
        <w:rPr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8"/>
          <w:szCs w:val="28"/>
          <w:u w:val="single"/>
        </w:rPr>
        <w:t>Exercice N°3</w:t>
      </w:r>
    </w:p>
    <w:p w:rsidR="005A3F43" w:rsidRPr="00507206" w:rsidRDefault="005A3F43" w:rsidP="005A3F43">
      <w:pPr>
        <w:rPr>
          <w:rFonts w:ascii="Garamond" w:hAnsi="Garamond"/>
        </w:rPr>
      </w:pPr>
    </w:p>
    <w:p w:rsidR="005A3F43" w:rsidRPr="001622CC" w:rsidRDefault="005A3F43" w:rsidP="005A3F43">
      <w:pPr>
        <w:jc w:val="both"/>
        <w:rPr>
          <w:oMath/>
          <w:rFonts w:ascii="Cambria Math" w:hAnsi="Cambria Math"/>
        </w:rPr>
      </w:pPr>
      <w:r>
        <w:rPr>
          <w:rFonts w:ascii="Garamond" w:hAnsi="Garamond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On considère la fonction f définie par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10"/>
          </w:rPr>
          <w:object w:dxaOrig="1719" w:dyaOrig="360">
            <v:shape id="_x0000_i1025" type="#_x0000_t75" style="width:86.25pt;height:18pt" o:ole="">
              <v:imagedata r:id="rId19" o:title=""/>
            </v:shape>
            <o:OLEObject Type="Embed" ProgID="Equation.DSMT4" ShapeID="_x0000_i1025" DrawAspect="Content" ObjectID="_1324396685" r:id="rId20"/>
          </w:objec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5A3F43" w:rsidRPr="001622CC" w:rsidRDefault="005A3F43" w:rsidP="005A3F43">
      <w:pPr>
        <w:numPr>
          <w:ilvl w:val="0"/>
          <w:numId w:val="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 xml:space="preserve">Déterminer l’ensemble de définition de f  </m:t>
        </m:r>
      </m:oMath>
    </w:p>
    <w:p w:rsidR="005A3F43" w:rsidRPr="001622CC" w:rsidRDefault="005A3F43" w:rsidP="005A3F43">
      <w:pPr>
        <w:numPr>
          <w:ilvl w:val="0"/>
          <w:numId w:val="2"/>
        </w:numPr>
        <w:jc w:val="both"/>
        <w:rPr>
          <w:oMath/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a) Montrer que la droite (D) d’équation y = x +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24"/>
          </w:rPr>
          <w:object w:dxaOrig="240" w:dyaOrig="620">
            <v:shape id="_x0000_i1026" type="#_x0000_t75" style="width:12pt;height:30.75pt" o:ole="">
              <v:imagedata r:id="rId21" o:title=""/>
            </v:shape>
            <o:OLEObject Type="Embed" ProgID="Equation.DSMT4" ShapeID="_x0000_i1026" DrawAspect="Content" ObjectID="_1324396686" r:id="rId22"/>
          </w:object>
        </m:r>
        <m:r>
          <m:rPr>
            <m:sty m:val="bi"/>
          </m:rPr>
          <w:rPr>
            <w:rFonts w:ascii="Cambria Math" w:hAnsi="Cambria Math"/>
          </w:rPr>
          <m:t>est une asymptote</m:t>
        </m:r>
      </m:oMath>
    </w:p>
    <w:p w:rsidR="005A3F43" w:rsidRPr="001622CC" w:rsidRDefault="005A3F43" w:rsidP="005A3F43">
      <w:pPr>
        <w:ind w:left="360"/>
        <w:jc w:val="both"/>
        <w:rPr>
          <w:oMath/>
          <w:rFonts w:ascii="Cambria Math" w:hAnsi="Cambria Math"/>
        </w:rPr>
      </w:pPr>
      <w:r w:rsidRPr="001622CC">
        <w:rPr>
          <w:b/>
          <w:bCs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 xml:space="preserve"> pour  (C</m:t>
        </m:r>
        <m:r>
          <m:rPr>
            <m:sty m:val="bi"/>
          </m:rPr>
          <w:rPr>
            <w:rFonts w:ascii="Cambria Math" w:hAnsi="Cambria Math"/>
            <w:vertAlign w:val="subscript"/>
          </w:rPr>
          <m:t>f</m:t>
        </m:r>
        <m:r>
          <m:rPr>
            <m:sty m:val="bi"/>
          </m:rPr>
          <w:rPr>
            <w:rFonts w:ascii="Cambria Math" w:hAnsi="Cambria Math"/>
          </w:rPr>
          <m:t>) au voisinage de +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sym w:font="Symbol" w:char="F0A5"/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5A3F43" w:rsidRPr="001622CC" w:rsidRDefault="005A3F43" w:rsidP="005A3F43">
      <w:pPr>
        <w:jc w:val="both"/>
        <w:rPr>
          <w:oMath/>
          <w:rFonts w:ascii="Cambria Math" w:hAnsi="Cambria Math"/>
        </w:rPr>
      </w:pPr>
      <w:r w:rsidRPr="001622CC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b) Étudier la position de (C</m:t>
        </m:r>
        <m:r>
          <m:rPr>
            <m:sty m:val="bi"/>
          </m:rPr>
          <w:rPr>
            <w:rFonts w:ascii="Cambria Math" w:hAnsi="Cambria Math"/>
            <w:vertAlign w:val="subscript"/>
          </w:rPr>
          <m:t>f</m:t>
        </m:r>
        <m:r>
          <m:rPr>
            <m:sty m:val="bi"/>
          </m:rPr>
          <w:rPr>
            <w:rFonts w:ascii="Cambria Math" w:hAnsi="Cambria Math"/>
          </w:rPr>
          <m:t>)  par rapport à (D).</m:t>
        </m:r>
      </m:oMath>
    </w:p>
    <w:p w:rsidR="005A3F43" w:rsidRPr="001622CC" w:rsidRDefault="005A3F43" w:rsidP="005A3F43">
      <w:pPr>
        <w:jc w:val="both"/>
        <w:rPr>
          <w:b/>
          <w:bCs/>
        </w:rPr>
      </w:pPr>
      <w:r w:rsidRPr="001622CC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c) Montrer que la droite (D’) d’équation   y = - x -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24"/>
          </w:rPr>
          <w:object w:dxaOrig="240" w:dyaOrig="620">
            <v:shape id="_x0000_i1027" type="#_x0000_t75" style="width:12pt;height:30.75pt" o:ole="">
              <v:imagedata r:id="rId21" o:title=""/>
            </v:shape>
            <o:OLEObject Type="Embed" ProgID="Equation.DSMT4" ShapeID="_x0000_i1027" DrawAspect="Content" ObjectID="_1324396687" r:id="rId23"/>
          </w:object>
        </m:r>
        <m:r>
          <m:rPr>
            <m:sty m:val="bi"/>
          </m:rPr>
          <w:rPr>
            <w:rFonts w:ascii="Cambria Math" w:hAnsi="Cambria Math"/>
          </w:rPr>
          <m:t xml:space="preserve">  est une asymptote</m:t>
        </m:r>
      </m:oMath>
    </w:p>
    <w:p w:rsidR="005A3F43" w:rsidRPr="001622CC" w:rsidRDefault="005A3F43" w:rsidP="005A3F43">
      <w:pPr>
        <w:jc w:val="both"/>
        <w:rPr>
          <w:oMath/>
          <w:rFonts w:ascii="Cambria Math" w:hAnsi="Cambria Math"/>
        </w:rPr>
      </w:pPr>
      <w:r w:rsidRPr="001622CC">
        <w:rPr>
          <w:b/>
          <w:bCs/>
        </w:rPr>
        <w:t xml:space="preserve">          </w:t>
      </w:r>
      <m:oMath>
        <m:r>
          <m:rPr>
            <m:sty m:val="bi"/>
          </m:rPr>
          <w:rPr>
            <w:rFonts w:ascii="Cambria Math" w:hAnsi="Cambria Math"/>
          </w:rPr>
          <m:t xml:space="preserve"> pour  (C</m:t>
        </m:r>
        <m:r>
          <m:rPr>
            <m:sty m:val="bi"/>
          </m:rPr>
          <w:rPr>
            <w:rFonts w:ascii="Cambria Math" w:hAnsi="Cambria Math"/>
            <w:vertAlign w:val="subscript"/>
          </w:rPr>
          <m:t>f</m:t>
        </m:r>
        <m:r>
          <m:rPr>
            <m:sty m:val="bi"/>
          </m:rPr>
          <w:rPr>
            <w:rFonts w:ascii="Cambria Math" w:hAnsi="Cambria Math"/>
          </w:rPr>
          <m:t xml:space="preserve">) au voisinage de - </m:t>
        </m:r>
        <m:r>
          <m:rPr>
            <m:sty m:val="bi"/>
          </m:rPr>
          <w:rPr>
            <w:rFonts w:ascii="Cambria Math" w:hAnsi="Cambria Math"/>
            <w:b/>
            <w:bCs/>
            <w:i/>
          </w:rPr>
          <w:sym w:font="Symbol" w:char="F0A5"/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5A3F43" w:rsidRPr="001622CC" w:rsidRDefault="005A3F43" w:rsidP="005A3F43">
      <w:pPr>
        <w:jc w:val="both"/>
        <w:rPr>
          <w:oMath/>
          <w:rFonts w:ascii="Cambria Math" w:hAnsi="Cambria Math"/>
        </w:rPr>
      </w:pPr>
      <w:r w:rsidRPr="001622CC">
        <w:rPr>
          <w:b/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   d)  Étudier la positio</m:t>
        </m:r>
        <m:r>
          <m:rPr>
            <m:sty m:val="bi"/>
          </m:rPr>
          <w:rPr>
            <w:rFonts w:ascii="Cambria Math" w:hAnsi="Cambria Math"/>
          </w:rPr>
          <m:t>n de (C</m:t>
        </m:r>
        <m:r>
          <m:rPr>
            <m:sty m:val="bi"/>
          </m:rPr>
          <w:rPr>
            <w:rFonts w:ascii="Cambria Math" w:hAnsi="Cambria Math"/>
            <w:vertAlign w:val="subscript"/>
          </w:rPr>
          <m:t>f</m:t>
        </m:r>
        <m:r>
          <m:rPr>
            <m:sty m:val="bi"/>
          </m:rPr>
          <w:rPr>
            <w:rFonts w:ascii="Cambria Math" w:hAnsi="Cambria Math"/>
          </w:rPr>
          <m:t>)  par rapport à (D’).</m:t>
        </m:r>
      </m:oMath>
    </w:p>
    <w:p w:rsidR="005A3F43" w:rsidRDefault="005A3F43" w:rsidP="005A3F43">
      <w:pPr>
        <w:jc w:val="both"/>
      </w:pPr>
    </w:p>
    <w:p w:rsidR="00B67B64" w:rsidRDefault="00B67B64"/>
    <w:sectPr w:rsidR="00B67B64" w:rsidSect="00A96125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12">
    <w:altName w:val="Times New Roman Special G1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A22"/>
    <w:multiLevelType w:val="multilevel"/>
    <w:tmpl w:val="B19076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CAD1D9E"/>
    <w:multiLevelType w:val="hybridMultilevel"/>
    <w:tmpl w:val="E0CEB95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F43"/>
    <w:rsid w:val="005A3F43"/>
    <w:rsid w:val="00B67B64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A3F4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A3F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F4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2255</Characters>
  <Application>Microsoft Office Word</Application>
  <DocSecurity>0</DocSecurity>
  <Lines>18</Lines>
  <Paragraphs>5</Paragraphs>
  <ScaleCrop>false</ScaleCrop>
  <Company> 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1</cp:revision>
  <dcterms:created xsi:type="dcterms:W3CDTF">2010-01-07T18:01:00Z</dcterms:created>
  <dcterms:modified xsi:type="dcterms:W3CDTF">2010-01-07T18:09:00Z</dcterms:modified>
</cp:coreProperties>
</file>