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3212"/>
        <w:gridCol w:w="3213"/>
        <w:gridCol w:w="3213"/>
      </w:tblGrid>
      <w:tr w:rsidR="00292A7C" w:rsidRPr="00837F9B">
        <w:tc>
          <w:tcPr>
            <w:tcW w:w="3212" w:type="dxa"/>
          </w:tcPr>
          <w:p w:rsidR="00292A7C" w:rsidRPr="00837F9B" w:rsidRDefault="00292A7C" w:rsidP="00837F9B">
            <w:pPr>
              <w:spacing w:after="0" w:line="240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837F9B">
              <w:rPr>
                <w:rFonts w:ascii="Cambria" w:hAnsi="Cambria"/>
                <w:sz w:val="24"/>
                <w:szCs w:val="24"/>
              </w:rPr>
              <w:t>Réalisation d’un site Web</w:t>
            </w:r>
          </w:p>
          <w:p w:rsidR="00292A7C" w:rsidRPr="00837F9B" w:rsidRDefault="00292A7C" w:rsidP="00837F9B">
            <w:pPr>
              <w:spacing w:after="0" w:line="240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837F9B">
              <w:rPr>
                <w:rFonts w:ascii="Cambria" w:hAnsi="Cambria"/>
                <w:sz w:val="24"/>
                <w:szCs w:val="24"/>
              </w:rPr>
              <w:t>Logiciel : NVU</w:t>
            </w:r>
          </w:p>
        </w:tc>
        <w:tc>
          <w:tcPr>
            <w:tcW w:w="3213" w:type="dxa"/>
          </w:tcPr>
          <w:p w:rsidR="00292A7C" w:rsidRPr="00837F9B" w:rsidRDefault="00292A7C" w:rsidP="00837F9B">
            <w:pPr>
              <w:spacing w:after="0" w:line="240" w:lineRule="auto"/>
              <w:ind w:firstLine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37F9B">
              <w:rPr>
                <w:rFonts w:ascii="Cambria" w:hAnsi="Cambria"/>
                <w:b/>
                <w:bCs/>
                <w:sz w:val="28"/>
                <w:szCs w:val="28"/>
              </w:rPr>
              <w:t>TP1</w:t>
            </w:r>
          </w:p>
        </w:tc>
        <w:tc>
          <w:tcPr>
            <w:tcW w:w="3213" w:type="dxa"/>
          </w:tcPr>
          <w:p w:rsidR="00292A7C" w:rsidRPr="00837F9B" w:rsidRDefault="00292A7C" w:rsidP="00837F9B">
            <w:pPr>
              <w:spacing w:after="0" w:line="240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837F9B">
              <w:rPr>
                <w:rFonts w:ascii="Cambria" w:hAnsi="Cambria"/>
                <w:sz w:val="24"/>
                <w:szCs w:val="24"/>
              </w:rPr>
              <w:t>Enseignante : sana Edhay</w:t>
            </w:r>
          </w:p>
          <w:p w:rsidR="00292A7C" w:rsidRPr="00837F9B" w:rsidRDefault="00292A7C" w:rsidP="00837F9B">
            <w:pPr>
              <w:spacing w:after="0" w:line="240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837F9B">
              <w:rPr>
                <w:rFonts w:ascii="Cambria" w:hAnsi="Cambria"/>
                <w:sz w:val="24"/>
                <w:szCs w:val="24"/>
              </w:rPr>
              <w:t>Classe : 3SI TIC</w:t>
            </w:r>
          </w:p>
        </w:tc>
      </w:tr>
    </w:tbl>
    <w:p w:rsidR="00292A7C" w:rsidRDefault="00292A7C" w:rsidP="001F017F">
      <w:pPr>
        <w:spacing w:line="240" w:lineRule="auto"/>
      </w:pPr>
    </w:p>
    <w:p w:rsidR="00292A7C" w:rsidRDefault="00292A7C" w:rsidP="001F017F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59.65pt;margin-top:50.65pt;width:317.25pt;height:102.75pt;z-index:-251658240;visibility:visible" wrapcoords="-102 -315 -102 21442 21651 21442 21651 -315 -102 -315" stroked="t" strokecolor="windowText">
            <v:imagedata r:id="rId5" o:title=""/>
            <w10:wrap type="tight"/>
          </v:shape>
        </w:pict>
      </w:r>
      <w:r>
        <w:t>En  utilisant la fenêtre de gestionnaire de site, créer un site(nom : tourisme saharien) et les différents dossiers spécifiques de site (images, documents texte, son, vidéo, animation)</w:t>
      </w:r>
    </w:p>
    <w:p w:rsidR="00292A7C" w:rsidRPr="001F017F" w:rsidRDefault="00292A7C" w:rsidP="001F017F"/>
    <w:p w:rsidR="00292A7C" w:rsidRDefault="00292A7C" w:rsidP="001F017F"/>
    <w:p w:rsidR="00292A7C" w:rsidRDefault="00292A7C" w:rsidP="001F017F">
      <w:pPr>
        <w:tabs>
          <w:tab w:val="left" w:pos="975"/>
        </w:tabs>
      </w:pPr>
      <w:r>
        <w:tab/>
      </w:r>
    </w:p>
    <w:p w:rsidR="00292A7C" w:rsidRDefault="00292A7C" w:rsidP="001F017F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>Enregistrer la première page sous le nom index.html dans votre site.</w:t>
      </w:r>
    </w:p>
    <w:p w:rsidR="00292A7C" w:rsidRDefault="00292A7C" w:rsidP="00354FD5">
      <w:pPr>
        <w:pStyle w:val="ListParagraph"/>
        <w:spacing w:line="240" w:lineRule="auto"/>
        <w:ind w:left="1134" w:firstLine="282"/>
      </w:pPr>
      <w:r>
        <w:t>Menu : ……………………………commande :………………………………….</w:t>
      </w:r>
    </w:p>
    <w:p w:rsidR="00292A7C" w:rsidRDefault="00292A7C" w:rsidP="00F521BA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>Insérer  un tableau de même dimension que la page et faite les fusions et fractions nécessaires des cellules afin d’avoir la mise en forme suivante Menu : ……………………………commande :…………………</w:t>
      </w:r>
    </w:p>
    <w:tbl>
      <w:tblPr>
        <w:tblW w:w="89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000"/>
      </w:tblGrid>
      <w:tr w:rsidR="00292A7C" w:rsidRPr="00837F9B" w:rsidTr="00F521BA">
        <w:trPr>
          <w:trHeight w:val="178"/>
        </w:trPr>
        <w:tc>
          <w:tcPr>
            <w:tcW w:w="959" w:type="dxa"/>
            <w:vMerge w:val="restart"/>
          </w:tcPr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  <w:r w:rsidRPr="00837F9B">
              <w:t xml:space="preserve">Menu </w:t>
            </w:r>
          </w:p>
        </w:tc>
        <w:tc>
          <w:tcPr>
            <w:tcW w:w="8000" w:type="dxa"/>
          </w:tcPr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  <w:jc w:val="center"/>
            </w:pPr>
            <w:r w:rsidRPr="00837F9B">
              <w:t>Entête de la page</w:t>
            </w:r>
          </w:p>
        </w:tc>
      </w:tr>
      <w:tr w:rsidR="00292A7C" w:rsidRPr="00837F9B" w:rsidTr="00F521BA">
        <w:trPr>
          <w:trHeight w:val="1841"/>
        </w:trPr>
        <w:tc>
          <w:tcPr>
            <w:tcW w:w="959" w:type="dxa"/>
            <w:vMerge/>
          </w:tcPr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</w:tc>
        <w:tc>
          <w:tcPr>
            <w:tcW w:w="8000" w:type="dxa"/>
          </w:tcPr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  <w:jc w:val="center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  <w:jc w:val="center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  <w:jc w:val="center"/>
            </w:pPr>
          </w:p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  <w:jc w:val="center"/>
            </w:pPr>
            <w:r w:rsidRPr="00837F9B">
              <w:t>Fenêtre principale d’affichage</w:t>
            </w:r>
          </w:p>
        </w:tc>
      </w:tr>
      <w:tr w:rsidR="00292A7C" w:rsidRPr="00837F9B" w:rsidTr="00F521BA">
        <w:trPr>
          <w:trHeight w:val="247"/>
        </w:trPr>
        <w:tc>
          <w:tcPr>
            <w:tcW w:w="959" w:type="dxa"/>
          </w:tcPr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</w:pPr>
          </w:p>
        </w:tc>
        <w:tc>
          <w:tcPr>
            <w:tcW w:w="8000" w:type="dxa"/>
          </w:tcPr>
          <w:p w:rsidR="00292A7C" w:rsidRPr="00837F9B" w:rsidRDefault="00292A7C" w:rsidP="00837F9B">
            <w:pPr>
              <w:pStyle w:val="ListParagraph"/>
              <w:spacing w:after="0" w:line="240" w:lineRule="auto"/>
              <w:ind w:left="0" w:firstLine="0"/>
              <w:jc w:val="center"/>
            </w:pPr>
            <w:r w:rsidRPr="00837F9B">
              <w:t>Pied de page</w:t>
            </w:r>
          </w:p>
        </w:tc>
      </w:tr>
    </w:tbl>
    <w:p w:rsidR="00292A7C" w:rsidRDefault="00292A7C" w:rsidP="005D31E2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 xml:space="preserve">En utilisant la commande titre et propriétés de la page fixer la langue et le sens d’écriture, ajouter votre nom comme auteur de cette page et les mots suivants comme description : tourisme, Sahara, Tunisie </w:t>
      </w:r>
    </w:p>
    <w:p w:rsidR="00292A7C" w:rsidRDefault="00292A7C" w:rsidP="00D31566">
      <w:pPr>
        <w:spacing w:line="240" w:lineRule="auto"/>
        <w:ind w:firstLine="708"/>
      </w:pPr>
      <w:r>
        <w:t>Menu : ……………………………commande :………………………………….</w:t>
      </w:r>
    </w:p>
    <w:p w:rsidR="00292A7C" w:rsidRDefault="00292A7C" w:rsidP="00FD0A84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 xml:space="preserve">Compléter les champs suivants : </w:t>
      </w:r>
      <w:r w:rsidRPr="00AF5F74">
        <w:rPr>
          <w:b/>
          <w:bCs/>
        </w:rPr>
        <w:t>entête</w:t>
      </w:r>
      <w:r>
        <w:t> : Tourisme saharien contacter nous  /</w:t>
      </w:r>
      <w:r>
        <w:rPr>
          <w:b/>
          <w:bCs/>
        </w:rPr>
        <w:t>M</w:t>
      </w:r>
      <w:r w:rsidRPr="00FD0A84">
        <w:rPr>
          <w:b/>
          <w:bCs/>
        </w:rPr>
        <w:t>enu</w:t>
      </w:r>
      <w:r>
        <w:t xml:space="preserve"> : Tozeur, Tatawin, jerba …, </w:t>
      </w:r>
      <w:r>
        <w:rPr>
          <w:b/>
          <w:bCs/>
        </w:rPr>
        <w:t>F</w:t>
      </w:r>
      <w:r w:rsidRPr="00FD0A84">
        <w:rPr>
          <w:b/>
          <w:bCs/>
        </w:rPr>
        <w:t>enêtre</w:t>
      </w:r>
      <w:r>
        <w:t xml:space="preserve"> </w:t>
      </w:r>
      <w:r w:rsidRPr="00FD0A84">
        <w:rPr>
          <w:b/>
          <w:bCs/>
        </w:rPr>
        <w:t>principale</w:t>
      </w:r>
      <w:r>
        <w:t xml:space="preserve"> : définition de tourisme saharien (fichier </w:t>
      </w:r>
      <w:r w:rsidRPr="00460D87">
        <w:rPr>
          <w:u w:val="single"/>
        </w:rPr>
        <w:t>description</w:t>
      </w:r>
      <w:r>
        <w:t xml:space="preserve"> du dossier support TP5), pied de page : animation </w:t>
      </w:r>
    </w:p>
    <w:p w:rsidR="00292A7C" w:rsidRDefault="00292A7C" w:rsidP="001F017F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 xml:space="preserve"> Choisissez les couleurs d’arrière-plan, de texte  et des liens  Menu : …………….commande :…………………</w:t>
      </w:r>
      <w:bookmarkStart w:id="0" w:name="_GoBack"/>
      <w:bookmarkEnd w:id="0"/>
    </w:p>
    <w:p w:rsidR="00292A7C" w:rsidRDefault="00292A7C" w:rsidP="001F017F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>Insérer une barre horizontale dans la fenêtre principale d’affichage Menu: ……..…….commande :…………</w:t>
      </w:r>
    </w:p>
    <w:p w:rsidR="00292A7C" w:rsidRDefault="00292A7C" w:rsidP="001F017F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 xml:space="preserve">Insérer l’image  </w:t>
      </w:r>
      <w:r w:rsidRPr="00354FD5">
        <w:rPr>
          <w:u w:val="single"/>
        </w:rPr>
        <w:t>désert</w:t>
      </w:r>
      <w:r>
        <w:t xml:space="preserve">  après la barre horizontale</w:t>
      </w:r>
      <w:r w:rsidRPr="00D31566">
        <w:t xml:space="preserve"> </w:t>
      </w:r>
      <w:r>
        <w:t xml:space="preserve"> Menu: ……..…….commande :……………….</w:t>
      </w:r>
    </w:p>
    <w:p w:rsidR="00292A7C" w:rsidRDefault="00292A7C" w:rsidP="001F017F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rPr>
          <w:noProof/>
          <w:lang w:eastAsia="fr-FR"/>
        </w:rPr>
        <w:pict>
          <v:shape id="Image 19" o:spid="_x0000_s1027" type="#_x0000_t75" style="position:absolute;left:0;text-align:left;margin-left:259.9pt;margin-top:25.4pt;width:46.75pt;height:44.25pt;z-index:-251657216;visibility:visible" wrapcoords="-348 0 -348 21234 21600 21234 21600 0 -348 0">
            <v:imagedata r:id="rId6" o:title=""/>
            <w10:wrap type="tight"/>
          </v:shape>
        </w:pict>
      </w:r>
      <w:r>
        <w:t xml:space="preserve">Insérer un lien </w:t>
      </w:r>
      <w:r w:rsidRPr="00EC2041">
        <w:rPr>
          <w:b/>
          <w:bCs/>
        </w:rPr>
        <w:t>interne</w:t>
      </w:r>
      <w:r>
        <w:t xml:space="preserve"> entre les mots contacter nous et l’animation du pied de page</w:t>
      </w:r>
    </w:p>
    <w:p w:rsidR="00292A7C" w:rsidRDefault="00292A7C" w:rsidP="00E528BA">
      <w:pPr>
        <w:pStyle w:val="ListParagraph"/>
        <w:spacing w:line="240" w:lineRule="auto"/>
        <w:ind w:left="426" w:firstLine="0"/>
      </w:pPr>
      <w:r>
        <w:t>Menu : ………….commande :…………………</w:t>
      </w:r>
    </w:p>
    <w:p w:rsidR="00292A7C" w:rsidRDefault="00292A7C" w:rsidP="00EC2041">
      <w:pPr>
        <w:pStyle w:val="ListParagraph"/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t>Menu : ………….commande :…………………</w:t>
      </w:r>
      <w:r w:rsidRPr="00EC2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A7C" w:rsidRDefault="00292A7C" w:rsidP="00D31566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t xml:space="preserve">Créer une nouvelle page Tozeur (fichier </w:t>
      </w:r>
      <w:r>
        <w:rPr>
          <w:u w:val="single"/>
        </w:rPr>
        <w:t>Tozeur</w:t>
      </w:r>
      <w:r>
        <w:t xml:space="preserve"> du dossier support TP5)</w:t>
      </w:r>
      <w:r w:rsidRPr="00E528BA">
        <w:t xml:space="preserve"> </w:t>
      </w:r>
      <w:r>
        <w:t>Menu : ……..…commande :…….…</w:t>
      </w:r>
    </w:p>
    <w:p w:rsidR="00292A7C" w:rsidRDefault="00292A7C" w:rsidP="00D31566">
      <w:pPr>
        <w:pStyle w:val="ListParagraph"/>
        <w:numPr>
          <w:ilvl w:val="0"/>
          <w:numId w:val="1"/>
        </w:numPr>
        <w:spacing w:line="240" w:lineRule="auto"/>
        <w:ind w:left="426" w:hanging="426"/>
      </w:pPr>
      <w:r>
        <w:rPr>
          <w:noProof/>
          <w:lang w:eastAsia="fr-FR"/>
        </w:rPr>
        <w:pict>
          <v:shape id="Image 22" o:spid="_x0000_s1028" type="#_x0000_t75" style="position:absolute;left:0;text-align:left;margin-left:399.6pt;margin-top:21.75pt;width:36.3pt;height:37pt;z-index:-251656192;visibility:visible" wrapcoords="-408 0 -408 21200 21600 21200 21600 0 -408 0">
            <v:imagedata r:id="rId7" o:title=""/>
            <w10:wrap type="tight"/>
          </v:shape>
        </w:pict>
      </w:r>
      <w:r>
        <w:t>Créer un lien hypertexte entre la page index et la page Tozeur  Menu : ………….commande :…………………</w:t>
      </w:r>
    </w:p>
    <w:p w:rsidR="00292A7C" w:rsidRPr="001F017F" w:rsidRDefault="00292A7C" w:rsidP="001C17DE">
      <w:pPr>
        <w:pStyle w:val="ListParagraph"/>
        <w:numPr>
          <w:ilvl w:val="0"/>
          <w:numId w:val="1"/>
        </w:numPr>
        <w:tabs>
          <w:tab w:val="left" w:pos="975"/>
        </w:tabs>
        <w:spacing w:line="240" w:lineRule="auto"/>
        <w:ind w:left="426" w:hanging="426"/>
      </w:pPr>
      <w:r>
        <w:t>Tester votre site dans le navigateur  Menu : ………….commande :…………………</w:t>
      </w:r>
    </w:p>
    <w:sectPr w:rsidR="00292A7C" w:rsidRPr="001F017F" w:rsidSect="00F521BA">
      <w:pgSz w:w="11906" w:h="16838"/>
      <w:pgMar w:top="180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1D0"/>
    <w:multiLevelType w:val="hybridMultilevel"/>
    <w:tmpl w:val="72F80F4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17F"/>
    <w:rsid w:val="0012093D"/>
    <w:rsid w:val="001C17DE"/>
    <w:rsid w:val="001F017F"/>
    <w:rsid w:val="00292A7C"/>
    <w:rsid w:val="00354FD5"/>
    <w:rsid w:val="003C3023"/>
    <w:rsid w:val="00460D87"/>
    <w:rsid w:val="005D31E2"/>
    <w:rsid w:val="00837F9B"/>
    <w:rsid w:val="008D2310"/>
    <w:rsid w:val="00947B34"/>
    <w:rsid w:val="009B1D18"/>
    <w:rsid w:val="00A11754"/>
    <w:rsid w:val="00A305F4"/>
    <w:rsid w:val="00A7723F"/>
    <w:rsid w:val="00AE2596"/>
    <w:rsid w:val="00AF5F74"/>
    <w:rsid w:val="00B00897"/>
    <w:rsid w:val="00B5625F"/>
    <w:rsid w:val="00D31566"/>
    <w:rsid w:val="00E528BA"/>
    <w:rsid w:val="00EC2041"/>
    <w:rsid w:val="00F521BA"/>
    <w:rsid w:val="00FD0A84"/>
    <w:rsid w:val="00FE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A305F4"/>
    <w:pPr>
      <w:spacing w:after="240" w:line="480" w:lineRule="auto"/>
      <w:ind w:firstLine="36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05F4"/>
    <w:pPr>
      <w:spacing w:before="600" w:after="0" w:line="360" w:lineRule="auto"/>
      <w:ind w:firstLine="0"/>
      <w:outlineLvl w:val="0"/>
    </w:pPr>
    <w:rPr>
      <w:rFonts w:ascii="Cambria" w:eastAsia="Times New Roman" w:hAnsi="Cambria" w:cs="Times New Roman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05F4"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5F4"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05F4"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05F4"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05F4"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05F4"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305F4"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305F4"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05F4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305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305F4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305F4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305F4"/>
    <w:rPr>
      <w:rFonts w:ascii="Cambria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305F4"/>
    <w:rPr>
      <w:rFonts w:ascii="Cambria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305F4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305F4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305F4"/>
    <w:rPr>
      <w:rFonts w:ascii="Cambria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A305F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305F4"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sid w:val="00A305F4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A305F4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305F4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A305F4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A305F4"/>
    <w:rPr>
      <w:rFonts w:cs="Times New Roman"/>
      <w:b/>
      <w:i/>
      <w:color w:val="auto"/>
    </w:rPr>
  </w:style>
  <w:style w:type="paragraph" w:styleId="NoSpacing">
    <w:name w:val="No Spacing"/>
    <w:basedOn w:val="Normal"/>
    <w:uiPriority w:val="99"/>
    <w:qFormat/>
    <w:rsid w:val="00A305F4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99"/>
    <w:qFormat/>
    <w:rsid w:val="00A305F4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305F4"/>
    <w:rPr>
      <w:color w:val="5A5A5A"/>
    </w:rPr>
  </w:style>
  <w:style w:type="character" w:customStyle="1" w:styleId="QuoteChar">
    <w:name w:val="Quote Char"/>
    <w:basedOn w:val="DefaultParagraphFont"/>
    <w:link w:val="Quote"/>
    <w:uiPriority w:val="99"/>
    <w:rsid w:val="00A305F4"/>
    <w:rPr>
      <w:rFonts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305F4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A305F4"/>
    <w:rPr>
      <w:rFonts w:ascii="Cambria" w:hAnsi="Cambria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305F4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305F4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A305F4"/>
    <w:rPr>
      <w:smallCaps/>
    </w:rPr>
  </w:style>
  <w:style w:type="character" w:styleId="IntenseReference">
    <w:name w:val="Intense Reference"/>
    <w:basedOn w:val="DefaultParagraphFont"/>
    <w:uiPriority w:val="99"/>
    <w:qFormat/>
    <w:rsid w:val="00A305F4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A305F4"/>
    <w:rPr>
      <w:rFonts w:ascii="Cambria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A305F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1F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F01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280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</dc:creator>
  <cp:keywords/>
  <dc:description/>
  <cp:lastModifiedBy>admin</cp:lastModifiedBy>
  <cp:revision>9</cp:revision>
  <dcterms:created xsi:type="dcterms:W3CDTF">2012-04-30T10:57:00Z</dcterms:created>
  <dcterms:modified xsi:type="dcterms:W3CDTF">2012-04-30T15:46:00Z</dcterms:modified>
</cp:coreProperties>
</file>