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5" w:rsidRPr="00953DF5" w:rsidRDefault="00953DF5" w:rsidP="00953DF5">
      <w:pPr>
        <w:tabs>
          <w:tab w:val="left" w:pos="0"/>
        </w:tabs>
        <w:bidi w:val="0"/>
        <w:jc w:val="right"/>
        <w:rPr>
          <w:rFonts w:ascii="Monotype Corsiva" w:hAnsi="Monotype Corsiva"/>
          <w:b/>
          <w:bCs/>
          <w:sz w:val="28"/>
          <w:szCs w:val="28"/>
          <w:u w:val="single"/>
          <w:lang w:val="fr-FR"/>
        </w:rPr>
      </w:pPr>
      <w:r w:rsidRPr="00953DF5">
        <w:rPr>
          <w:rFonts w:ascii="Monotype Corsiva" w:hAnsi="Monotype Corsiva"/>
          <w:b/>
          <w:bCs/>
          <w:sz w:val="28"/>
          <w:szCs w:val="28"/>
          <w:u w:val="single"/>
          <w:lang w:val="fr-FR"/>
        </w:rPr>
        <w:t xml:space="preserve">Série de révision </w:t>
      </w:r>
      <w:r>
        <w:rPr>
          <w:rFonts w:ascii="Monotype Corsiva" w:hAnsi="Monotype Corsiva"/>
          <w:b/>
          <w:bCs/>
          <w:sz w:val="28"/>
          <w:szCs w:val="28"/>
          <w:u w:val="single"/>
          <w:lang w:val="fr-FR"/>
        </w:rPr>
        <w:t>5</w:t>
      </w:r>
      <w:r w:rsidRPr="00953DF5">
        <w:rPr>
          <w:rFonts w:ascii="Monotype Corsiva" w:hAnsi="Monotype Corsiva"/>
          <w:b/>
          <w:bCs/>
          <w:sz w:val="28"/>
          <w:szCs w:val="28"/>
          <w:u w:val="single"/>
          <w:lang w:val="fr-FR"/>
        </w:rPr>
        <w:t xml:space="preserve">                                    4math</w:t>
      </w:r>
      <w:r>
        <w:rPr>
          <w:rFonts w:ascii="Monotype Corsiva" w:hAnsi="Monotype Corsiva"/>
          <w:b/>
          <w:bCs/>
          <w:sz w:val="28"/>
          <w:szCs w:val="28"/>
          <w:u w:val="single"/>
          <w:lang w:val="fr-FR"/>
        </w:rPr>
        <w:t xml:space="preserve">            Mbarki  Jamel</w:t>
      </w:r>
    </w:p>
    <w:p w:rsidR="0038416A" w:rsidRPr="00400245" w:rsidRDefault="0038416A" w:rsidP="00953DF5">
      <w:pPr>
        <w:tabs>
          <w:tab w:val="left" w:pos="0"/>
        </w:tabs>
        <w:bidi w:val="0"/>
        <w:rPr>
          <w:rFonts w:ascii="Verdana" w:hAnsi="Verdana"/>
          <w:sz w:val="22"/>
          <w:szCs w:val="22"/>
          <w:u w:val="double"/>
          <w:lang w:val="fr-FR"/>
        </w:rPr>
      </w:pPr>
      <w:r w:rsidRPr="00400245">
        <w:rPr>
          <w:rFonts w:ascii="Verdana" w:hAnsi="Verdana"/>
          <w:sz w:val="22"/>
          <w:szCs w:val="22"/>
          <w:u w:val="double"/>
          <w:lang w:val="fr-FR"/>
        </w:rPr>
        <w:t>Exercice n°</w:t>
      </w:r>
      <w:r w:rsidR="00400245" w:rsidRPr="00400245">
        <w:rPr>
          <w:rFonts w:ascii="Verdana" w:hAnsi="Verdana"/>
          <w:sz w:val="22"/>
          <w:szCs w:val="22"/>
          <w:u w:val="double"/>
          <w:lang w:val="fr-FR"/>
        </w:rPr>
        <w:t>1</w:t>
      </w:r>
      <w:r w:rsidRPr="00400245">
        <w:rPr>
          <w:rFonts w:ascii="Verdana" w:hAnsi="Verdana"/>
          <w:sz w:val="22"/>
          <w:szCs w:val="22"/>
          <w:u w:val="double"/>
          <w:lang w:val="fr-FR"/>
        </w:rPr>
        <w:t>:</w:t>
      </w:r>
    </w:p>
    <w:p w:rsidR="00780766" w:rsidRPr="00400245" w:rsidRDefault="00780766" w:rsidP="00400245">
      <w:pPr>
        <w:tabs>
          <w:tab w:val="left" w:pos="0"/>
        </w:tabs>
        <w:bidi w:val="0"/>
        <w:ind w:hanging="284"/>
        <w:rPr>
          <w:sz w:val="20"/>
          <w:szCs w:val="20"/>
          <w:lang w:val="fr-FR"/>
        </w:rPr>
      </w:pPr>
      <w:r w:rsidRPr="00400245">
        <w:rPr>
          <w:sz w:val="20"/>
          <w:szCs w:val="20"/>
          <w:lang w:val="fr-FR"/>
        </w:rPr>
        <w:t>Le tableau suivant do</w:t>
      </w:r>
      <w:r w:rsidR="00400245">
        <w:rPr>
          <w:sz w:val="20"/>
          <w:szCs w:val="20"/>
          <w:lang w:val="fr-FR"/>
        </w:rPr>
        <w:t>nne la distance de freinage d(</w:t>
      </w:r>
      <w:r w:rsidRPr="00400245">
        <w:rPr>
          <w:sz w:val="20"/>
          <w:szCs w:val="20"/>
          <w:lang w:val="fr-FR"/>
        </w:rPr>
        <w:t xml:space="preserve"> mètre) d’une voiture</w:t>
      </w:r>
      <w:r w:rsidR="00400245">
        <w:rPr>
          <w:sz w:val="20"/>
          <w:szCs w:val="20"/>
          <w:lang w:val="fr-FR"/>
        </w:rPr>
        <w:t>, en fonction de sa vitesse v(</w:t>
      </w:r>
      <w:r w:rsidRPr="00400245">
        <w:rPr>
          <w:sz w:val="20"/>
          <w:szCs w:val="20"/>
          <w:lang w:val="fr-FR"/>
        </w:rPr>
        <w:t xml:space="preserve"> kilomètre par heure)</w:t>
      </w:r>
    </w:p>
    <w:tbl>
      <w:tblPr>
        <w:tblStyle w:val="Grilledutableau"/>
        <w:tblW w:w="0" w:type="auto"/>
        <w:tblInd w:w="0" w:type="dxa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80766" w:rsidRPr="00400245" w:rsidTr="0078076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v (km/h)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80</w:t>
            </w:r>
          </w:p>
        </w:tc>
      </w:tr>
      <w:tr w:rsidR="00780766" w:rsidRPr="00400245" w:rsidTr="0078076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d (mètre)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6" w:rsidRPr="00400245" w:rsidRDefault="0078076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110</w:t>
            </w:r>
          </w:p>
        </w:tc>
      </w:tr>
    </w:tbl>
    <w:p w:rsidR="00780766" w:rsidRPr="00400245" w:rsidRDefault="00780766" w:rsidP="00400245">
      <w:pPr>
        <w:pStyle w:val="Paragraphedeliste"/>
        <w:numPr>
          <w:ilvl w:val="0"/>
          <w:numId w:val="5"/>
        </w:numPr>
        <w:tabs>
          <w:tab w:val="left" w:pos="567"/>
        </w:tabs>
        <w:ind w:left="284" w:hanging="284"/>
        <w:rPr>
          <w:sz w:val="20"/>
          <w:szCs w:val="20"/>
        </w:rPr>
      </w:pPr>
      <w:r w:rsidRPr="00400245">
        <w:rPr>
          <w:sz w:val="20"/>
          <w:szCs w:val="20"/>
        </w:rPr>
        <w:t xml:space="preserve">On note </w:t>
      </w:r>
      <w:r w:rsidRPr="00400245">
        <w:rPr>
          <w:position w:val="-10"/>
          <w:sz w:val="20"/>
          <w:szCs w:val="20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4.1pt;height:18.8pt" o:ole="">
            <v:imagedata r:id="rId7" o:title=""/>
          </v:shape>
          <o:OLEObject Type="Embed" ProgID="Equation.DSMT4" ShapeID="_x0000_i1032" DrawAspect="Content" ObjectID="_1369028732" r:id="rId8"/>
        </w:object>
      </w:r>
      <w:r w:rsidRPr="00400245">
        <w:rPr>
          <w:sz w:val="20"/>
          <w:szCs w:val="20"/>
        </w:rPr>
        <w:t>les moyennes respectives de v et d.</w:t>
      </w:r>
    </w:p>
    <w:p w:rsidR="00780766" w:rsidRPr="00400245" w:rsidRDefault="00780766" w:rsidP="00400245">
      <w:pPr>
        <w:pStyle w:val="Paragraphedeliste"/>
        <w:numPr>
          <w:ilvl w:val="0"/>
          <w:numId w:val="5"/>
        </w:numPr>
        <w:tabs>
          <w:tab w:val="left" w:pos="284"/>
        </w:tabs>
        <w:ind w:left="567" w:hanging="567"/>
        <w:rPr>
          <w:sz w:val="20"/>
          <w:szCs w:val="20"/>
        </w:rPr>
      </w:pPr>
      <w:r w:rsidRPr="00400245">
        <w:rPr>
          <w:sz w:val="20"/>
          <w:szCs w:val="20"/>
        </w:rPr>
        <w:t>On note V(v) V(d) les variances respectives de v et d.</w:t>
      </w:r>
    </w:p>
    <w:p w:rsidR="00780766" w:rsidRPr="00400245" w:rsidRDefault="00780766" w:rsidP="00400245">
      <w:pPr>
        <w:pStyle w:val="Paragraphedeliste"/>
        <w:numPr>
          <w:ilvl w:val="0"/>
          <w:numId w:val="5"/>
        </w:numPr>
        <w:tabs>
          <w:tab w:val="left" w:pos="284"/>
        </w:tabs>
        <w:ind w:left="567" w:hanging="567"/>
        <w:rPr>
          <w:sz w:val="20"/>
          <w:szCs w:val="20"/>
        </w:rPr>
      </w:pPr>
      <w:r w:rsidRPr="00400245">
        <w:rPr>
          <w:sz w:val="20"/>
          <w:szCs w:val="20"/>
        </w:rPr>
        <w:t>On note cov(v,d) la covariance de v et d.</w:t>
      </w:r>
    </w:p>
    <w:p w:rsidR="00780766" w:rsidRPr="00400245" w:rsidRDefault="00780766" w:rsidP="00400245">
      <w:pPr>
        <w:pStyle w:val="Paragraphedeliste"/>
        <w:numPr>
          <w:ilvl w:val="0"/>
          <w:numId w:val="6"/>
        </w:numPr>
        <w:tabs>
          <w:tab w:val="left" w:pos="284"/>
        </w:tabs>
        <w:ind w:left="567" w:hanging="567"/>
        <w:rPr>
          <w:sz w:val="20"/>
          <w:szCs w:val="20"/>
        </w:rPr>
      </w:pPr>
      <w:r w:rsidRPr="00400245">
        <w:rPr>
          <w:sz w:val="20"/>
          <w:szCs w:val="20"/>
        </w:rPr>
        <w:t>Calculer</w:t>
      </w:r>
      <w:r w:rsidR="00400245">
        <w:rPr>
          <w:sz w:val="20"/>
          <w:szCs w:val="20"/>
        </w:rPr>
        <w:t xml:space="preserve"> </w:t>
      </w:r>
      <w:r w:rsidRPr="00400245">
        <w:rPr>
          <w:sz w:val="20"/>
          <w:szCs w:val="20"/>
        </w:rPr>
        <w:t xml:space="preserve"> </w:t>
      </w:r>
      <w:r w:rsidRPr="00400245">
        <w:rPr>
          <w:position w:val="-10"/>
          <w:sz w:val="20"/>
          <w:szCs w:val="20"/>
        </w:rPr>
        <w:object w:dxaOrig="640" w:dyaOrig="380">
          <v:shape id="_x0000_i1033" type="#_x0000_t75" style="width:32.45pt;height:18.8pt" o:ole="">
            <v:imagedata r:id="rId9" o:title=""/>
          </v:shape>
          <o:OLEObject Type="Embed" ProgID="Equation.DSMT4" ShapeID="_x0000_i1033" DrawAspect="Content" ObjectID="_1369028733" r:id="rId10"/>
        </w:object>
      </w:r>
      <w:r w:rsidRPr="00400245">
        <w:rPr>
          <w:sz w:val="20"/>
          <w:szCs w:val="20"/>
        </w:rPr>
        <w:t>, V(v), V(d) et cov(v,d).</w:t>
      </w:r>
    </w:p>
    <w:p w:rsidR="00780766" w:rsidRPr="00400245" w:rsidRDefault="00780766" w:rsidP="00400245">
      <w:pPr>
        <w:pStyle w:val="Paragraphedeliste"/>
        <w:numPr>
          <w:ilvl w:val="0"/>
          <w:numId w:val="6"/>
        </w:numPr>
        <w:tabs>
          <w:tab w:val="left" w:pos="284"/>
        </w:tabs>
        <w:ind w:left="567" w:hanging="567"/>
        <w:rPr>
          <w:sz w:val="20"/>
          <w:szCs w:val="20"/>
        </w:rPr>
      </w:pPr>
      <w:r w:rsidRPr="00400245">
        <w:rPr>
          <w:sz w:val="20"/>
          <w:szCs w:val="20"/>
        </w:rPr>
        <w:t>a)   Calculer le coefficient de corrélation entre v et d.</w:t>
      </w:r>
    </w:p>
    <w:p w:rsidR="00780766" w:rsidRPr="00400245" w:rsidRDefault="00400245" w:rsidP="00780766">
      <w:pPr>
        <w:pStyle w:val="Paragraphedeliste"/>
        <w:tabs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80766" w:rsidRPr="00400245">
        <w:rPr>
          <w:sz w:val="20"/>
          <w:szCs w:val="20"/>
        </w:rPr>
        <w:t>b)   Y-a-t-il forte corrélation entre v et d ? Justifier.</w:t>
      </w:r>
    </w:p>
    <w:p w:rsidR="00780766" w:rsidRPr="00400245" w:rsidRDefault="00780766" w:rsidP="00400245">
      <w:pPr>
        <w:pStyle w:val="Paragraphedeliste"/>
        <w:numPr>
          <w:ilvl w:val="0"/>
          <w:numId w:val="6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400245">
        <w:rPr>
          <w:sz w:val="20"/>
          <w:szCs w:val="20"/>
        </w:rPr>
        <w:t xml:space="preserve">Soit </w:t>
      </w:r>
      <w:r w:rsidRPr="00400245">
        <w:rPr>
          <w:position w:val="-4"/>
          <w:sz w:val="20"/>
          <w:szCs w:val="20"/>
        </w:rPr>
        <w:object w:dxaOrig="220" w:dyaOrig="260">
          <v:shape id="_x0000_i1034" type="#_x0000_t75" style="width:11.05pt;height:12.95pt" o:ole="">
            <v:imagedata r:id="rId11" o:title=""/>
          </v:shape>
          <o:OLEObject Type="Embed" ProgID="Equation.DSMT4" ShapeID="_x0000_i1034" DrawAspect="Content" ObjectID="_1369028734" r:id="rId12"/>
        </w:object>
      </w:r>
      <w:r w:rsidRPr="00400245">
        <w:rPr>
          <w:sz w:val="20"/>
          <w:szCs w:val="20"/>
        </w:rPr>
        <w:t>la droite de régression de d et v.</w:t>
      </w:r>
    </w:p>
    <w:p w:rsidR="00780766" w:rsidRPr="00400245" w:rsidRDefault="00780766" w:rsidP="00780766">
      <w:pPr>
        <w:pStyle w:val="Paragraphedeliste"/>
        <w:tabs>
          <w:tab w:val="left" w:pos="567"/>
        </w:tabs>
        <w:ind w:left="567" w:hanging="567"/>
        <w:rPr>
          <w:sz w:val="20"/>
          <w:szCs w:val="20"/>
        </w:rPr>
      </w:pPr>
      <w:r w:rsidRPr="00400245">
        <w:rPr>
          <w:sz w:val="20"/>
          <w:szCs w:val="20"/>
        </w:rPr>
        <w:t xml:space="preserve">a)   Donner une équation cartésienne de </w:t>
      </w:r>
      <w:r w:rsidRPr="00400245">
        <w:rPr>
          <w:position w:val="-4"/>
          <w:sz w:val="20"/>
          <w:szCs w:val="20"/>
        </w:rPr>
        <w:object w:dxaOrig="220" w:dyaOrig="260">
          <v:shape id="_x0000_i1035" type="#_x0000_t75" style="width:11.05pt;height:12.95pt" o:ole="">
            <v:imagedata r:id="rId11" o:title=""/>
          </v:shape>
          <o:OLEObject Type="Embed" ProgID="Equation.DSMT4" ShapeID="_x0000_i1035" DrawAspect="Content" ObjectID="_1369028735" r:id="rId13"/>
        </w:object>
      </w:r>
      <w:r w:rsidRPr="00400245">
        <w:rPr>
          <w:sz w:val="20"/>
          <w:szCs w:val="20"/>
        </w:rPr>
        <w:t>.</w:t>
      </w:r>
    </w:p>
    <w:p w:rsidR="00780766" w:rsidRPr="00400245" w:rsidRDefault="00780766" w:rsidP="00780766">
      <w:pPr>
        <w:pStyle w:val="Paragraphedeliste"/>
        <w:tabs>
          <w:tab w:val="left" w:pos="567"/>
        </w:tabs>
        <w:ind w:left="567" w:hanging="567"/>
        <w:rPr>
          <w:sz w:val="20"/>
          <w:szCs w:val="20"/>
        </w:rPr>
      </w:pPr>
      <w:r w:rsidRPr="00400245">
        <w:rPr>
          <w:sz w:val="20"/>
          <w:szCs w:val="20"/>
        </w:rPr>
        <w:t>b)   Calculer la distance de freinage lorsque la voiture roule à 100km/h.</w:t>
      </w:r>
    </w:p>
    <w:p w:rsidR="00780766" w:rsidRPr="00400245" w:rsidRDefault="00780766" w:rsidP="00400245">
      <w:pPr>
        <w:pStyle w:val="Paragraphedeliste"/>
        <w:numPr>
          <w:ilvl w:val="0"/>
          <w:numId w:val="6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400245">
        <w:rPr>
          <w:sz w:val="20"/>
          <w:szCs w:val="20"/>
        </w:rPr>
        <w:t>La vitesse de la voiture est 140km/h, lorsque le conducteur,  roulant suivant une ligne droite, aperçoit un obstacle situé à une distance de 200 mètres.</w:t>
      </w:r>
    </w:p>
    <w:p w:rsidR="00780766" w:rsidRPr="00400245" w:rsidRDefault="00780766" w:rsidP="00780766">
      <w:pPr>
        <w:pStyle w:val="Paragraphedeliste"/>
        <w:tabs>
          <w:tab w:val="left" w:pos="567"/>
        </w:tabs>
        <w:ind w:left="567" w:hanging="567"/>
        <w:rPr>
          <w:sz w:val="20"/>
          <w:szCs w:val="20"/>
        </w:rPr>
      </w:pPr>
      <w:r w:rsidRPr="00400245">
        <w:rPr>
          <w:sz w:val="20"/>
          <w:szCs w:val="20"/>
        </w:rPr>
        <w:t>Pourrait-il alors éviter cet obstacle sachant qu’il met une seconde pour appuyer sur les freins?</w:t>
      </w:r>
    </w:p>
    <w:p w:rsidR="00400245" w:rsidRPr="00400245" w:rsidRDefault="00400245" w:rsidP="00400245">
      <w:pPr>
        <w:tabs>
          <w:tab w:val="left" w:pos="0"/>
        </w:tabs>
        <w:bidi w:val="0"/>
        <w:rPr>
          <w:rFonts w:ascii="Verdana" w:hAnsi="Verdana"/>
          <w:sz w:val="22"/>
          <w:szCs w:val="22"/>
          <w:u w:val="double"/>
        </w:rPr>
      </w:pPr>
      <w:r>
        <w:rPr>
          <w:rFonts w:ascii="Verdana" w:hAnsi="Verdana"/>
          <w:sz w:val="22"/>
          <w:szCs w:val="22"/>
          <w:u w:val="double"/>
        </w:rPr>
        <w:t xml:space="preserve">Exercice </w:t>
      </w:r>
      <w:r w:rsidRPr="0038416A">
        <w:rPr>
          <w:rFonts w:ascii="Verdana" w:hAnsi="Verdana"/>
          <w:sz w:val="22"/>
          <w:szCs w:val="22"/>
          <w:u w:val="double"/>
        </w:rPr>
        <w:t>n°</w:t>
      </w:r>
      <w:r>
        <w:rPr>
          <w:rFonts w:ascii="Verdana" w:hAnsi="Verdana"/>
          <w:sz w:val="22"/>
          <w:szCs w:val="22"/>
          <w:u w:val="double"/>
        </w:rPr>
        <w:t>2</w:t>
      </w:r>
      <w:r w:rsidRPr="0038416A">
        <w:rPr>
          <w:rFonts w:ascii="Verdana" w:hAnsi="Verdana"/>
          <w:sz w:val="22"/>
          <w:szCs w:val="22"/>
          <w:u w:val="double"/>
        </w:rPr>
        <w:t>:</w:t>
      </w:r>
    </w:p>
    <w:p w:rsidR="00400245" w:rsidRPr="00400245" w:rsidRDefault="00400245" w:rsidP="00400245">
      <w:pPr>
        <w:bidi w:val="0"/>
        <w:spacing w:after="120"/>
        <w:rPr>
          <w:sz w:val="20"/>
          <w:szCs w:val="20"/>
          <w:lang w:val="fr-FR"/>
        </w:rPr>
      </w:pPr>
      <w:r w:rsidRPr="00400245">
        <w:rPr>
          <w:sz w:val="20"/>
          <w:szCs w:val="20"/>
          <w:lang w:val="fr-FR"/>
        </w:rPr>
        <w:t xml:space="preserve">Le tableau suivant donne la moyenne mensuelle du cours du blé à Chicago exprimé en cents/boisseau de janvier à décembre 2007.  </w:t>
      </w:r>
    </w:p>
    <w:tbl>
      <w:tblPr>
        <w:tblStyle w:val="Grilledutableau"/>
        <w:tblW w:w="0" w:type="auto"/>
        <w:tblInd w:w="0" w:type="dxa"/>
        <w:tblLook w:val="01E0"/>
      </w:tblPr>
      <w:tblGrid>
        <w:gridCol w:w="1833"/>
        <w:gridCol w:w="666"/>
        <w:gridCol w:w="666"/>
        <w:gridCol w:w="666"/>
        <w:gridCol w:w="666"/>
        <w:gridCol w:w="516"/>
        <w:gridCol w:w="666"/>
        <w:gridCol w:w="666"/>
        <w:gridCol w:w="666"/>
        <w:gridCol w:w="516"/>
        <w:gridCol w:w="666"/>
        <w:gridCol w:w="666"/>
        <w:gridCol w:w="666"/>
      </w:tblGrid>
      <w:tr w:rsidR="00400245" w:rsidRPr="00400245" w:rsidTr="00400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5" w:rsidRPr="00400245" w:rsidRDefault="00400245">
            <w:pPr>
              <w:bidi w:val="0"/>
              <w:jc w:val="both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 xml:space="preserve">Rang </w:t>
            </w:r>
            <w:r w:rsidRPr="00400245">
              <w:rPr>
                <w:i/>
                <w:sz w:val="20"/>
                <w:szCs w:val="20"/>
              </w:rPr>
              <w:t>x</w:t>
            </w:r>
            <w:r w:rsidRPr="00400245">
              <w:rPr>
                <w:i/>
                <w:sz w:val="20"/>
                <w:szCs w:val="20"/>
                <w:vertAlign w:val="subscript"/>
              </w:rPr>
              <w:t>i</w:t>
            </w:r>
            <w:r w:rsidRPr="00400245">
              <w:rPr>
                <w:sz w:val="20"/>
                <w:szCs w:val="20"/>
              </w:rPr>
              <w:t xml:space="preserve"> du mois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12</w:t>
            </w:r>
          </w:p>
        </w:tc>
      </w:tr>
      <w:tr w:rsidR="00400245" w:rsidRPr="00400245" w:rsidTr="00400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5" w:rsidRPr="00400245" w:rsidRDefault="00400245">
            <w:pPr>
              <w:bidi w:val="0"/>
              <w:rPr>
                <w:sz w:val="20"/>
                <w:szCs w:val="20"/>
                <w:lang w:val="fr-FR"/>
              </w:rPr>
            </w:pPr>
            <w:r w:rsidRPr="00400245">
              <w:rPr>
                <w:sz w:val="20"/>
                <w:szCs w:val="20"/>
                <w:lang w:val="fr-FR"/>
              </w:rPr>
              <w:t>Moyenne mensuelle</w:t>
            </w:r>
          </w:p>
          <w:p w:rsidR="00400245" w:rsidRPr="00400245" w:rsidRDefault="00400245">
            <w:pPr>
              <w:bidi w:val="0"/>
              <w:rPr>
                <w:sz w:val="20"/>
                <w:szCs w:val="20"/>
                <w:lang w:val="fr-FR"/>
              </w:rPr>
            </w:pPr>
            <w:r w:rsidRPr="00400245">
              <w:rPr>
                <w:sz w:val="20"/>
                <w:szCs w:val="20"/>
                <w:lang w:val="fr-FR"/>
              </w:rPr>
              <w:t xml:space="preserve">du cours </w:t>
            </w:r>
            <w:r w:rsidRPr="00400245">
              <w:rPr>
                <w:i/>
                <w:sz w:val="20"/>
                <w:szCs w:val="20"/>
                <w:lang w:val="fr-FR"/>
              </w:rPr>
              <w:t>y</w:t>
            </w:r>
            <w:r w:rsidRPr="00400245">
              <w:rPr>
                <w:i/>
                <w:sz w:val="20"/>
                <w:szCs w:val="20"/>
                <w:vertAlign w:val="subscript"/>
                <w:lang w:val="fr-FR"/>
              </w:rPr>
              <w:t>i</w:t>
            </w:r>
            <w:r w:rsidRPr="00400245">
              <w:rPr>
                <w:sz w:val="20"/>
                <w:szCs w:val="20"/>
                <w:lang w:val="fr-FR"/>
              </w:rPr>
              <w:t xml:space="preserve"> </w:t>
            </w:r>
          </w:p>
          <w:p w:rsidR="00400245" w:rsidRPr="00400245" w:rsidRDefault="00400245">
            <w:pPr>
              <w:bidi w:val="0"/>
              <w:jc w:val="both"/>
              <w:rPr>
                <w:sz w:val="20"/>
                <w:szCs w:val="20"/>
                <w:lang w:val="fr-FR"/>
              </w:rPr>
            </w:pPr>
            <w:r w:rsidRPr="00400245">
              <w:rPr>
                <w:sz w:val="20"/>
                <w:szCs w:val="20"/>
                <w:lang w:val="fr-FR"/>
              </w:rPr>
              <w:t xml:space="preserve">(cents/boisseau)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573,5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613,3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691,8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853,7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791,7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916,7</w:t>
            </w:r>
          </w:p>
        </w:tc>
      </w:tr>
    </w:tbl>
    <w:p w:rsidR="00400245" w:rsidRDefault="00400245" w:rsidP="00400245">
      <w:pPr>
        <w:numPr>
          <w:ilvl w:val="0"/>
          <w:numId w:val="7"/>
        </w:numPr>
        <w:tabs>
          <w:tab w:val="clear" w:pos="357"/>
          <w:tab w:val="num" w:pos="142"/>
        </w:tabs>
        <w:bidi w:val="0"/>
        <w:spacing w:before="120"/>
        <w:ind w:left="284" w:hanging="284"/>
        <w:jc w:val="both"/>
        <w:rPr>
          <w:sz w:val="20"/>
          <w:szCs w:val="20"/>
          <w:lang w:val="fr-FR"/>
        </w:rPr>
      </w:pPr>
      <w:r w:rsidRPr="00400245">
        <w:rPr>
          <w:sz w:val="20"/>
          <w:szCs w:val="20"/>
          <w:lang w:val="fr-FR"/>
        </w:rPr>
        <w:t xml:space="preserve">Représenter le nuage de points associé à la série </w:t>
      </w:r>
      <w:r w:rsidRPr="00400245">
        <w:rPr>
          <w:position w:val="-14"/>
          <w:sz w:val="20"/>
          <w:szCs w:val="20"/>
          <w:lang w:val="fr-FR"/>
        </w:rPr>
        <w:object w:dxaOrig="720" w:dyaOrig="400">
          <v:shape id="_x0000_i1036" type="#_x0000_t75" style="width:36.3pt;height:20.1pt" o:ole="">
            <v:imagedata r:id="rId14" o:title=""/>
          </v:shape>
          <o:OLEObject Type="Embed" ProgID="Equation.DSMT4" ShapeID="_x0000_i1036" DrawAspect="Content" ObjectID="_1369028736" r:id="rId15"/>
        </w:object>
      </w:r>
      <w:r w:rsidRPr="00400245">
        <w:rPr>
          <w:sz w:val="20"/>
          <w:szCs w:val="20"/>
          <w:lang w:val="fr-FR"/>
        </w:rPr>
        <w:t xml:space="preserve">dans le repère orthogonal ci-dessous </w:t>
      </w:r>
    </w:p>
    <w:p w:rsidR="00400245" w:rsidRPr="00400245" w:rsidRDefault="00400245" w:rsidP="00400245">
      <w:pPr>
        <w:bidi w:val="0"/>
        <w:spacing w:before="120"/>
        <w:ind w:left="284"/>
        <w:jc w:val="both"/>
        <w:rPr>
          <w:sz w:val="20"/>
          <w:szCs w:val="20"/>
          <w:lang w:val="fr-FR"/>
        </w:rPr>
      </w:pPr>
      <w:r w:rsidRPr="00400245">
        <w:rPr>
          <w:sz w:val="20"/>
          <w:szCs w:val="20"/>
          <w:lang w:val="fr-FR"/>
        </w:rPr>
        <w:t>(unités graphiques : 1 cm pour un mois en abscisse et 1 cm pour 100 cents en ordonnée).</w:t>
      </w:r>
    </w:p>
    <w:p w:rsidR="00400245" w:rsidRDefault="00400245" w:rsidP="00400245">
      <w:pPr>
        <w:bidi w:val="0"/>
        <w:jc w:val="center"/>
      </w:pPr>
      <w:r>
        <w:rPr>
          <w:noProof/>
          <w:lang w:val="fr-FR" w:eastAsia="fr-FR" w:bidi="ar-SA"/>
        </w:rPr>
        <w:drawing>
          <wp:inline distT="0" distB="0" distL="0" distR="0">
            <wp:extent cx="4217773" cy="2546993"/>
            <wp:effectExtent l="0" t="0" r="0" b="0"/>
            <wp:docPr id="188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40" cy="254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245" w:rsidRPr="00400245" w:rsidRDefault="00400245" w:rsidP="00400245">
      <w:pPr>
        <w:numPr>
          <w:ilvl w:val="1"/>
          <w:numId w:val="7"/>
        </w:numPr>
        <w:tabs>
          <w:tab w:val="clear" w:pos="714"/>
          <w:tab w:val="num" w:pos="284"/>
        </w:tabs>
        <w:bidi w:val="0"/>
        <w:spacing w:before="120"/>
        <w:ind w:left="284" w:hanging="284"/>
        <w:jc w:val="both"/>
        <w:rPr>
          <w:sz w:val="22"/>
          <w:szCs w:val="22"/>
          <w:lang w:val="fr-FR"/>
        </w:rPr>
      </w:pPr>
      <w:r w:rsidRPr="00400245">
        <w:rPr>
          <w:sz w:val="22"/>
          <w:szCs w:val="22"/>
          <w:lang w:val="fr-FR"/>
        </w:rPr>
        <w:t xml:space="preserve">Donner l’équation de la droite </w:t>
      </w:r>
      <w:r w:rsidRPr="00400245">
        <w:rPr>
          <w:i/>
          <w:sz w:val="22"/>
          <w:szCs w:val="22"/>
          <w:lang w:val="fr-FR"/>
        </w:rPr>
        <w:t>D</w:t>
      </w:r>
      <w:r w:rsidRPr="00400245">
        <w:rPr>
          <w:sz w:val="22"/>
          <w:szCs w:val="22"/>
          <w:lang w:val="fr-FR"/>
        </w:rPr>
        <w:t xml:space="preserve"> d’ajustement de </w:t>
      </w:r>
      <w:r w:rsidRPr="00400245">
        <w:rPr>
          <w:i/>
          <w:sz w:val="22"/>
          <w:szCs w:val="22"/>
          <w:lang w:val="fr-FR"/>
        </w:rPr>
        <w:t>y</w:t>
      </w:r>
      <w:r w:rsidRPr="00400245">
        <w:rPr>
          <w:sz w:val="22"/>
          <w:szCs w:val="22"/>
          <w:lang w:val="fr-FR"/>
        </w:rPr>
        <w:t xml:space="preserve"> en </w:t>
      </w:r>
      <w:r w:rsidRPr="00400245">
        <w:rPr>
          <w:i/>
          <w:sz w:val="22"/>
          <w:szCs w:val="22"/>
          <w:lang w:val="fr-FR"/>
        </w:rPr>
        <w:t>x</w:t>
      </w:r>
      <w:r w:rsidRPr="00400245">
        <w:rPr>
          <w:sz w:val="22"/>
          <w:szCs w:val="22"/>
          <w:lang w:val="fr-FR"/>
        </w:rPr>
        <w:t xml:space="preserve"> obtenue par la méthode des moindres carrés. Les résultats seront donnés à 10</w:t>
      </w:r>
      <w:r w:rsidRPr="00400245">
        <w:rPr>
          <w:sz w:val="22"/>
          <w:szCs w:val="22"/>
          <w:vertAlign w:val="superscript"/>
          <w:lang w:val="fr-FR"/>
        </w:rPr>
        <w:t>−3</w:t>
      </w:r>
      <w:r w:rsidRPr="00400245">
        <w:rPr>
          <w:sz w:val="22"/>
          <w:szCs w:val="22"/>
          <w:lang w:val="fr-FR"/>
        </w:rPr>
        <w:t xml:space="preserve"> près. Tracer la droite </w:t>
      </w:r>
      <w:r w:rsidRPr="00400245">
        <w:rPr>
          <w:i/>
          <w:sz w:val="22"/>
          <w:szCs w:val="22"/>
          <w:lang w:val="fr-FR"/>
        </w:rPr>
        <w:t>D</w:t>
      </w:r>
      <w:r w:rsidRPr="00400245">
        <w:rPr>
          <w:sz w:val="22"/>
          <w:szCs w:val="22"/>
          <w:lang w:val="fr-FR"/>
        </w:rPr>
        <w:t xml:space="preserve"> dans le repère précédent.</w:t>
      </w:r>
    </w:p>
    <w:p w:rsidR="00400245" w:rsidRPr="00400245" w:rsidRDefault="00400245" w:rsidP="00400245">
      <w:pPr>
        <w:numPr>
          <w:ilvl w:val="0"/>
          <w:numId w:val="8"/>
        </w:numPr>
        <w:bidi w:val="0"/>
        <w:spacing w:before="120"/>
        <w:jc w:val="both"/>
        <w:rPr>
          <w:sz w:val="22"/>
          <w:szCs w:val="22"/>
        </w:rPr>
      </w:pPr>
      <w:r w:rsidRPr="00400245">
        <w:rPr>
          <w:sz w:val="22"/>
          <w:szCs w:val="22"/>
          <w:lang w:val="fr-FR"/>
        </w:rPr>
        <w:t xml:space="preserve">La forme du nuage de points permet d’envisager un ajustement exponentiel. </w:t>
      </w:r>
      <w:r w:rsidRPr="00400245">
        <w:rPr>
          <w:sz w:val="22"/>
          <w:szCs w:val="22"/>
        </w:rPr>
        <w:t xml:space="preserve">On pose </w:t>
      </w:r>
      <w:r w:rsidRPr="00400245">
        <w:rPr>
          <w:position w:val="-12"/>
          <w:sz w:val="22"/>
          <w:szCs w:val="22"/>
          <w:lang w:val="fr-FR"/>
        </w:rPr>
        <w:object w:dxaOrig="880" w:dyaOrig="360">
          <v:shape id="_x0000_i1037" type="#_x0000_t75" style="width:44.1pt;height:18.15pt" o:ole="">
            <v:imagedata r:id="rId17" o:title=""/>
          </v:shape>
          <o:OLEObject Type="Embed" ProgID="Equation.DSMT4" ShapeID="_x0000_i1037" DrawAspect="Content" ObjectID="_1369028737" r:id="rId18"/>
        </w:object>
      </w:r>
      <w:r w:rsidRPr="00400245">
        <w:rPr>
          <w:sz w:val="22"/>
          <w:szCs w:val="22"/>
        </w:rPr>
        <w:t xml:space="preserve">. </w:t>
      </w:r>
    </w:p>
    <w:p w:rsidR="00400245" w:rsidRPr="00400245" w:rsidRDefault="00400245" w:rsidP="00400245">
      <w:pPr>
        <w:numPr>
          <w:ilvl w:val="1"/>
          <w:numId w:val="8"/>
        </w:numPr>
        <w:tabs>
          <w:tab w:val="clear" w:pos="714"/>
          <w:tab w:val="num" w:pos="284"/>
        </w:tabs>
        <w:bidi w:val="0"/>
        <w:spacing w:after="120"/>
        <w:ind w:left="284" w:hanging="284"/>
        <w:jc w:val="both"/>
        <w:rPr>
          <w:sz w:val="22"/>
          <w:szCs w:val="22"/>
          <w:lang w:val="fr-FR"/>
        </w:rPr>
      </w:pPr>
      <w:r w:rsidRPr="00400245">
        <w:rPr>
          <w:sz w:val="22"/>
          <w:szCs w:val="22"/>
          <w:lang w:val="fr-FR"/>
        </w:rPr>
        <w:t xml:space="preserve">Compléter le tableau suivant (les valeurs de </w:t>
      </w:r>
      <w:r w:rsidRPr="00400245">
        <w:rPr>
          <w:i/>
          <w:sz w:val="22"/>
          <w:szCs w:val="22"/>
          <w:lang w:val="fr-FR"/>
        </w:rPr>
        <w:t>z</w:t>
      </w:r>
      <w:r w:rsidRPr="00400245">
        <w:rPr>
          <w:i/>
          <w:sz w:val="22"/>
          <w:szCs w:val="22"/>
          <w:vertAlign w:val="subscript"/>
          <w:lang w:val="fr-FR"/>
        </w:rPr>
        <w:t>i</w:t>
      </w:r>
      <w:r w:rsidRPr="00400245">
        <w:rPr>
          <w:sz w:val="22"/>
          <w:szCs w:val="22"/>
          <w:lang w:val="fr-FR"/>
        </w:rPr>
        <w:t xml:space="preserve"> seront arrondies à 10</w:t>
      </w:r>
      <w:r w:rsidRPr="00400245">
        <w:rPr>
          <w:sz w:val="22"/>
          <w:szCs w:val="22"/>
          <w:vertAlign w:val="superscript"/>
          <w:lang w:val="fr-FR"/>
        </w:rPr>
        <w:t>−3</w:t>
      </w:r>
      <w:r w:rsidRPr="00400245">
        <w:rPr>
          <w:sz w:val="22"/>
          <w:szCs w:val="22"/>
          <w:lang w:val="fr-FR"/>
        </w:rPr>
        <w:t>.)</w:t>
      </w:r>
    </w:p>
    <w:tbl>
      <w:tblPr>
        <w:tblStyle w:val="Grilledutableau"/>
        <w:tblW w:w="5000" w:type="pct"/>
        <w:tblInd w:w="0" w:type="dxa"/>
        <w:tblLook w:val="01E0"/>
      </w:tblPr>
      <w:tblGrid>
        <w:gridCol w:w="9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46"/>
      </w:tblGrid>
      <w:tr w:rsidR="00400245" w:rsidRPr="00400245" w:rsidTr="00400245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i/>
                <w:sz w:val="22"/>
                <w:szCs w:val="22"/>
              </w:rPr>
              <w:t>x</w:t>
            </w:r>
            <w:r w:rsidRPr="00400245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12</w:t>
            </w:r>
          </w:p>
        </w:tc>
      </w:tr>
      <w:tr w:rsidR="00400245" w:rsidRPr="00400245" w:rsidTr="00400245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i/>
                <w:sz w:val="22"/>
                <w:szCs w:val="22"/>
              </w:rPr>
              <w:t>y</w:t>
            </w:r>
            <w:r w:rsidRPr="00400245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466,1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464,7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459,5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471,2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486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573,5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613,3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691,8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863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853,7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791,7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916,7</w:t>
            </w:r>
          </w:p>
        </w:tc>
      </w:tr>
      <w:tr w:rsidR="00400245" w:rsidRPr="00400245" w:rsidTr="00400245">
        <w:trPr>
          <w:trHeight w:val="5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position w:val="-10"/>
                <w:sz w:val="22"/>
                <w:szCs w:val="22"/>
              </w:rPr>
              <w:object w:dxaOrig="820" w:dyaOrig="320">
                <v:shape id="_x0000_i1038" type="#_x0000_t75" style="width:41.5pt;height:15.55pt" o:ole="">
                  <v:imagedata r:id="rId19" o:title=""/>
                </v:shape>
                <o:OLEObject Type="Embed" ProgID="Equation.DSMT4" ShapeID="_x0000_i1038" DrawAspect="Content" ObjectID="_1369028738" r:id="rId20"/>
              </w:objec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6,144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6,141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  <w:r w:rsidRPr="00400245">
              <w:rPr>
                <w:sz w:val="22"/>
                <w:szCs w:val="22"/>
              </w:rPr>
              <w:t>6,13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5" w:rsidRPr="00400245" w:rsidRDefault="00400245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</w:tbl>
    <w:p w:rsidR="00400245" w:rsidRPr="00400245" w:rsidRDefault="00400245" w:rsidP="00400245">
      <w:pPr>
        <w:numPr>
          <w:ilvl w:val="1"/>
          <w:numId w:val="8"/>
        </w:numPr>
        <w:tabs>
          <w:tab w:val="clear" w:pos="714"/>
          <w:tab w:val="num" w:pos="284"/>
        </w:tabs>
        <w:bidi w:val="0"/>
        <w:spacing w:before="120"/>
        <w:ind w:left="284" w:hanging="284"/>
        <w:jc w:val="both"/>
        <w:rPr>
          <w:sz w:val="22"/>
          <w:szCs w:val="22"/>
          <w:lang w:val="fr-FR"/>
        </w:rPr>
      </w:pPr>
      <w:r w:rsidRPr="00400245">
        <w:rPr>
          <w:sz w:val="22"/>
          <w:szCs w:val="22"/>
          <w:lang w:val="fr-FR"/>
        </w:rPr>
        <w:lastRenderedPageBreak/>
        <w:t xml:space="preserve">L’équation de la droite d’ajustement de </w:t>
      </w:r>
      <w:r w:rsidRPr="00400245">
        <w:rPr>
          <w:i/>
          <w:sz w:val="22"/>
          <w:szCs w:val="22"/>
          <w:lang w:val="fr-FR"/>
        </w:rPr>
        <w:t>z</w:t>
      </w:r>
      <w:r w:rsidRPr="00400245">
        <w:rPr>
          <w:sz w:val="22"/>
          <w:szCs w:val="22"/>
          <w:lang w:val="fr-FR"/>
        </w:rPr>
        <w:t xml:space="preserve"> en </w:t>
      </w:r>
      <w:r w:rsidRPr="00400245">
        <w:rPr>
          <w:i/>
          <w:sz w:val="22"/>
          <w:szCs w:val="22"/>
          <w:lang w:val="fr-FR"/>
        </w:rPr>
        <w:t>x</w:t>
      </w:r>
      <w:r w:rsidRPr="00400245">
        <w:rPr>
          <w:sz w:val="22"/>
          <w:szCs w:val="22"/>
          <w:lang w:val="fr-FR"/>
        </w:rPr>
        <w:t xml:space="preserve"> obtenue par la méthode des moindres carrés est </w:t>
      </w:r>
      <w:r w:rsidRPr="00400245">
        <w:rPr>
          <w:position w:val="-10"/>
          <w:sz w:val="22"/>
          <w:szCs w:val="22"/>
          <w:lang w:val="fr-FR"/>
        </w:rPr>
        <w:object w:dxaOrig="1979" w:dyaOrig="320">
          <v:shape id="_x0000_i1039" type="#_x0000_t75" style="width:99.25pt;height:15.55pt" o:ole="">
            <v:imagedata r:id="rId21" o:title=""/>
          </v:shape>
          <o:OLEObject Type="Embed" ProgID="Equation.DSMT4" ShapeID="_x0000_i1039" DrawAspect="Content" ObjectID="_1369028739" r:id="rId22"/>
        </w:object>
      </w:r>
      <w:r w:rsidRPr="00400245">
        <w:rPr>
          <w:sz w:val="22"/>
          <w:szCs w:val="22"/>
          <w:lang w:val="fr-FR"/>
        </w:rPr>
        <w:t xml:space="preserve">. </w:t>
      </w:r>
    </w:p>
    <w:p w:rsidR="00400245" w:rsidRPr="00400245" w:rsidRDefault="00400245" w:rsidP="00400245">
      <w:pPr>
        <w:bidi w:val="0"/>
        <w:ind w:left="426" w:hanging="425"/>
        <w:rPr>
          <w:sz w:val="22"/>
          <w:szCs w:val="22"/>
          <w:lang w:val="fr-FR"/>
        </w:rPr>
      </w:pPr>
      <w:r w:rsidRPr="00400245">
        <w:rPr>
          <w:sz w:val="22"/>
          <w:szCs w:val="22"/>
          <w:lang w:val="fr-FR"/>
        </w:rPr>
        <w:t xml:space="preserve">En déduire l’expression de </w:t>
      </w:r>
      <w:r w:rsidRPr="00400245">
        <w:rPr>
          <w:i/>
          <w:sz w:val="22"/>
          <w:szCs w:val="22"/>
          <w:lang w:val="fr-FR"/>
        </w:rPr>
        <w:t>y</w:t>
      </w:r>
      <w:r w:rsidRPr="00400245">
        <w:rPr>
          <w:sz w:val="22"/>
          <w:szCs w:val="22"/>
          <w:lang w:val="fr-FR"/>
        </w:rPr>
        <w:t xml:space="preserve"> en fonction de </w:t>
      </w:r>
      <w:r w:rsidRPr="00400245">
        <w:rPr>
          <w:i/>
          <w:sz w:val="22"/>
          <w:szCs w:val="22"/>
          <w:lang w:val="fr-FR"/>
        </w:rPr>
        <w:t>x</w:t>
      </w:r>
      <w:r w:rsidRPr="00400245">
        <w:rPr>
          <w:sz w:val="22"/>
          <w:szCs w:val="22"/>
          <w:lang w:val="fr-FR"/>
        </w:rPr>
        <w:t xml:space="preserve"> de la forme </w:t>
      </w:r>
      <w:r w:rsidRPr="00400245">
        <w:rPr>
          <w:position w:val="-10"/>
          <w:sz w:val="22"/>
          <w:szCs w:val="22"/>
          <w:lang w:val="fr-FR"/>
        </w:rPr>
        <w:object w:dxaOrig="840" w:dyaOrig="360">
          <v:shape id="_x0000_i1040" type="#_x0000_t75" style="width:42.15pt;height:18.15pt" o:ole="">
            <v:imagedata r:id="rId23" o:title=""/>
          </v:shape>
          <o:OLEObject Type="Embed" ProgID="Equation.DSMT4" ShapeID="_x0000_i1040" DrawAspect="Content" ObjectID="_1369028740" r:id="rId24"/>
        </w:object>
      </w:r>
      <w:r w:rsidRPr="00400245">
        <w:rPr>
          <w:sz w:val="22"/>
          <w:szCs w:val="22"/>
          <w:lang w:val="fr-FR"/>
        </w:rPr>
        <w:t xml:space="preserve"> avec </w:t>
      </w:r>
      <w:r w:rsidRPr="00400245">
        <w:rPr>
          <w:i/>
          <w:sz w:val="22"/>
          <w:szCs w:val="22"/>
          <w:lang w:val="fr-FR"/>
        </w:rPr>
        <w:t>a</w:t>
      </w:r>
      <w:r w:rsidRPr="00400245">
        <w:rPr>
          <w:sz w:val="22"/>
          <w:szCs w:val="22"/>
          <w:lang w:val="fr-FR"/>
        </w:rPr>
        <w:t xml:space="preserve"> arrondi au centième.</w:t>
      </w:r>
    </w:p>
    <w:p w:rsidR="00400245" w:rsidRPr="00400245" w:rsidRDefault="00400245" w:rsidP="00400245">
      <w:pPr>
        <w:numPr>
          <w:ilvl w:val="0"/>
          <w:numId w:val="8"/>
        </w:numPr>
        <w:autoSpaceDE w:val="0"/>
        <w:autoSpaceDN w:val="0"/>
        <w:bidi w:val="0"/>
        <w:adjustRightInd w:val="0"/>
        <w:spacing w:before="120"/>
        <w:rPr>
          <w:sz w:val="22"/>
          <w:szCs w:val="22"/>
          <w:lang w:val="fr-FR"/>
        </w:rPr>
      </w:pPr>
      <w:r w:rsidRPr="00400245">
        <w:rPr>
          <w:sz w:val="22"/>
          <w:szCs w:val="22"/>
          <w:lang w:val="fr-FR"/>
        </w:rPr>
        <w:t xml:space="preserve">La moyenne du cours du blé pour le mois de février 2008 était de 1059 cents/boisseau. </w:t>
      </w:r>
    </w:p>
    <w:p w:rsidR="00400245" w:rsidRPr="00400245" w:rsidRDefault="00400245" w:rsidP="00400245">
      <w:pPr>
        <w:autoSpaceDE w:val="0"/>
        <w:autoSpaceDN w:val="0"/>
        <w:bidi w:val="0"/>
        <w:adjustRightInd w:val="0"/>
        <w:ind w:left="357"/>
        <w:rPr>
          <w:sz w:val="22"/>
          <w:szCs w:val="22"/>
          <w:lang w:val="fr-FR"/>
        </w:rPr>
      </w:pPr>
      <w:r w:rsidRPr="00400245">
        <w:rPr>
          <w:sz w:val="22"/>
          <w:szCs w:val="22"/>
          <w:lang w:val="fr-FR"/>
        </w:rPr>
        <w:t>Lequel de ces deux ajustements semble le plus proche de la réalité ?</w:t>
      </w:r>
    </w:p>
    <w:p w:rsidR="0038416A" w:rsidRDefault="0038416A" w:rsidP="0038416A">
      <w:pPr>
        <w:tabs>
          <w:tab w:val="left" w:pos="567"/>
        </w:tabs>
        <w:bidi w:val="0"/>
        <w:ind w:left="567" w:hanging="567"/>
        <w:rPr>
          <w:rFonts w:ascii="Verdana" w:hAnsi="Verdana"/>
          <w:sz w:val="22"/>
          <w:szCs w:val="22"/>
          <w:u w:val="double"/>
          <w:lang w:val="fr-FR"/>
        </w:rPr>
      </w:pPr>
    </w:p>
    <w:p w:rsidR="0038416A" w:rsidRDefault="0038416A" w:rsidP="0038416A">
      <w:pPr>
        <w:tabs>
          <w:tab w:val="left" w:pos="567"/>
        </w:tabs>
        <w:bidi w:val="0"/>
        <w:ind w:left="567" w:hanging="567"/>
        <w:rPr>
          <w:rFonts w:ascii="Verdana" w:hAnsi="Verdana"/>
          <w:sz w:val="22"/>
          <w:szCs w:val="22"/>
          <w:u w:val="double"/>
          <w:lang w:val="fr-FR"/>
        </w:rPr>
      </w:pPr>
      <w:r>
        <w:rPr>
          <w:rFonts w:ascii="Verdana" w:hAnsi="Verdana"/>
          <w:sz w:val="22"/>
          <w:szCs w:val="22"/>
          <w:u w:val="double"/>
          <w:lang w:val="fr-FR"/>
        </w:rPr>
        <w:t>Exercice n°3:</w:t>
      </w:r>
    </w:p>
    <w:p w:rsidR="00860DA6" w:rsidRPr="00400245" w:rsidRDefault="00860DA6" w:rsidP="00780766">
      <w:pPr>
        <w:tabs>
          <w:tab w:val="left" w:pos="567"/>
        </w:tabs>
        <w:bidi w:val="0"/>
        <w:ind w:left="567" w:hanging="567"/>
        <w:rPr>
          <w:sz w:val="20"/>
          <w:szCs w:val="20"/>
          <w:lang w:val="fr-FR"/>
        </w:rPr>
      </w:pPr>
      <w:r w:rsidRPr="00400245">
        <w:rPr>
          <w:sz w:val="20"/>
          <w:szCs w:val="20"/>
          <w:lang w:val="fr-FR"/>
        </w:rPr>
        <w:t xml:space="preserve">Le  tableau ci-dessous donne pour des filles entre 1 et 14 ans , la taille moyenne </w:t>
      </w:r>
      <w:r w:rsidRPr="00400245">
        <w:rPr>
          <w:i/>
          <w:iCs/>
          <w:sz w:val="20"/>
          <w:szCs w:val="20"/>
          <w:lang w:val="fr-FR"/>
        </w:rPr>
        <w:t xml:space="preserve">X </w:t>
      </w:r>
      <w:r w:rsidRPr="00400245">
        <w:rPr>
          <w:sz w:val="20"/>
          <w:szCs w:val="20"/>
          <w:lang w:val="fr-FR"/>
        </w:rPr>
        <w:t xml:space="preserve">(en centimètres) et le poids moyen </w:t>
      </w:r>
      <w:r w:rsidRPr="00400245">
        <w:rPr>
          <w:i/>
          <w:iCs/>
          <w:sz w:val="20"/>
          <w:szCs w:val="20"/>
          <w:lang w:val="fr-FR"/>
        </w:rPr>
        <w:t>Y</w:t>
      </w:r>
      <w:r w:rsidRPr="00400245">
        <w:rPr>
          <w:sz w:val="20"/>
          <w:szCs w:val="20"/>
          <w:lang w:val="fr-FR"/>
        </w:rPr>
        <w:t xml:space="preserve"> ( en kilogrammes ) :</w:t>
      </w:r>
    </w:p>
    <w:tbl>
      <w:tblPr>
        <w:tblStyle w:val="Grilledutableau"/>
        <w:tblW w:w="9540" w:type="dxa"/>
        <w:tblInd w:w="0" w:type="dxa"/>
        <w:tblLook w:val="01E0"/>
      </w:tblPr>
      <w:tblGrid>
        <w:gridCol w:w="616"/>
        <w:gridCol w:w="566"/>
        <w:gridCol w:w="566"/>
        <w:gridCol w:w="566"/>
        <w:gridCol w:w="5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860DA6" w:rsidRPr="00400245" w:rsidTr="00860D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Age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14</w:t>
            </w:r>
          </w:p>
        </w:tc>
      </w:tr>
      <w:tr w:rsidR="00860DA6" w:rsidRPr="00400245" w:rsidTr="00860D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i/>
                <w:iCs/>
                <w:sz w:val="20"/>
                <w:szCs w:val="20"/>
              </w:rPr>
            </w:pPr>
            <w:r w:rsidRPr="00400245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72.5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84.5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92.8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99.7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106.4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112.4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118.2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123.9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129.4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134.8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140.1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147.4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154.4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157.9</w:t>
            </w:r>
          </w:p>
        </w:tc>
      </w:tr>
      <w:tr w:rsidR="00860DA6" w:rsidRPr="00400245" w:rsidTr="00860D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i/>
                <w:iCs/>
                <w:sz w:val="20"/>
                <w:szCs w:val="20"/>
              </w:rPr>
            </w:pPr>
            <w:r w:rsidRPr="00400245">
              <w:rPr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9.2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11.6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13.6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15.3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17.2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22.3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23.8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26.7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29.7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A6" w:rsidRPr="00400245" w:rsidRDefault="00860DA6" w:rsidP="00780766">
            <w:pPr>
              <w:tabs>
                <w:tab w:val="left" w:pos="567"/>
              </w:tabs>
              <w:bidi w:val="0"/>
              <w:ind w:left="567" w:hanging="567"/>
              <w:jc w:val="center"/>
              <w:rPr>
                <w:sz w:val="20"/>
                <w:szCs w:val="20"/>
              </w:rPr>
            </w:pPr>
            <w:r w:rsidRPr="00400245">
              <w:rPr>
                <w:sz w:val="20"/>
                <w:szCs w:val="20"/>
              </w:rPr>
              <w:t>48.3</w:t>
            </w:r>
          </w:p>
        </w:tc>
      </w:tr>
    </w:tbl>
    <w:p w:rsidR="00860DA6" w:rsidRPr="00400245" w:rsidRDefault="00860DA6" w:rsidP="00780766">
      <w:pPr>
        <w:tabs>
          <w:tab w:val="left" w:pos="-180"/>
          <w:tab w:val="left" w:pos="567"/>
        </w:tabs>
        <w:bidi w:val="0"/>
        <w:ind w:left="567" w:hanging="567"/>
        <w:rPr>
          <w:sz w:val="20"/>
          <w:szCs w:val="20"/>
          <w:lang w:val="fr-FR"/>
        </w:rPr>
      </w:pPr>
      <w:r w:rsidRPr="00400245">
        <w:rPr>
          <w:sz w:val="20"/>
          <w:szCs w:val="20"/>
          <w:lang w:val="fr-FR"/>
        </w:rPr>
        <w:t>1 ) On a représenté le nuage de points de la série (</w:t>
      </w:r>
      <w:r w:rsidRPr="00400245">
        <w:rPr>
          <w:i/>
          <w:iCs/>
          <w:sz w:val="20"/>
          <w:szCs w:val="20"/>
          <w:lang w:val="fr-FR"/>
        </w:rPr>
        <w:t xml:space="preserve">X </w:t>
      </w:r>
      <w:r w:rsidRPr="00400245">
        <w:rPr>
          <w:sz w:val="20"/>
          <w:szCs w:val="20"/>
          <w:lang w:val="fr-FR"/>
        </w:rPr>
        <w:t xml:space="preserve">, </w:t>
      </w:r>
      <w:r w:rsidRPr="00400245">
        <w:rPr>
          <w:i/>
          <w:iCs/>
          <w:sz w:val="20"/>
          <w:szCs w:val="20"/>
          <w:lang w:val="fr-FR"/>
        </w:rPr>
        <w:t xml:space="preserve">Y </w:t>
      </w:r>
      <w:r w:rsidRPr="00400245">
        <w:rPr>
          <w:sz w:val="20"/>
          <w:szCs w:val="20"/>
          <w:lang w:val="fr-FR"/>
        </w:rPr>
        <w:t xml:space="preserve">)dans la figure ci-dessous </w:t>
      </w:r>
    </w:p>
    <w:p w:rsidR="00860DA6" w:rsidRPr="00953DF5" w:rsidRDefault="00953DF5" w:rsidP="00953DF5">
      <w:pPr>
        <w:tabs>
          <w:tab w:val="left" w:pos="-180"/>
          <w:tab w:val="left" w:pos="284"/>
        </w:tabs>
        <w:bidi w:val="0"/>
        <w:ind w:left="284" w:hanging="284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145415</wp:posOffset>
            </wp:positionV>
            <wp:extent cx="3689985" cy="224028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DA6" w:rsidRPr="00400245">
        <w:rPr>
          <w:sz w:val="20"/>
          <w:szCs w:val="20"/>
          <w:lang w:val="fr-FR"/>
        </w:rPr>
        <w:t xml:space="preserve">Indiquer si le nuage de points justifie la recherche d’un ajustement affine entre les variables X et Y </w:t>
      </w:r>
    </w:p>
    <w:p w:rsidR="00860DA6" w:rsidRPr="00953DF5" w:rsidRDefault="00953DF5" w:rsidP="00780766">
      <w:pPr>
        <w:tabs>
          <w:tab w:val="left" w:pos="-180"/>
          <w:tab w:val="left" w:pos="567"/>
        </w:tabs>
        <w:bidi w:val="0"/>
        <w:ind w:left="567" w:hanging="567"/>
        <w:rPr>
          <w:sz w:val="20"/>
          <w:szCs w:val="20"/>
          <w:lang w:val="fr-FR"/>
        </w:rPr>
      </w:pPr>
      <w:r w:rsidRPr="00400245">
        <w:rPr>
          <w:sz w:val="20"/>
          <w:szCs w:val="20"/>
        </w:rPr>
        <w:pict>
          <v:group id="_x0000_s1026" style="position:absolute;left:0;text-align:left;margin-left:247.9pt;margin-top:0;width:253pt;height:138.15pt;z-index:251658240" coordorigin="2434,4889" coordsize="7050,3908">
            <v:line id="_x0000_s1027" style="position:absolute" from="8797,8797" to="9337,8797" strokeweight="1pt">
              <v:stroke endarrow="block"/>
            </v:line>
            <v:line id="_x0000_s1028" style="position:absolute;flip:y" from="2434,5017" to="2434,5737" strokeweight="1pt">
              <v:stroke endarrow="block"/>
            </v:line>
            <v:shape id="_x0000_s1029" type="#_x0000_t75" style="position:absolute;left:9183;top:8502;width:301;height:263">
              <v:imagedata r:id="rId26" o:title=""/>
            </v:shape>
            <v:shape id="_x0000_s1030" type="#_x0000_t75" style="position:absolute;left:2460;top:4889;width:241;height:263">
              <v:imagedata r:id="rId27" o:title=""/>
            </v:shape>
          </v:group>
          <o:OLEObject Type="Embed" ProgID="Equation.3" ShapeID="_x0000_s1029" DrawAspect="Content" ObjectID="_1369028756" r:id="rId28"/>
          <o:OLEObject Type="Embed" ProgID="Equation.3" ShapeID="_x0000_s1030" DrawAspect="Content" ObjectID="_1369028757" r:id="rId29"/>
        </w:pict>
      </w:r>
      <w:r w:rsidR="00860DA6" w:rsidRPr="00953DF5">
        <w:rPr>
          <w:sz w:val="20"/>
          <w:szCs w:val="20"/>
          <w:lang w:val="fr-FR"/>
        </w:rPr>
        <w:t xml:space="preserve">2) a) Calculer la moyenne </w:t>
      </w:r>
      <w:r w:rsidR="00860DA6" w:rsidRPr="00953DF5">
        <w:rPr>
          <w:position w:val="-4"/>
          <w:sz w:val="20"/>
          <w:szCs w:val="20"/>
          <w:lang w:val="fr-FR"/>
        </w:rPr>
        <w:object w:dxaOrig="300" w:dyaOrig="340">
          <v:shape id="_x0000_i1025" type="#_x0000_t75" style="width:14.9pt;height:17.5pt" o:ole="">
            <v:imagedata r:id="rId30" o:title=""/>
          </v:shape>
          <o:OLEObject Type="Embed" ProgID="Equation.3" ShapeID="_x0000_i1025" DrawAspect="Content" ObjectID="_1369028741" r:id="rId31"/>
        </w:object>
      </w:r>
      <w:r w:rsidR="00860DA6" w:rsidRPr="00953DF5">
        <w:rPr>
          <w:sz w:val="20"/>
          <w:szCs w:val="20"/>
          <w:lang w:val="fr-FR"/>
        </w:rPr>
        <w:t xml:space="preserve">et l’écart type </w:t>
      </w:r>
      <w:r w:rsidR="00860DA6" w:rsidRPr="00953DF5">
        <w:rPr>
          <w:position w:val="-14"/>
          <w:sz w:val="20"/>
          <w:szCs w:val="20"/>
          <w:lang w:val="fr-FR"/>
        </w:rPr>
        <w:object w:dxaOrig="420" w:dyaOrig="400">
          <v:shape id="_x0000_i1026" type="#_x0000_t75" style="width:20.75pt;height:20.1pt" o:ole="">
            <v:imagedata r:id="rId32" o:title=""/>
          </v:shape>
          <o:OLEObject Type="Embed" ProgID="Equation.3" ShapeID="_x0000_i1026" DrawAspect="Content" ObjectID="_1369028742" r:id="rId33"/>
        </w:object>
      </w:r>
      <w:r w:rsidR="00860DA6" w:rsidRPr="00953DF5">
        <w:rPr>
          <w:sz w:val="20"/>
          <w:szCs w:val="20"/>
          <w:lang w:val="fr-FR"/>
        </w:rPr>
        <w:t xml:space="preserve"> de la variable X</w:t>
      </w:r>
    </w:p>
    <w:p w:rsidR="00860DA6" w:rsidRPr="00953DF5" w:rsidRDefault="00860DA6" w:rsidP="00780766">
      <w:pPr>
        <w:tabs>
          <w:tab w:val="left" w:pos="-180"/>
          <w:tab w:val="left" w:pos="567"/>
        </w:tabs>
        <w:bidi w:val="0"/>
        <w:ind w:left="567" w:hanging="567"/>
        <w:rPr>
          <w:sz w:val="20"/>
          <w:szCs w:val="20"/>
          <w:lang w:val="fr-FR"/>
        </w:rPr>
      </w:pPr>
      <w:r w:rsidRPr="00953DF5">
        <w:rPr>
          <w:sz w:val="20"/>
          <w:szCs w:val="20"/>
          <w:lang w:val="fr-FR"/>
        </w:rPr>
        <w:t xml:space="preserve">     b) Calculer la moyenne </w:t>
      </w:r>
      <w:r w:rsidRPr="00953DF5">
        <w:rPr>
          <w:position w:val="-4"/>
          <w:sz w:val="20"/>
          <w:szCs w:val="20"/>
          <w:lang w:val="fr-FR"/>
        </w:rPr>
        <w:object w:dxaOrig="240" w:dyaOrig="340">
          <v:shape id="_x0000_i1027" type="#_x0000_t75" style="width:12.3pt;height:17.5pt" o:ole="">
            <v:imagedata r:id="rId34" o:title=""/>
          </v:shape>
          <o:OLEObject Type="Embed" ProgID="Equation.3" ShapeID="_x0000_i1027" DrawAspect="Content" ObjectID="_1369028743" r:id="rId35"/>
        </w:object>
      </w:r>
      <w:r w:rsidRPr="00953DF5">
        <w:rPr>
          <w:sz w:val="20"/>
          <w:szCs w:val="20"/>
          <w:lang w:val="fr-FR"/>
        </w:rPr>
        <w:t xml:space="preserve">et l’écart type </w:t>
      </w:r>
      <w:r w:rsidRPr="00953DF5">
        <w:rPr>
          <w:position w:val="-18"/>
          <w:sz w:val="20"/>
          <w:szCs w:val="20"/>
          <w:lang w:val="fr-FR"/>
        </w:rPr>
        <w:object w:dxaOrig="440" w:dyaOrig="440">
          <v:shape id="_x0000_i1028" type="#_x0000_t75" style="width:22.05pt;height:22.05pt" o:ole="">
            <v:imagedata r:id="rId36" o:title=""/>
          </v:shape>
          <o:OLEObject Type="Embed" ProgID="Equation.3" ShapeID="_x0000_i1028" DrawAspect="Content" ObjectID="_1369028744" r:id="rId37"/>
        </w:object>
      </w:r>
      <w:r w:rsidRPr="00953DF5">
        <w:rPr>
          <w:sz w:val="20"/>
          <w:szCs w:val="20"/>
          <w:lang w:val="fr-FR"/>
        </w:rPr>
        <w:t xml:space="preserve"> de la variable Y</w:t>
      </w:r>
    </w:p>
    <w:p w:rsidR="00860DA6" w:rsidRPr="00953DF5" w:rsidRDefault="00860DA6" w:rsidP="0038416A">
      <w:pPr>
        <w:tabs>
          <w:tab w:val="left" w:pos="-180"/>
          <w:tab w:val="left" w:pos="567"/>
        </w:tabs>
        <w:bidi w:val="0"/>
        <w:ind w:left="567" w:hanging="567"/>
        <w:rPr>
          <w:sz w:val="20"/>
          <w:szCs w:val="20"/>
          <w:lang w:val="fr-FR"/>
        </w:rPr>
      </w:pPr>
      <w:r w:rsidRPr="00953DF5">
        <w:rPr>
          <w:sz w:val="20"/>
          <w:szCs w:val="20"/>
          <w:lang w:val="fr-FR"/>
        </w:rPr>
        <w:t xml:space="preserve">     c) Calculer le coefficient de corrélation linéaire de la série double (</w:t>
      </w:r>
      <w:r w:rsidRPr="00953DF5">
        <w:rPr>
          <w:i/>
          <w:iCs/>
          <w:sz w:val="20"/>
          <w:szCs w:val="20"/>
          <w:lang w:val="fr-FR"/>
        </w:rPr>
        <w:t xml:space="preserve">X </w:t>
      </w:r>
      <w:r w:rsidRPr="00953DF5">
        <w:rPr>
          <w:sz w:val="20"/>
          <w:szCs w:val="20"/>
          <w:lang w:val="fr-FR"/>
        </w:rPr>
        <w:t xml:space="preserve">, </w:t>
      </w:r>
      <w:r w:rsidRPr="00953DF5">
        <w:rPr>
          <w:i/>
          <w:iCs/>
          <w:sz w:val="20"/>
          <w:szCs w:val="20"/>
          <w:lang w:val="fr-FR"/>
        </w:rPr>
        <w:t xml:space="preserve">Y </w:t>
      </w:r>
      <w:r w:rsidRPr="00953DF5">
        <w:rPr>
          <w:sz w:val="20"/>
          <w:szCs w:val="20"/>
          <w:lang w:val="fr-FR"/>
        </w:rPr>
        <w:t>)</w:t>
      </w:r>
    </w:p>
    <w:p w:rsidR="00953DF5" w:rsidRDefault="00860DA6" w:rsidP="0038416A">
      <w:pPr>
        <w:numPr>
          <w:ilvl w:val="0"/>
          <w:numId w:val="4"/>
        </w:numPr>
        <w:tabs>
          <w:tab w:val="left" w:pos="-180"/>
          <w:tab w:val="left" w:pos="284"/>
        </w:tabs>
        <w:bidi w:val="0"/>
        <w:ind w:left="284" w:hanging="284"/>
        <w:rPr>
          <w:sz w:val="20"/>
          <w:szCs w:val="20"/>
          <w:lang w:val="fr-FR"/>
        </w:rPr>
      </w:pPr>
      <w:r w:rsidRPr="00953DF5">
        <w:rPr>
          <w:sz w:val="20"/>
          <w:szCs w:val="20"/>
          <w:lang w:val="fr-FR"/>
        </w:rPr>
        <w:t xml:space="preserve">On admet qu’il existe un ajustement de la série </w:t>
      </w:r>
    </w:p>
    <w:p w:rsidR="00860DA6" w:rsidRPr="00953DF5" w:rsidRDefault="00860DA6" w:rsidP="00953DF5">
      <w:pPr>
        <w:tabs>
          <w:tab w:val="left" w:pos="-180"/>
          <w:tab w:val="left" w:pos="284"/>
        </w:tabs>
        <w:bidi w:val="0"/>
        <w:ind w:left="284"/>
        <w:rPr>
          <w:sz w:val="20"/>
          <w:szCs w:val="20"/>
          <w:lang w:val="fr-FR"/>
        </w:rPr>
      </w:pPr>
      <w:r w:rsidRPr="00953DF5">
        <w:rPr>
          <w:sz w:val="20"/>
          <w:szCs w:val="20"/>
          <w:lang w:val="fr-FR"/>
        </w:rPr>
        <w:t>(</w:t>
      </w:r>
      <w:r w:rsidRPr="00953DF5">
        <w:rPr>
          <w:i/>
          <w:iCs/>
          <w:sz w:val="20"/>
          <w:szCs w:val="20"/>
          <w:lang w:val="fr-FR"/>
        </w:rPr>
        <w:t xml:space="preserve">X </w:t>
      </w:r>
      <w:r w:rsidRPr="00953DF5">
        <w:rPr>
          <w:sz w:val="20"/>
          <w:szCs w:val="20"/>
          <w:lang w:val="fr-FR"/>
        </w:rPr>
        <w:t xml:space="preserve">, </w:t>
      </w:r>
      <w:r w:rsidRPr="00953DF5">
        <w:rPr>
          <w:i/>
          <w:iCs/>
          <w:sz w:val="20"/>
          <w:szCs w:val="20"/>
          <w:lang w:val="fr-FR"/>
        </w:rPr>
        <w:t xml:space="preserve">Y </w:t>
      </w:r>
      <w:r w:rsidRPr="00953DF5">
        <w:rPr>
          <w:sz w:val="20"/>
          <w:szCs w:val="20"/>
          <w:lang w:val="fr-FR"/>
        </w:rPr>
        <w:t>)</w:t>
      </w:r>
      <w:r w:rsidR="0038416A" w:rsidRPr="00953DF5">
        <w:rPr>
          <w:sz w:val="20"/>
          <w:szCs w:val="20"/>
          <w:lang w:val="fr-FR"/>
        </w:rPr>
        <w:t xml:space="preserve"> </w:t>
      </w:r>
      <w:r w:rsidRPr="00953DF5">
        <w:rPr>
          <w:sz w:val="20"/>
          <w:szCs w:val="20"/>
          <w:lang w:val="fr-FR"/>
        </w:rPr>
        <w:t xml:space="preserve">donné par la fonction </w:t>
      </w:r>
      <w:r w:rsidRPr="00953DF5">
        <w:rPr>
          <w:position w:val="-10"/>
          <w:sz w:val="20"/>
          <w:szCs w:val="20"/>
          <w:lang w:val="fr-FR"/>
        </w:rPr>
        <w:object w:dxaOrig="260" w:dyaOrig="340">
          <v:shape id="_x0000_i1029" type="#_x0000_t75" style="width:12.95pt;height:17.5pt" o:ole="">
            <v:imagedata r:id="rId38" o:title=""/>
          </v:shape>
          <o:OLEObject Type="Embed" ProgID="Equation.3" ShapeID="_x0000_i1029" DrawAspect="Content" ObjectID="_1369028745" r:id="rId39"/>
        </w:object>
      </w:r>
      <w:r w:rsidRPr="00953DF5">
        <w:rPr>
          <w:sz w:val="20"/>
          <w:szCs w:val="20"/>
          <w:lang w:val="fr-FR"/>
        </w:rPr>
        <w:t xml:space="preserve"> définie sur  </w:t>
      </w:r>
      <w:r w:rsidRPr="00953DF5">
        <w:rPr>
          <w:position w:val="-10"/>
          <w:sz w:val="20"/>
          <w:szCs w:val="20"/>
          <w:lang w:val="fr-FR"/>
        </w:rPr>
        <w:object w:dxaOrig="720" w:dyaOrig="340">
          <v:shape id="_x0000_i1030" type="#_x0000_t75" style="width:36.3pt;height:17.5pt" o:ole="">
            <v:imagedata r:id="rId40" o:title=""/>
          </v:shape>
          <o:OLEObject Type="Embed" ProgID="Equation.3" ShapeID="_x0000_i1030" DrawAspect="Content" ObjectID="_1369028746" r:id="rId41"/>
        </w:object>
      </w:r>
      <w:r w:rsidRPr="00953DF5">
        <w:rPr>
          <w:sz w:val="20"/>
          <w:szCs w:val="20"/>
          <w:lang w:val="fr-FR"/>
        </w:rPr>
        <w:t xml:space="preserve"> p</w:t>
      </w:r>
      <w:r w:rsidR="0038416A" w:rsidRPr="00953DF5">
        <w:rPr>
          <w:sz w:val="20"/>
          <w:szCs w:val="20"/>
          <w:lang w:val="fr-FR"/>
        </w:rPr>
        <w:t xml:space="preserve">ar </w:t>
      </w:r>
      <w:r w:rsidRPr="00953DF5">
        <w:rPr>
          <w:position w:val="-10"/>
          <w:sz w:val="20"/>
          <w:szCs w:val="20"/>
          <w:lang w:val="fr-FR"/>
        </w:rPr>
        <w:object w:dxaOrig="2339" w:dyaOrig="400">
          <v:shape id="_x0000_i1031" type="#_x0000_t75" style="width:116.75pt;height:20.1pt" o:ole="">
            <v:imagedata r:id="rId42" o:title=""/>
          </v:shape>
          <o:OLEObject Type="Embed" ProgID="Equation.3" ShapeID="_x0000_i1031" DrawAspect="Content" ObjectID="_1369028747" r:id="rId43"/>
        </w:object>
      </w:r>
      <w:r w:rsidRPr="00953DF5">
        <w:rPr>
          <w:sz w:val="20"/>
          <w:szCs w:val="20"/>
          <w:lang w:val="fr-FR"/>
        </w:rPr>
        <w:t xml:space="preserve"> et on suppose que cet ajustement reste valable  pour les filles jusqu’à l’âge de 17 ans .</w:t>
      </w:r>
    </w:p>
    <w:p w:rsidR="00953DF5" w:rsidRDefault="00953DF5" w:rsidP="00780766">
      <w:pPr>
        <w:tabs>
          <w:tab w:val="left" w:pos="-180"/>
          <w:tab w:val="left" w:pos="567"/>
        </w:tabs>
        <w:bidi w:val="0"/>
        <w:ind w:left="567" w:right="-1008" w:hanging="567"/>
        <w:rPr>
          <w:sz w:val="20"/>
          <w:szCs w:val="20"/>
          <w:lang w:val="fr-FR"/>
        </w:rPr>
      </w:pPr>
    </w:p>
    <w:p w:rsidR="00860DA6" w:rsidRPr="00953DF5" w:rsidRDefault="00860DA6" w:rsidP="00953DF5">
      <w:pPr>
        <w:tabs>
          <w:tab w:val="left" w:pos="-180"/>
          <w:tab w:val="left" w:pos="567"/>
        </w:tabs>
        <w:bidi w:val="0"/>
        <w:ind w:left="567" w:right="-1008" w:hanging="567"/>
        <w:rPr>
          <w:sz w:val="20"/>
          <w:szCs w:val="20"/>
          <w:lang w:val="fr-FR"/>
        </w:rPr>
      </w:pPr>
      <w:r w:rsidRPr="00953DF5">
        <w:rPr>
          <w:sz w:val="20"/>
          <w:szCs w:val="20"/>
          <w:lang w:val="fr-FR"/>
        </w:rPr>
        <w:t xml:space="preserve">Estimer le poids moyen des filles de 17 ans ayant une taille moyenne égale à </w:t>
      </w:r>
      <w:smartTag w:uri="urn:schemas-microsoft-com:office:smarttags" w:element="metricconverter">
        <w:smartTagPr>
          <w:attr w:name="ProductID" w:val="165 centim￨tres"/>
        </w:smartTagPr>
        <w:r w:rsidRPr="00953DF5">
          <w:rPr>
            <w:sz w:val="20"/>
            <w:szCs w:val="20"/>
            <w:lang w:val="fr-FR"/>
          </w:rPr>
          <w:t>165 centimètres</w:t>
        </w:r>
      </w:smartTag>
      <w:r w:rsidRPr="00953DF5">
        <w:rPr>
          <w:sz w:val="20"/>
          <w:szCs w:val="20"/>
          <w:lang w:val="fr-FR"/>
        </w:rPr>
        <w:t xml:space="preserve"> </w:t>
      </w:r>
    </w:p>
    <w:p w:rsidR="00953DF5" w:rsidRDefault="00953DF5" w:rsidP="00953DF5">
      <w:pPr>
        <w:tabs>
          <w:tab w:val="left" w:pos="567"/>
        </w:tabs>
        <w:bidi w:val="0"/>
        <w:ind w:left="567" w:hanging="567"/>
        <w:rPr>
          <w:rFonts w:ascii="Verdana" w:hAnsi="Verdana"/>
          <w:sz w:val="20"/>
          <w:szCs w:val="20"/>
          <w:u w:val="double"/>
          <w:lang w:val="fr-FR"/>
        </w:rPr>
      </w:pPr>
    </w:p>
    <w:p w:rsidR="00400245" w:rsidRPr="00953DF5" w:rsidRDefault="00400245" w:rsidP="00953DF5">
      <w:pPr>
        <w:tabs>
          <w:tab w:val="left" w:pos="567"/>
        </w:tabs>
        <w:bidi w:val="0"/>
        <w:ind w:left="567" w:hanging="567"/>
        <w:rPr>
          <w:rFonts w:ascii="Verdana" w:hAnsi="Verdana"/>
          <w:sz w:val="20"/>
          <w:szCs w:val="20"/>
          <w:u w:val="double"/>
          <w:lang w:val="fr-FR"/>
        </w:rPr>
      </w:pPr>
      <w:r w:rsidRPr="00953DF5">
        <w:rPr>
          <w:rFonts w:ascii="Verdana" w:hAnsi="Verdana"/>
          <w:sz w:val="20"/>
          <w:szCs w:val="20"/>
          <w:u w:val="double"/>
          <w:lang w:val="fr-FR"/>
        </w:rPr>
        <w:t>Exercice n°</w:t>
      </w:r>
      <w:r w:rsidR="00953DF5">
        <w:rPr>
          <w:rFonts w:ascii="Verdana" w:hAnsi="Verdana"/>
          <w:sz w:val="20"/>
          <w:szCs w:val="20"/>
          <w:u w:val="double"/>
          <w:lang w:val="fr-FR"/>
        </w:rPr>
        <w:t>4</w:t>
      </w:r>
      <w:r w:rsidRPr="00953DF5">
        <w:rPr>
          <w:rFonts w:ascii="Verdana" w:hAnsi="Verdana"/>
          <w:sz w:val="20"/>
          <w:szCs w:val="20"/>
          <w:u w:val="double"/>
          <w:lang w:val="fr-FR"/>
        </w:rPr>
        <w:t>:</w:t>
      </w:r>
    </w:p>
    <w:p w:rsidR="00400245" w:rsidRPr="00953DF5" w:rsidRDefault="00400245" w:rsidP="00400245">
      <w:pPr>
        <w:tabs>
          <w:tab w:val="left" w:pos="0"/>
        </w:tabs>
        <w:bidi w:val="0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>Le plan est muni d'un repère orthonormé</w:t>
      </w:r>
      <w:r w:rsidRPr="00953DF5">
        <w:rPr>
          <w:rFonts w:ascii="Verdana" w:hAnsi="Verdana"/>
          <w:position w:val="-10"/>
          <w:sz w:val="20"/>
          <w:szCs w:val="20"/>
          <w:lang w:val="fr-FR"/>
        </w:rPr>
        <w:object w:dxaOrig="839" w:dyaOrig="420">
          <v:shape id="_x0000_i1041" type="#_x0000_t75" style="width:42.15pt;height:20.75pt" o:ole="">
            <v:imagedata r:id="rId44" o:title=""/>
          </v:shape>
          <o:OLEObject Type="Embed" ProgID="Equation.3" ShapeID="_x0000_i1041" DrawAspect="Content" ObjectID="_1369028748" r:id="rId45"/>
        </w:object>
      </w:r>
      <w:r w:rsidRPr="00953DF5">
        <w:rPr>
          <w:rFonts w:ascii="Verdana" w:hAnsi="Verdana"/>
          <w:sz w:val="20"/>
          <w:szCs w:val="20"/>
          <w:lang w:val="fr-FR"/>
        </w:rPr>
        <w:t>. Soit f l'application du plan dans lui-même qui à tout point M d'affixe z associe le point M' d'affixe z'=</w:t>
      </w:r>
      <w:r w:rsidRPr="00953DF5">
        <w:rPr>
          <w:rFonts w:ascii="Verdana" w:hAnsi="Verdana"/>
          <w:position w:val="-24"/>
          <w:sz w:val="20"/>
          <w:szCs w:val="20"/>
          <w:lang w:val="fr-FR"/>
        </w:rPr>
        <w:object w:dxaOrig="1319" w:dyaOrig="640">
          <v:shape id="_x0000_i1042" type="#_x0000_t75" style="width:66.15pt;height:32.45pt" o:ole="">
            <v:imagedata r:id="rId46" o:title=""/>
          </v:shape>
          <o:OLEObject Type="Embed" ProgID="Equation.3" ShapeID="_x0000_i1042" DrawAspect="Content" ObjectID="_1369028749" r:id="rId47"/>
        </w:object>
      </w:r>
      <w:r w:rsidRPr="00953DF5">
        <w:rPr>
          <w:rFonts w:ascii="Verdana" w:hAnsi="Verdana"/>
          <w:sz w:val="20"/>
          <w:szCs w:val="20"/>
          <w:lang w:val="fr-FR"/>
        </w:rPr>
        <w:t>.</w:t>
      </w:r>
    </w:p>
    <w:p w:rsidR="00400245" w:rsidRPr="00953DF5" w:rsidRDefault="00400245" w:rsidP="00400245">
      <w:pPr>
        <w:numPr>
          <w:ilvl w:val="0"/>
          <w:numId w:val="1"/>
        </w:numPr>
        <w:tabs>
          <w:tab w:val="clear" w:pos="720"/>
          <w:tab w:val="left" w:pos="284"/>
        </w:tabs>
        <w:bidi w:val="0"/>
        <w:ind w:left="284" w:hanging="284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>Montrer que f est une similitude directe dont-on précisera le centre</w:t>
      </w:r>
      <w:r w:rsidRPr="00953DF5">
        <w:rPr>
          <w:rFonts w:ascii="Verdana" w:hAnsi="Verdana"/>
          <w:sz w:val="20"/>
          <w:szCs w:val="20"/>
          <w:lang w:val="fr-FR"/>
        </w:rPr>
        <w:sym w:font="Symbol" w:char="0057"/>
      </w:r>
      <w:r w:rsidRPr="00953DF5">
        <w:rPr>
          <w:rFonts w:ascii="Verdana" w:hAnsi="Verdana"/>
          <w:sz w:val="20"/>
          <w:szCs w:val="20"/>
          <w:lang w:val="fr-FR"/>
        </w:rPr>
        <w:t xml:space="preserve">, le rapport k et l'angle </w:t>
      </w:r>
      <w:r w:rsidRPr="00953DF5">
        <w:rPr>
          <w:rFonts w:ascii="Verdana" w:hAnsi="Verdana"/>
          <w:sz w:val="20"/>
          <w:szCs w:val="20"/>
          <w:lang w:val="fr-FR"/>
        </w:rPr>
        <w:sym w:font="Symbol" w:char="0071"/>
      </w:r>
    </w:p>
    <w:p w:rsidR="00400245" w:rsidRPr="00953DF5" w:rsidRDefault="00400245" w:rsidP="00400245">
      <w:pPr>
        <w:numPr>
          <w:ilvl w:val="0"/>
          <w:numId w:val="1"/>
        </w:numPr>
        <w:tabs>
          <w:tab w:val="left" w:pos="284"/>
        </w:tabs>
        <w:bidi w:val="0"/>
        <w:ind w:left="567" w:hanging="567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>Soit</w:t>
      </w:r>
      <w:r w:rsidR="00764E79">
        <w:rPr>
          <w:rFonts w:ascii="Verdana" w:hAnsi="Verdana"/>
          <w:sz w:val="20"/>
          <w:szCs w:val="20"/>
          <w:lang w:val="fr-FR"/>
        </w:rPr>
        <w:t xml:space="preserve"> </w:t>
      </w:r>
      <w:r w:rsidRPr="00953DF5">
        <w:rPr>
          <w:rFonts w:ascii="Verdana" w:hAnsi="Verdana"/>
          <w:sz w:val="20"/>
          <w:szCs w:val="20"/>
          <w:lang w:val="fr-FR"/>
        </w:rPr>
        <w:t>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0</w:t>
      </w:r>
      <w:r w:rsidRPr="00953DF5">
        <w:rPr>
          <w:rFonts w:ascii="Verdana" w:hAnsi="Verdana"/>
          <w:sz w:val="20"/>
          <w:szCs w:val="20"/>
          <w:lang w:val="fr-FR"/>
        </w:rPr>
        <w:t xml:space="preserve"> le point d'affixe 1+4</w:t>
      </w:r>
      <w:r w:rsidRPr="00953DF5">
        <w:rPr>
          <w:rFonts w:ascii="Verdana" w:hAnsi="Verdana"/>
          <w:position w:val="-8"/>
          <w:sz w:val="20"/>
          <w:szCs w:val="20"/>
          <w:lang w:val="fr-FR"/>
        </w:rPr>
        <w:object w:dxaOrig="380" w:dyaOrig="380">
          <v:shape id="_x0000_i1043" type="#_x0000_t75" style="width:18.8pt;height:18.8pt" o:ole="">
            <v:imagedata r:id="rId48" o:title=""/>
          </v:shape>
          <o:OLEObject Type="Embed" ProgID="Equation.3" ShapeID="_x0000_i1043" DrawAspect="Content" ObjectID="_1369028750" r:id="rId49"/>
        </w:object>
      </w:r>
      <w:r w:rsidRPr="00953DF5">
        <w:rPr>
          <w:rFonts w:ascii="Verdana" w:hAnsi="Verdana"/>
          <w:sz w:val="20"/>
          <w:szCs w:val="20"/>
          <w:lang w:val="fr-FR"/>
        </w:rPr>
        <w:t>+3i. Pour tout entier naturel n, le point 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n+1</w:t>
      </w:r>
      <w:r w:rsidRPr="00953DF5">
        <w:rPr>
          <w:rFonts w:ascii="Verdana" w:hAnsi="Verdana"/>
          <w:sz w:val="20"/>
          <w:szCs w:val="20"/>
          <w:lang w:val="fr-FR"/>
        </w:rPr>
        <w:t>=f(M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>)</w:t>
      </w:r>
    </w:p>
    <w:p w:rsidR="00400245" w:rsidRPr="00953DF5" w:rsidRDefault="00400245" w:rsidP="00400245">
      <w:pPr>
        <w:numPr>
          <w:ilvl w:val="0"/>
          <w:numId w:val="2"/>
        </w:numPr>
        <w:tabs>
          <w:tab w:val="left" w:pos="284"/>
        </w:tabs>
        <w:bidi w:val="0"/>
        <w:ind w:left="567" w:hanging="567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 xml:space="preserve">Calculer </w:t>
      </w:r>
      <w:r w:rsidRPr="00953DF5">
        <w:rPr>
          <w:rFonts w:ascii="Verdana" w:hAnsi="Verdana"/>
          <w:sz w:val="20"/>
          <w:szCs w:val="20"/>
          <w:lang w:val="fr-FR"/>
        </w:rPr>
        <w:sym w:font="Symbol" w:char="0057"/>
      </w:r>
      <w:r w:rsidRPr="00953DF5">
        <w:rPr>
          <w:rFonts w:ascii="Verdana" w:hAnsi="Verdana"/>
          <w:sz w:val="20"/>
          <w:szCs w:val="20"/>
          <w:lang w:val="fr-FR"/>
        </w:rPr>
        <w:t>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 xml:space="preserve"> en fonction de n</w:t>
      </w:r>
    </w:p>
    <w:p w:rsidR="00400245" w:rsidRPr="00953DF5" w:rsidRDefault="00400245" w:rsidP="00400245">
      <w:pPr>
        <w:numPr>
          <w:ilvl w:val="0"/>
          <w:numId w:val="2"/>
        </w:numPr>
        <w:tabs>
          <w:tab w:val="left" w:pos="284"/>
        </w:tabs>
        <w:bidi w:val="0"/>
        <w:ind w:left="567" w:hanging="567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>Placer 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0</w:t>
      </w:r>
      <w:r w:rsidRPr="00953DF5">
        <w:rPr>
          <w:rFonts w:ascii="Verdana" w:hAnsi="Verdana"/>
          <w:sz w:val="20"/>
          <w:szCs w:val="20"/>
          <w:lang w:val="fr-FR"/>
        </w:rPr>
        <w:t xml:space="preserve"> et construire 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1</w:t>
      </w:r>
      <w:r w:rsidRPr="00953DF5">
        <w:rPr>
          <w:rFonts w:ascii="Verdana" w:hAnsi="Verdana"/>
          <w:sz w:val="20"/>
          <w:szCs w:val="20"/>
          <w:lang w:val="fr-FR"/>
        </w:rPr>
        <w:t>, 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2</w:t>
      </w:r>
      <w:r w:rsidRPr="00953DF5">
        <w:rPr>
          <w:rFonts w:ascii="Verdana" w:hAnsi="Verdana"/>
          <w:sz w:val="20"/>
          <w:szCs w:val="20"/>
          <w:lang w:val="fr-FR"/>
        </w:rPr>
        <w:t>, 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 xml:space="preserve">3 </w:t>
      </w:r>
      <w:r w:rsidRPr="00953DF5">
        <w:rPr>
          <w:rFonts w:ascii="Verdana" w:hAnsi="Verdana"/>
          <w:sz w:val="20"/>
          <w:szCs w:val="20"/>
          <w:lang w:val="fr-FR"/>
        </w:rPr>
        <w:t>et 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4</w:t>
      </w:r>
      <w:r w:rsidRPr="00953DF5">
        <w:rPr>
          <w:rFonts w:ascii="Verdana" w:hAnsi="Verdana"/>
          <w:sz w:val="20"/>
          <w:szCs w:val="20"/>
          <w:lang w:val="fr-FR"/>
        </w:rPr>
        <w:t>.</w:t>
      </w:r>
    </w:p>
    <w:p w:rsidR="00400245" w:rsidRPr="00953DF5" w:rsidRDefault="00400245" w:rsidP="00400245">
      <w:pPr>
        <w:numPr>
          <w:ilvl w:val="0"/>
          <w:numId w:val="2"/>
        </w:numPr>
        <w:tabs>
          <w:tab w:val="left" w:pos="284"/>
        </w:tabs>
        <w:bidi w:val="0"/>
        <w:ind w:left="284" w:hanging="284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>A partir de quel rang n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 xml:space="preserve">0 </w:t>
      </w:r>
      <w:r w:rsidRPr="00953DF5">
        <w:rPr>
          <w:rFonts w:ascii="Verdana" w:hAnsi="Verdana"/>
          <w:sz w:val="20"/>
          <w:szCs w:val="20"/>
          <w:lang w:val="fr-FR"/>
        </w:rPr>
        <w:t xml:space="preserve">a-t-on « pour tout  </w:t>
      </w:r>
      <w:r w:rsidRPr="00953DF5">
        <w:rPr>
          <w:rFonts w:ascii="Verdana" w:hAnsi="Verdana"/>
          <w:position w:val="-4"/>
          <w:sz w:val="20"/>
          <w:szCs w:val="20"/>
          <w:lang w:val="fr-FR"/>
        </w:rPr>
        <w:object w:dxaOrig="420" w:dyaOrig="240">
          <v:shape id="_x0000_i1044" type="#_x0000_t75" style="width:20.75pt;height:12.3pt" o:ole="">
            <v:imagedata r:id="rId50" o:title=""/>
          </v:shape>
          <o:OLEObject Type="Embed" ProgID="Equation.3" ShapeID="_x0000_i1044" DrawAspect="Content" ObjectID="_1369028751" r:id="rId51"/>
        </w:object>
      </w:r>
      <w:r w:rsidRPr="00953DF5">
        <w:rPr>
          <w:rFonts w:ascii="Verdana" w:hAnsi="Verdana"/>
          <w:sz w:val="20"/>
          <w:szCs w:val="20"/>
          <w:lang w:val="fr-FR"/>
        </w:rPr>
        <w:t>n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0</w:t>
      </w:r>
      <w:r w:rsidRPr="00953DF5">
        <w:rPr>
          <w:rFonts w:ascii="Verdana" w:hAnsi="Verdana"/>
          <w:sz w:val="20"/>
          <w:szCs w:val="20"/>
          <w:lang w:val="fr-FR"/>
        </w:rPr>
        <w:t>, 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 xml:space="preserve"> appartient au disque de centre </w:t>
      </w:r>
      <w:r w:rsidRPr="00953DF5">
        <w:rPr>
          <w:rFonts w:ascii="Verdana" w:hAnsi="Verdana"/>
          <w:sz w:val="20"/>
          <w:szCs w:val="20"/>
          <w:lang w:val="fr-FR"/>
        </w:rPr>
        <w:sym w:font="Symbol" w:char="0057"/>
      </w:r>
      <w:r w:rsidRPr="00953DF5">
        <w:rPr>
          <w:rFonts w:ascii="Verdana" w:hAnsi="Verdana"/>
          <w:sz w:val="20"/>
          <w:szCs w:val="20"/>
          <w:lang w:val="fr-FR"/>
        </w:rPr>
        <w:t xml:space="preserve"> et de rayon r=0,05 »</w:t>
      </w:r>
    </w:p>
    <w:p w:rsidR="00400245" w:rsidRPr="00953DF5" w:rsidRDefault="00400245" w:rsidP="00400245">
      <w:pPr>
        <w:numPr>
          <w:ilvl w:val="0"/>
          <w:numId w:val="1"/>
        </w:numPr>
        <w:tabs>
          <w:tab w:val="left" w:pos="284"/>
        </w:tabs>
        <w:bidi w:val="0"/>
        <w:ind w:left="567" w:hanging="567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>a) Calculer 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0</w:t>
      </w:r>
      <w:r w:rsidRPr="00953DF5">
        <w:rPr>
          <w:rFonts w:ascii="Verdana" w:hAnsi="Verdana"/>
          <w:sz w:val="20"/>
          <w:szCs w:val="20"/>
          <w:lang w:val="fr-FR"/>
        </w:rPr>
        <w:t>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1</w:t>
      </w:r>
    </w:p>
    <w:p w:rsidR="00400245" w:rsidRPr="00953DF5" w:rsidRDefault="00400245" w:rsidP="00400245">
      <w:pPr>
        <w:tabs>
          <w:tab w:val="left" w:pos="284"/>
        </w:tabs>
        <w:bidi w:val="0"/>
        <w:ind w:left="284" w:hanging="284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 xml:space="preserve">    b) Pour tout entier naturel n, on note d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>=M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>M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n+1</w:t>
      </w:r>
      <w:r w:rsidRPr="00953DF5">
        <w:rPr>
          <w:rFonts w:ascii="Verdana" w:hAnsi="Verdana"/>
          <w:sz w:val="20"/>
          <w:szCs w:val="20"/>
          <w:lang w:val="fr-FR"/>
        </w:rPr>
        <w:t>. Montrer que la suite d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 xml:space="preserve"> est une suite géométrique dont-on précisera le premier terme et sa raison. </w:t>
      </w:r>
    </w:p>
    <w:p w:rsidR="00400245" w:rsidRPr="00953DF5" w:rsidRDefault="00400245" w:rsidP="00400245">
      <w:pPr>
        <w:tabs>
          <w:tab w:val="left" w:pos="567"/>
        </w:tabs>
        <w:bidi w:val="0"/>
        <w:ind w:left="567" w:hanging="567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 xml:space="preserve">    c) Soit S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>= d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0</w:t>
      </w:r>
      <w:r w:rsidRPr="00953DF5">
        <w:rPr>
          <w:rFonts w:ascii="Verdana" w:hAnsi="Verdana"/>
          <w:sz w:val="20"/>
          <w:szCs w:val="20"/>
          <w:lang w:val="fr-FR"/>
        </w:rPr>
        <w:t>+d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1</w:t>
      </w:r>
      <w:r w:rsidRPr="00953DF5">
        <w:rPr>
          <w:rFonts w:ascii="Verdana" w:hAnsi="Verdana"/>
          <w:sz w:val="20"/>
          <w:szCs w:val="20"/>
          <w:lang w:val="fr-FR"/>
        </w:rPr>
        <w:t>+d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2</w:t>
      </w:r>
      <w:r w:rsidRPr="00953DF5">
        <w:rPr>
          <w:rFonts w:ascii="Verdana" w:hAnsi="Verdana"/>
          <w:sz w:val="20"/>
          <w:szCs w:val="20"/>
          <w:lang w:val="fr-FR"/>
        </w:rPr>
        <w:t>+…+d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>. Calculer S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 xml:space="preserve"> en fonction de n puis sa limite en +</w:t>
      </w:r>
      <w:r w:rsidRPr="00953DF5">
        <w:rPr>
          <w:rFonts w:ascii="Verdana" w:hAnsi="Verdana"/>
          <w:position w:val="-4"/>
          <w:sz w:val="20"/>
          <w:szCs w:val="20"/>
          <w:lang w:val="fr-FR"/>
        </w:rPr>
        <w:object w:dxaOrig="240" w:dyaOrig="200">
          <v:shape id="_x0000_i1045" type="#_x0000_t75" style="width:12.3pt;height:9.75pt" o:ole="">
            <v:imagedata r:id="rId52" o:title=""/>
          </v:shape>
          <o:OLEObject Type="Embed" ProgID="Equation.3" ShapeID="_x0000_i1045" DrawAspect="Content" ObjectID="_1369028752" r:id="rId53"/>
        </w:object>
      </w:r>
    </w:p>
    <w:p w:rsidR="00400245" w:rsidRPr="00953DF5" w:rsidRDefault="00400245" w:rsidP="00400245">
      <w:pPr>
        <w:numPr>
          <w:ilvl w:val="0"/>
          <w:numId w:val="1"/>
        </w:numPr>
        <w:bidi w:val="0"/>
        <w:ind w:left="284" w:hanging="284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 xml:space="preserve">Pour tout n </w:t>
      </w:r>
      <w:r w:rsidRPr="00953DF5">
        <w:rPr>
          <w:rFonts w:ascii="Verdana" w:hAnsi="Verdana"/>
          <w:position w:val="-4"/>
          <w:sz w:val="20"/>
          <w:szCs w:val="20"/>
          <w:lang w:val="fr-FR"/>
        </w:rPr>
        <w:object w:dxaOrig="200" w:dyaOrig="200">
          <v:shape id="_x0000_i1048" type="#_x0000_t75" style="width:9.75pt;height:9.75pt" o:ole="">
            <v:imagedata r:id="rId54" o:title=""/>
          </v:shape>
          <o:OLEObject Type="Embed" ProgID="Equation.DSMT4" ShapeID="_x0000_i1048" DrawAspect="Content" ObjectID="_1369028753" r:id="rId55"/>
        </w:object>
      </w:r>
      <w:r w:rsidRPr="00953DF5">
        <w:rPr>
          <w:rFonts w:ascii="Verdana" w:hAnsi="Verdana"/>
          <w:sz w:val="20"/>
          <w:szCs w:val="20"/>
          <w:lang w:val="fr-FR"/>
        </w:rPr>
        <w:t>IN, on désigne par G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 xml:space="preserve"> l'isobarycentre des points M0, M1,M2,..,Mn</w:t>
      </w:r>
    </w:p>
    <w:p w:rsidR="00400245" w:rsidRPr="00953DF5" w:rsidRDefault="00400245" w:rsidP="00400245">
      <w:pPr>
        <w:numPr>
          <w:ilvl w:val="0"/>
          <w:numId w:val="3"/>
        </w:numPr>
        <w:tabs>
          <w:tab w:val="left" w:pos="284"/>
        </w:tabs>
        <w:bidi w:val="0"/>
        <w:ind w:left="567" w:hanging="567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 xml:space="preserve">Montrer pour tout n&gt;0 on a: </w:t>
      </w:r>
      <w:r w:rsidRPr="00953DF5">
        <w:rPr>
          <w:rFonts w:ascii="Verdana" w:hAnsi="Verdana"/>
          <w:sz w:val="20"/>
          <w:szCs w:val="20"/>
          <w:lang w:val="fr-FR"/>
        </w:rPr>
        <w:sym w:font="Symbol" w:char="0057"/>
      </w:r>
      <w:r w:rsidRPr="00953DF5">
        <w:rPr>
          <w:rFonts w:ascii="Verdana" w:hAnsi="Verdana"/>
          <w:sz w:val="20"/>
          <w:szCs w:val="20"/>
          <w:lang w:val="fr-FR"/>
        </w:rPr>
        <w:t>Gn</w:t>
      </w:r>
      <w:r w:rsidRPr="00953DF5">
        <w:rPr>
          <w:rFonts w:ascii="Verdana" w:hAnsi="Verdana"/>
          <w:position w:val="-24"/>
          <w:sz w:val="20"/>
          <w:szCs w:val="20"/>
          <w:lang w:val="fr-FR"/>
        </w:rPr>
        <w:object w:dxaOrig="840" w:dyaOrig="640">
          <v:shape id="_x0000_i1046" type="#_x0000_t75" style="width:42.15pt;height:32.45pt" o:ole="">
            <v:imagedata r:id="rId56" o:title=""/>
          </v:shape>
          <o:OLEObject Type="Embed" ProgID="Equation.3" ShapeID="_x0000_i1046" DrawAspect="Content" ObjectID="_1369028754" r:id="rId57"/>
        </w:object>
      </w:r>
    </w:p>
    <w:p w:rsidR="00400245" w:rsidRPr="00953DF5" w:rsidRDefault="00400245" w:rsidP="00400245">
      <w:pPr>
        <w:numPr>
          <w:ilvl w:val="0"/>
          <w:numId w:val="3"/>
        </w:numPr>
        <w:tabs>
          <w:tab w:val="left" w:pos="284"/>
        </w:tabs>
        <w:bidi w:val="0"/>
        <w:ind w:left="567" w:hanging="567"/>
        <w:rPr>
          <w:rFonts w:ascii="Verdana" w:hAnsi="Verdana"/>
          <w:sz w:val="20"/>
          <w:szCs w:val="20"/>
          <w:lang w:val="fr-FR"/>
        </w:rPr>
      </w:pPr>
      <w:r w:rsidRPr="00953DF5">
        <w:rPr>
          <w:rFonts w:ascii="Verdana" w:hAnsi="Verdana"/>
          <w:sz w:val="20"/>
          <w:szCs w:val="20"/>
          <w:lang w:val="fr-FR"/>
        </w:rPr>
        <w:t>En déduire la position limite du point G</w:t>
      </w:r>
      <w:r w:rsidRPr="00953DF5">
        <w:rPr>
          <w:rFonts w:ascii="Verdana" w:hAnsi="Verdana"/>
          <w:sz w:val="20"/>
          <w:szCs w:val="20"/>
          <w:vertAlign w:val="subscript"/>
          <w:lang w:val="fr-FR"/>
        </w:rPr>
        <w:t>n</w:t>
      </w:r>
      <w:r w:rsidRPr="00953DF5">
        <w:rPr>
          <w:rFonts w:ascii="Verdana" w:hAnsi="Verdana"/>
          <w:sz w:val="20"/>
          <w:szCs w:val="20"/>
          <w:lang w:val="fr-FR"/>
        </w:rPr>
        <w:t xml:space="preserve"> lorsque tend vers+</w:t>
      </w:r>
      <w:r w:rsidRPr="00953DF5">
        <w:rPr>
          <w:rFonts w:ascii="Verdana" w:hAnsi="Verdana"/>
          <w:position w:val="-4"/>
          <w:sz w:val="20"/>
          <w:szCs w:val="20"/>
          <w:lang w:val="fr-FR"/>
        </w:rPr>
        <w:object w:dxaOrig="240" w:dyaOrig="200">
          <v:shape id="_x0000_i1047" type="#_x0000_t75" style="width:12.3pt;height:9.75pt" o:ole="">
            <v:imagedata r:id="rId52" o:title=""/>
          </v:shape>
          <o:OLEObject Type="Embed" ProgID="Equation.3" ShapeID="_x0000_i1047" DrawAspect="Content" ObjectID="_1369028755" r:id="rId58"/>
        </w:object>
      </w:r>
    </w:p>
    <w:p w:rsidR="00860DA6" w:rsidRPr="00953DF5" w:rsidRDefault="00860DA6" w:rsidP="00780766">
      <w:pPr>
        <w:tabs>
          <w:tab w:val="left" w:pos="567"/>
        </w:tabs>
        <w:bidi w:val="0"/>
        <w:ind w:left="567" w:hanging="567"/>
        <w:rPr>
          <w:sz w:val="20"/>
          <w:szCs w:val="20"/>
          <w:lang w:val="fr-FR"/>
        </w:rPr>
      </w:pPr>
    </w:p>
    <w:sectPr w:rsidR="00860DA6" w:rsidRPr="00953DF5" w:rsidSect="00953DF5">
      <w:footerReference w:type="default" r:id="rId59"/>
      <w:pgSz w:w="11906" w:h="16838"/>
      <w:pgMar w:top="1702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A23" w:rsidRDefault="009F6A23" w:rsidP="00953DF5">
      <w:r>
        <w:separator/>
      </w:r>
    </w:p>
  </w:endnote>
  <w:endnote w:type="continuationSeparator" w:id="1">
    <w:p w:rsidR="009F6A23" w:rsidRDefault="009F6A23" w:rsidP="0095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5" w:rsidRDefault="00953DF5">
    <w:pPr>
      <w:pStyle w:val="Pieddepage"/>
    </w:pPr>
    <w: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left:0;text-align:left;margin-left:528.7pt;margin-top:773.65pt;width:29pt;height:21.65pt;z-index:251658240;mso-position-horizontal-relative:page;mso-position-vertical-relative:page" adj="14135" fillcolor="#eeece1" strokeweight=".25pt">
          <v:textbox style="mso-next-textbox:#_x0000_s2049">
            <w:txbxContent>
              <w:p w:rsidR="00953DF5" w:rsidRDefault="00953DF5" w:rsidP="00953DF5">
                <w:pPr>
                  <w:bidi w:val="0"/>
                  <w:jc w:val="center"/>
                  <w:rPr>
                    <w:b/>
                  </w:rPr>
                </w:pP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   \* MERGEFORMAT </w:instrText>
                </w:r>
                <w:r>
                  <w:rPr>
                    <w:b/>
                  </w:rPr>
                  <w:fldChar w:fldCharType="separate"/>
                </w:r>
                <w:r w:rsidR="00764E79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A23" w:rsidRDefault="009F6A23" w:rsidP="00953DF5">
      <w:r>
        <w:separator/>
      </w:r>
    </w:p>
  </w:footnote>
  <w:footnote w:type="continuationSeparator" w:id="1">
    <w:p w:rsidR="009F6A23" w:rsidRDefault="009F6A23" w:rsidP="00953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876"/>
    <w:multiLevelType w:val="hybridMultilevel"/>
    <w:tmpl w:val="D9FAC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F50DE"/>
    <w:multiLevelType w:val="hybridMultilevel"/>
    <w:tmpl w:val="E81AE4A6"/>
    <w:lvl w:ilvl="0" w:tplc="44A265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77D5A"/>
    <w:multiLevelType w:val="hybridMultilevel"/>
    <w:tmpl w:val="D37E29F2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F5FB8"/>
    <w:multiLevelType w:val="multilevel"/>
    <w:tmpl w:val="F79265D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4"/>
      </w:p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6402528"/>
    <w:multiLevelType w:val="hybridMultilevel"/>
    <w:tmpl w:val="19C2B06C"/>
    <w:lvl w:ilvl="0" w:tplc="AAB808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12F0F"/>
    <w:multiLevelType w:val="hybridMultilevel"/>
    <w:tmpl w:val="3412F88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F2381"/>
    <w:multiLevelType w:val="hybridMultilevel"/>
    <w:tmpl w:val="A1B8B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B3D56"/>
    <w:multiLevelType w:val="multilevel"/>
    <w:tmpl w:val="8C922198"/>
    <w:lvl w:ilvl="0">
      <w:start w:val="1"/>
      <w:numFmt w:val="decimal"/>
      <w:lvlText w:val="%1.   a)"/>
      <w:lvlJc w:val="left"/>
      <w:pPr>
        <w:tabs>
          <w:tab w:val="num" w:pos="357"/>
        </w:tabs>
        <w:ind w:left="714" w:hanging="714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2"/>
      <w:numFmt w:val="lowerLetter"/>
      <w:lvlText w:val="%2)"/>
      <w:lvlJc w:val="left"/>
      <w:pPr>
        <w:tabs>
          <w:tab w:val="num" w:pos="714"/>
        </w:tabs>
        <w:ind w:left="714" w:hanging="354"/>
      </w:pPr>
      <w:rPr>
        <w:b w:val="0"/>
        <w:i w:val="0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0DA6"/>
    <w:rsid w:val="0038416A"/>
    <w:rsid w:val="00400245"/>
    <w:rsid w:val="007264F2"/>
    <w:rsid w:val="00764E79"/>
    <w:rsid w:val="00780766"/>
    <w:rsid w:val="00860DA6"/>
    <w:rsid w:val="00953DF5"/>
    <w:rsid w:val="009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0766"/>
    <w:pPr>
      <w:bidi w:val="0"/>
      <w:ind w:left="720"/>
      <w:contextualSpacing/>
    </w:pPr>
    <w:rPr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2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245"/>
    <w:rPr>
      <w:rFonts w:ascii="Tahoma" w:eastAsia="Times New Roman" w:hAnsi="Tahoma" w:cs="Tahoma"/>
      <w:sz w:val="16"/>
      <w:szCs w:val="16"/>
      <w:lang w:val="en-US"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953DF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3DF5"/>
    <w:rPr>
      <w:rFonts w:ascii="Times New Roman" w:eastAsia="Times New Roman" w:hAnsi="Times New Roman" w:cs="Times New Roman"/>
      <w:sz w:val="24"/>
      <w:szCs w:val="24"/>
      <w:lang w:val="en-US"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953DF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3DF5"/>
    <w:rPr>
      <w:rFonts w:ascii="Times New Roman" w:eastAsia="Times New Roman" w:hAnsi="Times New Roman" w:cs="Times New Roman"/>
      <w:sz w:val="24"/>
      <w:szCs w:val="24"/>
      <w:lang w:val="en-US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2011-06-08T07:02:00Z</dcterms:created>
  <dcterms:modified xsi:type="dcterms:W3CDTF">2011-06-08T07:58:00Z</dcterms:modified>
</cp:coreProperties>
</file>