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9F" w:rsidRDefault="0073379F" w:rsidP="0073379F">
      <w:pPr>
        <w:pStyle w:val="Sansinterligne"/>
        <w:jc w:val="right"/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</w:pPr>
      <w:r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  <w:t>Série N°                                                         4Math</w:t>
      </w:r>
    </w:p>
    <w:p w:rsidR="00411127" w:rsidRDefault="00411127" w:rsidP="0073379F">
      <w:pPr>
        <w:pStyle w:val="Sansinterligne"/>
        <w:rPr>
          <w:rFonts w:ascii="Times New Roman" w:eastAsia="Batang" w:hAnsi="Times New Roman" w:cs="Times New Roman"/>
          <w:sz w:val="32"/>
          <w:szCs w:val="32"/>
          <w:u w:val="single"/>
          <w:lang w:eastAsia="fr-FR"/>
        </w:rPr>
      </w:pPr>
    </w:p>
    <w:p w:rsidR="0073379F" w:rsidRPr="00411127" w:rsidRDefault="0073379F" w:rsidP="0073379F">
      <w:pPr>
        <w:pStyle w:val="Sansinterligne"/>
        <w:rPr>
          <w:rFonts w:ascii="Times New Roman" w:eastAsia="Batang" w:hAnsi="Times New Roman" w:cs="Times New Roman"/>
          <w:sz w:val="32"/>
          <w:szCs w:val="32"/>
          <w:u w:val="single"/>
          <w:lang w:eastAsia="fr-FR"/>
        </w:rPr>
      </w:pPr>
      <w:r w:rsidRPr="00411127">
        <w:rPr>
          <w:rFonts w:ascii="Times New Roman" w:eastAsia="Batang" w:hAnsi="Times New Roman" w:cs="Times New Roman"/>
          <w:sz w:val="32"/>
          <w:szCs w:val="32"/>
          <w:u w:val="single"/>
          <w:lang w:eastAsia="fr-FR"/>
        </w:rPr>
        <w:t>Exercice N°1 :</w:t>
      </w:r>
    </w:p>
    <w:p w:rsidR="0073379F" w:rsidRPr="00411127" w:rsidRDefault="0073379F" w:rsidP="0073379F">
      <w:pPr>
        <w:contextualSpacing/>
      </w:pPr>
      <w:r w:rsidRPr="00411127">
        <w:t xml:space="preserve"> Soit </w:t>
      </w:r>
      <w:proofErr w:type="gramStart"/>
      <w:r w:rsidRPr="00411127">
        <w:t>( I</w:t>
      </w:r>
      <w:r w:rsidRPr="00411127">
        <w:rPr>
          <w:vertAlign w:val="subscript"/>
        </w:rPr>
        <w:t>n</w:t>
      </w:r>
      <w:proofErr w:type="gramEnd"/>
      <w:r w:rsidRPr="00411127">
        <w:rPr>
          <w:vertAlign w:val="subscript"/>
        </w:rPr>
        <w:t xml:space="preserve"> </w:t>
      </w:r>
      <w:r w:rsidRPr="00411127">
        <w:t>) la suite définie, pour tout entier n, par : I</w:t>
      </w:r>
      <w:r w:rsidRPr="00411127">
        <w:rPr>
          <w:vertAlign w:val="subscript"/>
        </w:rPr>
        <w:t>n</w:t>
      </w:r>
      <w:r w:rsidRPr="00411127">
        <w:t xml:space="preserve"> = </w:t>
      </w:r>
      <w:r w:rsidRPr="00411127">
        <w:rPr>
          <w:position w:val="-10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4pt;height:17.25pt" o:ole="">
            <v:imagedata r:id="rId5" o:title=""/>
          </v:shape>
          <o:OLEObject Type="Embed" ProgID="Equation.DSMT4" ShapeID="_x0000_i1044" DrawAspect="Content" ObjectID="_1361386910" r:id="rId6"/>
        </w:object>
      </w:r>
      <w:r w:rsidRPr="00411127">
        <w:t xml:space="preserve"> si  n ≥ 1 et I</w:t>
      </w:r>
      <w:r w:rsidRPr="00411127">
        <w:rPr>
          <w:vertAlign w:val="subscript"/>
        </w:rPr>
        <w:t>0</w:t>
      </w:r>
      <w:r w:rsidRPr="00411127">
        <w:t xml:space="preserve"> = </w:t>
      </w:r>
      <w:r w:rsidRPr="00411127">
        <w:rPr>
          <w:position w:val="-20"/>
        </w:rPr>
        <w:object w:dxaOrig="620" w:dyaOrig="540">
          <v:shape id="_x0000_i1045" type="#_x0000_t75" style="width:30.75pt;height:27pt" o:ole="">
            <v:imagedata r:id="rId7" o:title=""/>
          </v:shape>
          <o:OLEObject Type="Embed" ProgID="Equation.3" ShapeID="_x0000_i1045" DrawAspect="Content" ObjectID="_1361386911" r:id="rId8"/>
        </w:object>
      </w:r>
    </w:p>
    <w:p w:rsidR="0073379F" w:rsidRPr="00411127" w:rsidRDefault="0073379F" w:rsidP="0073379F">
      <w:pPr>
        <w:numPr>
          <w:ilvl w:val="0"/>
          <w:numId w:val="3"/>
        </w:numPr>
        <w:contextualSpacing/>
      </w:pPr>
      <w:r w:rsidRPr="00411127">
        <w:t>Calculer I</w:t>
      </w:r>
      <w:r w:rsidRPr="00411127">
        <w:rPr>
          <w:vertAlign w:val="subscript"/>
        </w:rPr>
        <w:t>0</w:t>
      </w:r>
      <w:r w:rsidRPr="00411127">
        <w:t>, puis I</w:t>
      </w:r>
      <w:r w:rsidRPr="00411127">
        <w:rPr>
          <w:vertAlign w:val="subscript"/>
        </w:rPr>
        <w:t>1</w:t>
      </w:r>
      <w:r w:rsidRPr="00411127">
        <w:t>.</w:t>
      </w:r>
    </w:p>
    <w:p w:rsidR="00411127" w:rsidRDefault="0073379F" w:rsidP="0073379F">
      <w:pPr>
        <w:numPr>
          <w:ilvl w:val="0"/>
          <w:numId w:val="3"/>
        </w:numPr>
        <w:contextualSpacing/>
      </w:pPr>
      <w:r w:rsidRPr="00411127">
        <w:t>Au moyen d'une intégration par parties, établir la relation pour tout entier n ≥ 1;</w:t>
      </w:r>
    </w:p>
    <w:p w:rsidR="0073379F" w:rsidRPr="00411127" w:rsidRDefault="0073379F" w:rsidP="00411127">
      <w:pPr>
        <w:ind w:left="720"/>
        <w:contextualSpacing/>
        <w:rPr>
          <w:lang w:val="en-US"/>
        </w:rPr>
      </w:pPr>
      <w:r w:rsidRPr="00065EA1">
        <w:t xml:space="preserve">  </w:t>
      </w:r>
      <w:r w:rsidRPr="00411127">
        <w:rPr>
          <w:lang w:val="en-US"/>
        </w:rPr>
        <w:t>2I</w:t>
      </w:r>
      <w:r w:rsidRPr="00411127">
        <w:rPr>
          <w:vertAlign w:val="subscript"/>
          <w:lang w:val="en-US"/>
        </w:rPr>
        <w:t>n</w:t>
      </w:r>
      <w:r w:rsidRPr="00411127">
        <w:rPr>
          <w:lang w:val="en-US"/>
        </w:rPr>
        <w:t xml:space="preserve"> + n </w:t>
      </w:r>
      <w:proofErr w:type="gramStart"/>
      <w:r w:rsidRPr="00411127">
        <w:rPr>
          <w:lang w:val="en-US"/>
        </w:rPr>
        <w:t>I</w:t>
      </w:r>
      <w:r w:rsidRPr="00411127">
        <w:rPr>
          <w:vertAlign w:val="subscript"/>
          <w:lang w:val="en-US"/>
        </w:rPr>
        <w:t>n</w:t>
      </w:r>
      <w:proofErr w:type="gramEnd"/>
      <w:r w:rsidRPr="00411127">
        <w:rPr>
          <w:vertAlign w:val="subscript"/>
          <w:lang w:val="en-US"/>
        </w:rPr>
        <w:t xml:space="preserve"> – 1</w:t>
      </w:r>
      <w:r w:rsidRPr="00411127">
        <w:rPr>
          <w:lang w:val="en-US"/>
        </w:rPr>
        <w:t xml:space="preserve"> = e</w:t>
      </w:r>
      <w:r w:rsidRPr="00411127">
        <w:rPr>
          <w:vertAlign w:val="superscript"/>
          <w:lang w:val="en-US"/>
        </w:rPr>
        <w:t>2</w:t>
      </w:r>
      <w:r w:rsidRPr="00411127">
        <w:rPr>
          <w:lang w:val="en-US"/>
        </w:rPr>
        <w:t>.</w:t>
      </w:r>
      <w:r w:rsidR="00411127" w:rsidRPr="00411127">
        <w:rPr>
          <w:lang w:val="en-US"/>
        </w:rPr>
        <w:t xml:space="preserve"> </w:t>
      </w:r>
      <w:r w:rsidRPr="00411127">
        <w:rPr>
          <w:lang w:val="en-US"/>
        </w:rPr>
        <w:t xml:space="preserve"> </w:t>
      </w:r>
      <w:proofErr w:type="gramStart"/>
      <w:r w:rsidRPr="00411127">
        <w:rPr>
          <w:lang w:val="en-US"/>
        </w:rPr>
        <w:t xml:space="preserve">En </w:t>
      </w:r>
      <w:proofErr w:type="spellStart"/>
      <w:r w:rsidRPr="00411127">
        <w:rPr>
          <w:lang w:val="en-US"/>
        </w:rPr>
        <w:t>déduire</w:t>
      </w:r>
      <w:proofErr w:type="spellEnd"/>
      <w:r w:rsidRPr="00411127">
        <w:rPr>
          <w:lang w:val="en-US"/>
        </w:rPr>
        <w:t xml:space="preserve"> I</w:t>
      </w:r>
      <w:r w:rsidRPr="00411127">
        <w:rPr>
          <w:vertAlign w:val="subscript"/>
          <w:lang w:val="en-US"/>
        </w:rPr>
        <w:t>2</w:t>
      </w:r>
      <w:r w:rsidRPr="00411127">
        <w:rPr>
          <w:lang w:val="en-US"/>
        </w:rPr>
        <w:t>.</w:t>
      </w:r>
      <w:proofErr w:type="gramEnd"/>
    </w:p>
    <w:p w:rsidR="0073379F" w:rsidRPr="00411127" w:rsidRDefault="0073379F" w:rsidP="0073379F">
      <w:pPr>
        <w:numPr>
          <w:ilvl w:val="0"/>
          <w:numId w:val="3"/>
        </w:numPr>
        <w:contextualSpacing/>
      </w:pPr>
      <w:r w:rsidRPr="00411127">
        <w:t xml:space="preserve">a) Démontrer que la suite </w:t>
      </w:r>
      <w:proofErr w:type="gramStart"/>
      <w:r w:rsidRPr="00411127">
        <w:t>( I</w:t>
      </w:r>
      <w:r w:rsidRPr="00411127">
        <w:rPr>
          <w:vertAlign w:val="subscript"/>
        </w:rPr>
        <w:t>n</w:t>
      </w:r>
      <w:proofErr w:type="gramEnd"/>
      <w:r w:rsidRPr="00411127">
        <w:rPr>
          <w:vertAlign w:val="subscript"/>
        </w:rPr>
        <w:t xml:space="preserve"> </w:t>
      </w:r>
      <w:r w:rsidRPr="00411127">
        <w:t>) est décroissante.</w:t>
      </w:r>
    </w:p>
    <w:p w:rsidR="0073379F" w:rsidRPr="00411127" w:rsidRDefault="0073379F" w:rsidP="0073379F">
      <w:pPr>
        <w:numPr>
          <w:ilvl w:val="0"/>
          <w:numId w:val="1"/>
        </w:numPr>
        <w:contextualSpacing/>
      </w:pPr>
      <w:r w:rsidRPr="00411127">
        <w:t xml:space="preserve">En déduire l'encadrement pour tout entier n ≥ 1: </w:t>
      </w:r>
      <w:r w:rsidRPr="00411127">
        <w:rPr>
          <w:position w:val="-22"/>
        </w:rPr>
        <w:object w:dxaOrig="1780" w:dyaOrig="600">
          <v:shape id="_x0000_i1046" type="#_x0000_t75" style="width:69pt;height:28.5pt" o:ole="">
            <v:imagedata r:id="rId9" o:title=""/>
          </v:shape>
          <o:OLEObject Type="Embed" ProgID="Equation.3" ShapeID="_x0000_i1046" DrawAspect="Content" ObjectID="_1361386912" r:id="rId10"/>
        </w:object>
      </w:r>
    </w:p>
    <w:p w:rsidR="0073379F" w:rsidRPr="00411127" w:rsidRDefault="0073379F" w:rsidP="0073379F">
      <w:pPr>
        <w:numPr>
          <w:ilvl w:val="0"/>
          <w:numId w:val="1"/>
        </w:numPr>
        <w:contextualSpacing/>
      </w:pPr>
      <w:r w:rsidRPr="00411127">
        <w:t xml:space="preserve">Déterminer alors </w:t>
      </w:r>
      <w:r w:rsidRPr="00411127">
        <w:rPr>
          <w:position w:val="-20"/>
        </w:rPr>
        <w:object w:dxaOrig="980" w:dyaOrig="420">
          <v:shape id="_x0000_i1047" type="#_x0000_t75" style="width:42.75pt;height:18pt" o:ole="">
            <v:imagedata r:id="rId11" o:title=""/>
          </v:shape>
          <o:OLEObject Type="Embed" ProgID="Equation.3" ShapeID="_x0000_i1047" DrawAspect="Content" ObjectID="_1361386913" r:id="rId12"/>
        </w:object>
      </w:r>
      <w:r w:rsidRPr="00411127">
        <w:t xml:space="preserve"> et  </w:t>
      </w:r>
      <w:r w:rsidRPr="00411127">
        <w:rPr>
          <w:position w:val="-20"/>
        </w:rPr>
        <w:object w:dxaOrig="1100" w:dyaOrig="420">
          <v:shape id="_x0000_i1048" type="#_x0000_t75" style="width:42.75pt;height:18.75pt" o:ole="">
            <v:imagedata r:id="rId13" o:title=""/>
          </v:shape>
          <o:OLEObject Type="Embed" ProgID="Equation.3" ShapeID="_x0000_i1048" DrawAspect="Content" ObjectID="_1361386914" r:id="rId14"/>
        </w:object>
      </w:r>
    </w:p>
    <w:p w:rsidR="00065EA1" w:rsidRDefault="00065EA1" w:rsidP="0073379F">
      <w:pPr>
        <w:pStyle w:val="Sansinterligne"/>
        <w:rPr>
          <w:rFonts w:ascii="Times New Roman" w:eastAsia="Batang" w:hAnsi="Times New Roman" w:cs="Times New Roman"/>
          <w:sz w:val="32"/>
          <w:szCs w:val="32"/>
          <w:u w:val="single"/>
          <w:lang w:eastAsia="fr-FR"/>
        </w:rPr>
      </w:pPr>
    </w:p>
    <w:p w:rsidR="0073379F" w:rsidRPr="00411127" w:rsidRDefault="0073379F" w:rsidP="0073379F">
      <w:pPr>
        <w:pStyle w:val="Sansinterligne"/>
        <w:rPr>
          <w:rFonts w:ascii="Times New Roman" w:eastAsia="Batang" w:hAnsi="Times New Roman" w:cs="Times New Roman"/>
          <w:sz w:val="32"/>
          <w:szCs w:val="32"/>
          <w:u w:val="single"/>
          <w:lang w:eastAsia="fr-FR"/>
        </w:rPr>
      </w:pPr>
      <w:r w:rsidRPr="00411127">
        <w:rPr>
          <w:rFonts w:ascii="Times New Roman" w:eastAsia="Batang" w:hAnsi="Times New Roman" w:cs="Times New Roman"/>
          <w:sz w:val="32"/>
          <w:szCs w:val="32"/>
          <w:u w:val="single"/>
          <w:lang w:eastAsia="fr-FR"/>
        </w:rPr>
        <w:t>Exercice N°2 :</w:t>
      </w:r>
    </w:p>
    <w:p w:rsidR="0073379F" w:rsidRPr="00411127" w:rsidRDefault="0073379F" w:rsidP="0073379F">
      <w:pPr>
        <w:contextualSpacing/>
      </w:pPr>
      <w:r w:rsidRPr="00411127">
        <w:t xml:space="preserve"> Le plan est rapporté à un repère orthonormé </w:t>
      </w:r>
      <w:r w:rsidRPr="00411127">
        <w:rPr>
          <w:position w:val="-14"/>
        </w:rPr>
        <w:object w:dxaOrig="720" w:dyaOrig="380">
          <v:shape id="_x0000_i1049" type="#_x0000_t75" style="width:36pt;height:18.75pt" o:ole="">
            <v:imagedata r:id="rId15" o:title=""/>
          </v:shape>
          <o:OLEObject Type="Embed" ProgID="Equation.DSMT4" ShapeID="_x0000_i1049" DrawAspect="Content" ObjectID="_1361386915" r:id="rId16"/>
        </w:object>
      </w:r>
    </w:p>
    <w:p w:rsidR="0073379F" w:rsidRPr="00411127" w:rsidRDefault="0073379F" w:rsidP="0073379F">
      <w:pPr>
        <w:numPr>
          <w:ilvl w:val="0"/>
          <w:numId w:val="4"/>
        </w:numPr>
        <w:contextualSpacing/>
      </w:pPr>
      <w:r w:rsidRPr="00411127">
        <w:t xml:space="preserve">Soit g la fonction définie sur] 0; + </w:t>
      </w:r>
      <w:r w:rsidRPr="00411127">
        <w:sym w:font="Symbol" w:char="F0A5"/>
      </w:r>
      <w:r w:rsidRPr="00411127">
        <w:t>[par: g(x) = 2x² + 1 – ln x.</w:t>
      </w:r>
    </w:p>
    <w:p w:rsidR="0073379F" w:rsidRPr="00411127" w:rsidRDefault="0073379F" w:rsidP="0073379F">
      <w:pPr>
        <w:numPr>
          <w:ilvl w:val="0"/>
          <w:numId w:val="6"/>
        </w:numPr>
        <w:contextualSpacing/>
      </w:pPr>
      <w:r w:rsidRPr="00411127">
        <w:t xml:space="preserve">Montrer que g est dérivable sur]0 ; + </w:t>
      </w:r>
      <w:r w:rsidRPr="00411127">
        <w:sym w:font="Symbol" w:char="F0A5"/>
      </w:r>
      <w:r w:rsidRPr="00411127">
        <w:t>[et calculer g'(x).</w:t>
      </w:r>
    </w:p>
    <w:p w:rsidR="0073379F" w:rsidRPr="00411127" w:rsidRDefault="0073379F" w:rsidP="0073379F">
      <w:pPr>
        <w:numPr>
          <w:ilvl w:val="0"/>
          <w:numId w:val="6"/>
        </w:numPr>
        <w:contextualSpacing/>
      </w:pPr>
      <w:r w:rsidRPr="00411127">
        <w:t>Dresser le tableau des variations de g.</w:t>
      </w:r>
    </w:p>
    <w:p w:rsidR="0073379F" w:rsidRPr="00411127" w:rsidRDefault="0073379F" w:rsidP="0073379F">
      <w:pPr>
        <w:numPr>
          <w:ilvl w:val="0"/>
          <w:numId w:val="6"/>
        </w:numPr>
        <w:contextualSpacing/>
      </w:pPr>
      <w:r w:rsidRPr="00411127">
        <w:t xml:space="preserve">Préciser le signe de g(x)  sur l’intervalle] 0 ; + </w:t>
      </w:r>
      <w:r w:rsidRPr="00411127">
        <w:sym w:font="Symbol" w:char="F0A5"/>
      </w:r>
      <w:r w:rsidRPr="00411127">
        <w:t>[.</w:t>
      </w:r>
    </w:p>
    <w:p w:rsidR="0073379F" w:rsidRPr="00411127" w:rsidRDefault="0073379F" w:rsidP="0073379F">
      <w:pPr>
        <w:numPr>
          <w:ilvl w:val="0"/>
          <w:numId w:val="4"/>
        </w:numPr>
        <w:contextualSpacing/>
      </w:pPr>
      <w:r w:rsidRPr="00411127">
        <w:t xml:space="preserve">Soit f la fonction  définie sur]0 ; + </w:t>
      </w:r>
      <w:r w:rsidRPr="00411127">
        <w:sym w:font="Symbol" w:char="F0A5"/>
      </w:r>
      <w:r w:rsidRPr="00411127">
        <w:t xml:space="preserve">[par : f(x) = 2x + 1 </w:t>
      </w:r>
      <w:proofErr w:type="gramStart"/>
      <w:r w:rsidRPr="00411127">
        <w:t xml:space="preserve">+ </w:t>
      </w:r>
      <w:r w:rsidRPr="00411127">
        <w:rPr>
          <w:position w:val="-24"/>
        </w:rPr>
        <w:object w:dxaOrig="480" w:dyaOrig="620">
          <v:shape id="_x0000_i1025" type="#_x0000_t75" style="width:20.25pt;height:23.25pt" o:ole="">
            <v:imagedata r:id="rId17" o:title=""/>
          </v:shape>
          <o:OLEObject Type="Embed" ProgID="Equation.3" ShapeID="_x0000_i1025" DrawAspect="Content" ObjectID="_1361386916" r:id="rId18"/>
        </w:object>
      </w:r>
      <w:r w:rsidRPr="00411127">
        <w:t xml:space="preserve"> . On note ( </w:t>
      </w:r>
      <w:r w:rsidRPr="00411127">
        <w:sym w:font="Symbol" w:char="F07A"/>
      </w:r>
      <w:r w:rsidRPr="00411127">
        <w:t xml:space="preserve"> ) sa courbe représentative dans le repère </w:t>
      </w:r>
      <w:r w:rsidRPr="00411127">
        <w:rPr>
          <w:position w:val="-10"/>
        </w:rPr>
        <w:object w:dxaOrig="760" w:dyaOrig="380">
          <v:shape id="_x0000_i1026" type="#_x0000_t75" style="width:38.25pt;height:18.75pt" o:ole="">
            <v:imagedata r:id="rId19" o:title=""/>
          </v:shape>
          <o:OLEObject Type="Embed" ProgID="Equation.3" ShapeID="_x0000_i1026" DrawAspect="Content" ObjectID="_1361386917" r:id="rId20"/>
        </w:object>
      </w:r>
    </w:p>
    <w:p w:rsidR="0073379F" w:rsidRPr="00411127" w:rsidRDefault="0073379F" w:rsidP="0073379F">
      <w:pPr>
        <w:numPr>
          <w:ilvl w:val="0"/>
          <w:numId w:val="2"/>
        </w:numPr>
        <w:contextualSpacing/>
      </w:pPr>
      <w:r w:rsidRPr="00411127">
        <w:t>Calculer</w:t>
      </w:r>
      <w:r w:rsidRPr="00411127">
        <w:rPr>
          <w:position w:val="-20"/>
        </w:rPr>
        <w:object w:dxaOrig="900" w:dyaOrig="440">
          <v:shape id="_x0000_i1027" type="#_x0000_t75" style="width:39pt;height:19.5pt" o:ole="">
            <v:imagedata r:id="rId21" o:title=""/>
          </v:shape>
          <o:OLEObject Type="Embed" ProgID="Equation.3" ShapeID="_x0000_i1027" DrawAspect="Content" ObjectID="_1361386918" r:id="rId22"/>
        </w:object>
      </w:r>
      <w:r w:rsidRPr="00411127">
        <w:t>, interpréter graphiquement ce résultat.</w:t>
      </w:r>
    </w:p>
    <w:p w:rsidR="0073379F" w:rsidRPr="00411127" w:rsidRDefault="0073379F" w:rsidP="0073379F">
      <w:pPr>
        <w:numPr>
          <w:ilvl w:val="0"/>
          <w:numId w:val="2"/>
        </w:numPr>
        <w:contextualSpacing/>
      </w:pPr>
      <w:r w:rsidRPr="00411127">
        <w:t xml:space="preserve">a) Vérifier que pour tout, x &gt; </w:t>
      </w:r>
      <w:smartTag w:uri="urn:schemas-microsoft-com:office:smarttags" w:element="metricconverter">
        <w:smartTagPr>
          <w:attr w:name="ProductID" w:val="0, f"/>
        </w:smartTagPr>
        <w:r w:rsidRPr="00411127">
          <w:t>0, f</w:t>
        </w:r>
      </w:smartTag>
      <w:r w:rsidRPr="00411127">
        <w:t xml:space="preserve"> '(x) =</w:t>
      </w:r>
      <w:r w:rsidRPr="00411127">
        <w:rPr>
          <w:position w:val="-22"/>
        </w:rPr>
        <w:object w:dxaOrig="820" w:dyaOrig="560">
          <v:shape id="_x0000_i1028" type="#_x0000_t75" style="width:41.25pt;height:27.75pt" o:ole="">
            <v:imagedata r:id="rId23" o:title=""/>
          </v:shape>
          <o:OLEObject Type="Embed" ProgID="Equation.3" ShapeID="_x0000_i1028" DrawAspect="Content" ObjectID="_1361386919" r:id="rId24"/>
        </w:object>
      </w:r>
      <w:r w:rsidRPr="00411127">
        <w:t xml:space="preserve">  </w:t>
      </w:r>
      <w:proofErr w:type="spellStart"/>
      <w:r w:rsidRPr="00411127">
        <w:rPr>
          <w:bCs/>
          <w:iCs/>
        </w:rPr>
        <w:t>ò</w:t>
      </w:r>
      <w:r w:rsidRPr="00411127">
        <w:t>u</w:t>
      </w:r>
      <w:proofErr w:type="spellEnd"/>
      <w:r w:rsidRPr="00411127">
        <w:t xml:space="preserve"> g est la fonction définie dans I).</w:t>
      </w:r>
    </w:p>
    <w:p w:rsidR="0073379F" w:rsidRPr="00411127" w:rsidRDefault="0073379F" w:rsidP="0073379F">
      <w:pPr>
        <w:ind w:left="720"/>
        <w:contextualSpacing/>
      </w:pPr>
      <w:r w:rsidRPr="00411127">
        <w:t>b) Donner le tableau des variations de la fonction f.</w:t>
      </w:r>
    </w:p>
    <w:p w:rsidR="0073379F" w:rsidRPr="00411127" w:rsidRDefault="0073379F" w:rsidP="0073379F">
      <w:pPr>
        <w:numPr>
          <w:ilvl w:val="0"/>
          <w:numId w:val="2"/>
        </w:numPr>
        <w:contextualSpacing/>
      </w:pPr>
      <w:r w:rsidRPr="00411127">
        <w:t xml:space="preserve">Montrer que l'équation f(x) = 0 admet une unique solution </w:t>
      </w:r>
      <w:r w:rsidRPr="00411127">
        <w:sym w:font="Symbol" w:char="F061"/>
      </w:r>
      <w:r w:rsidRPr="00411127">
        <w:t xml:space="preserve"> sur]0, + </w:t>
      </w:r>
      <w:r w:rsidRPr="00411127">
        <w:sym w:font="Symbol" w:char="F0A5"/>
      </w:r>
      <w:r w:rsidRPr="00411127">
        <w:t xml:space="preserve">[et que 0,4 &lt; </w:t>
      </w:r>
      <w:r w:rsidRPr="00411127">
        <w:sym w:font="Symbol" w:char="F061"/>
      </w:r>
      <w:r w:rsidRPr="00411127">
        <w:t xml:space="preserve"> &lt; 0,5</w:t>
      </w:r>
    </w:p>
    <w:p w:rsidR="0073379F" w:rsidRPr="00411127" w:rsidRDefault="0073379F" w:rsidP="0073379F">
      <w:pPr>
        <w:numPr>
          <w:ilvl w:val="0"/>
          <w:numId w:val="2"/>
        </w:numPr>
        <w:contextualSpacing/>
      </w:pPr>
      <w:r w:rsidRPr="00411127">
        <w:t xml:space="preserve">a) Montrer que la droite D : y = 2x + 1 est une asymptote à ( </w:t>
      </w:r>
      <w:r w:rsidRPr="00411127">
        <w:sym w:font="Symbol" w:char="F07A"/>
      </w:r>
      <w:r w:rsidRPr="00411127">
        <w:t xml:space="preserve"> ) au voisinage de +</w:t>
      </w:r>
      <w:r w:rsidRPr="00411127">
        <w:sym w:font="Symbol" w:char="F0A5"/>
      </w:r>
      <w:r w:rsidRPr="00411127">
        <w:t>.</w:t>
      </w:r>
    </w:p>
    <w:p w:rsidR="0073379F" w:rsidRPr="00411127" w:rsidRDefault="0073379F" w:rsidP="0073379F">
      <w:pPr>
        <w:ind w:left="720"/>
        <w:contextualSpacing/>
      </w:pPr>
      <w:r w:rsidRPr="00411127">
        <w:t xml:space="preserve">b) Etudier la position relative de la courbe ( </w:t>
      </w:r>
      <w:r w:rsidRPr="00411127">
        <w:sym w:font="Symbol" w:char="F07A"/>
      </w:r>
      <w:r w:rsidRPr="00411127">
        <w:t xml:space="preserve"> ) et la droite D.</w:t>
      </w:r>
    </w:p>
    <w:p w:rsidR="0073379F" w:rsidRPr="00411127" w:rsidRDefault="0073379F" w:rsidP="0073379F">
      <w:pPr>
        <w:numPr>
          <w:ilvl w:val="0"/>
          <w:numId w:val="2"/>
        </w:numPr>
        <w:contextualSpacing/>
      </w:pPr>
      <w:r w:rsidRPr="00411127">
        <w:t xml:space="preserve">Déterminer une équation de la droite T qui est tangente à la courbe ( </w:t>
      </w:r>
      <w:r w:rsidRPr="00411127">
        <w:sym w:font="Symbol" w:char="F07A"/>
      </w:r>
      <w:r w:rsidRPr="00411127">
        <w:t xml:space="preserve"> ) en son point I d'abscisse 1.</w:t>
      </w:r>
    </w:p>
    <w:p w:rsidR="0073379F" w:rsidRPr="00411127" w:rsidRDefault="0073379F" w:rsidP="0073379F">
      <w:pPr>
        <w:numPr>
          <w:ilvl w:val="0"/>
          <w:numId w:val="2"/>
        </w:numPr>
        <w:contextualSpacing/>
      </w:pPr>
      <w:r w:rsidRPr="00411127">
        <w:t xml:space="preserve">Sur un même graphique, placer le point I puis tracer T, D et ( </w:t>
      </w:r>
      <w:r w:rsidRPr="00411127">
        <w:sym w:font="Symbol" w:char="F07A"/>
      </w:r>
      <w:r w:rsidRPr="00411127">
        <w:t xml:space="preserve"> ).</w:t>
      </w:r>
    </w:p>
    <w:p w:rsidR="0073379F" w:rsidRPr="00411127" w:rsidRDefault="0073379F" w:rsidP="0073379F">
      <w:pPr>
        <w:numPr>
          <w:ilvl w:val="0"/>
          <w:numId w:val="4"/>
        </w:numPr>
        <w:contextualSpacing/>
      </w:pPr>
      <w:r w:rsidRPr="00411127">
        <w:t xml:space="preserve">Soit F la fonction définie sur]0 ; + </w:t>
      </w:r>
      <w:r w:rsidRPr="00411127">
        <w:sym w:font="Symbol" w:char="F0A5"/>
      </w:r>
      <w:r w:rsidRPr="00411127">
        <w:t xml:space="preserve">[par F(x) = x² + x + </w:t>
      </w:r>
      <w:r w:rsidRPr="00411127">
        <w:rPr>
          <w:position w:val="-24"/>
        </w:rPr>
        <w:object w:dxaOrig="859" w:dyaOrig="620">
          <v:shape id="_x0000_i1029" type="#_x0000_t75" style="width:39pt;height:27.75pt" o:ole="">
            <v:imagedata r:id="rId25" o:title=""/>
          </v:shape>
          <o:OLEObject Type="Embed" ProgID="Equation.3" ShapeID="_x0000_i1029" DrawAspect="Content" ObjectID="_1361386920" r:id="rId26"/>
        </w:object>
      </w:r>
    </w:p>
    <w:p w:rsidR="0073379F" w:rsidRPr="00411127" w:rsidRDefault="0073379F" w:rsidP="0073379F">
      <w:pPr>
        <w:numPr>
          <w:ilvl w:val="0"/>
          <w:numId w:val="5"/>
        </w:numPr>
        <w:contextualSpacing/>
      </w:pPr>
      <w:r w:rsidRPr="00411127">
        <w:t xml:space="preserve">Montrer que la fonction F est une primitive de f sur l’intervalle] 0, + </w:t>
      </w:r>
      <w:r w:rsidRPr="00411127">
        <w:sym w:font="Symbol" w:char="F0A5"/>
      </w:r>
      <w:r w:rsidRPr="00411127">
        <w:t>[.</w:t>
      </w:r>
    </w:p>
    <w:p w:rsidR="0073379F" w:rsidRPr="00411127" w:rsidRDefault="0073379F" w:rsidP="0073379F">
      <w:pPr>
        <w:numPr>
          <w:ilvl w:val="0"/>
          <w:numId w:val="5"/>
        </w:numPr>
        <w:contextualSpacing/>
      </w:pPr>
      <w:r w:rsidRPr="00411127">
        <w:t xml:space="preserve">On note A l'aire de la partie du plan limitée par la courbe ( </w:t>
      </w:r>
      <w:r w:rsidRPr="00411127">
        <w:sym w:font="Symbol" w:char="F07A"/>
      </w:r>
      <w:r w:rsidRPr="00411127">
        <w:t xml:space="preserve"> ), l'axe des abscisses et les droites d'équations x = 1 et x = e. Calculer la valeur de A</w:t>
      </w:r>
    </w:p>
    <w:p w:rsidR="00065EA1" w:rsidRDefault="00065EA1" w:rsidP="0073379F">
      <w:pPr>
        <w:pStyle w:val="Sansinterligne"/>
        <w:rPr>
          <w:rFonts w:ascii="Times New Roman" w:eastAsia="Batang" w:hAnsi="Times New Roman" w:cs="Times New Roman"/>
          <w:sz w:val="32"/>
          <w:szCs w:val="32"/>
          <w:u w:val="single"/>
          <w:lang w:eastAsia="fr-FR"/>
        </w:rPr>
      </w:pPr>
    </w:p>
    <w:p w:rsidR="00065EA1" w:rsidRDefault="00065EA1" w:rsidP="0073379F">
      <w:pPr>
        <w:pStyle w:val="Sansinterligne"/>
        <w:rPr>
          <w:rFonts w:ascii="Times New Roman" w:eastAsia="Batang" w:hAnsi="Times New Roman" w:cs="Times New Roman"/>
          <w:sz w:val="32"/>
          <w:szCs w:val="32"/>
          <w:u w:val="single"/>
          <w:lang w:eastAsia="fr-FR"/>
        </w:rPr>
      </w:pPr>
    </w:p>
    <w:p w:rsidR="00065EA1" w:rsidRDefault="00065EA1" w:rsidP="0073379F">
      <w:pPr>
        <w:pStyle w:val="Sansinterligne"/>
        <w:rPr>
          <w:rFonts w:ascii="Times New Roman" w:eastAsia="Batang" w:hAnsi="Times New Roman" w:cs="Times New Roman"/>
          <w:sz w:val="32"/>
          <w:szCs w:val="32"/>
          <w:u w:val="single"/>
          <w:lang w:eastAsia="fr-FR"/>
        </w:rPr>
      </w:pPr>
    </w:p>
    <w:p w:rsidR="00065EA1" w:rsidRDefault="00065EA1" w:rsidP="0073379F">
      <w:pPr>
        <w:pStyle w:val="Sansinterligne"/>
        <w:rPr>
          <w:rFonts w:ascii="Times New Roman" w:eastAsia="Batang" w:hAnsi="Times New Roman" w:cs="Times New Roman"/>
          <w:sz w:val="32"/>
          <w:szCs w:val="32"/>
          <w:u w:val="single"/>
          <w:lang w:eastAsia="fr-FR"/>
        </w:rPr>
      </w:pPr>
    </w:p>
    <w:p w:rsidR="00065EA1" w:rsidRDefault="00065EA1" w:rsidP="0073379F">
      <w:pPr>
        <w:pStyle w:val="Sansinterligne"/>
        <w:rPr>
          <w:rFonts w:ascii="Times New Roman" w:eastAsia="Batang" w:hAnsi="Times New Roman" w:cs="Times New Roman"/>
          <w:sz w:val="32"/>
          <w:szCs w:val="32"/>
          <w:u w:val="single"/>
          <w:lang w:eastAsia="fr-FR"/>
        </w:rPr>
      </w:pPr>
    </w:p>
    <w:p w:rsidR="00065EA1" w:rsidRDefault="00065EA1" w:rsidP="0073379F">
      <w:pPr>
        <w:pStyle w:val="Sansinterligne"/>
        <w:rPr>
          <w:rFonts w:ascii="Times New Roman" w:eastAsia="Batang" w:hAnsi="Times New Roman" w:cs="Times New Roman"/>
          <w:sz w:val="32"/>
          <w:szCs w:val="32"/>
          <w:u w:val="single"/>
          <w:lang w:eastAsia="fr-FR"/>
        </w:rPr>
      </w:pPr>
    </w:p>
    <w:p w:rsidR="00065EA1" w:rsidRDefault="00065EA1" w:rsidP="0073379F">
      <w:pPr>
        <w:pStyle w:val="Sansinterligne"/>
        <w:rPr>
          <w:rFonts w:ascii="Times New Roman" w:eastAsia="Batang" w:hAnsi="Times New Roman" w:cs="Times New Roman"/>
          <w:sz w:val="32"/>
          <w:szCs w:val="32"/>
          <w:u w:val="single"/>
          <w:lang w:eastAsia="fr-FR"/>
        </w:rPr>
      </w:pPr>
    </w:p>
    <w:p w:rsidR="0073379F" w:rsidRPr="00411127" w:rsidRDefault="0073379F" w:rsidP="0073379F">
      <w:pPr>
        <w:pStyle w:val="Sansinterligne"/>
        <w:rPr>
          <w:rFonts w:ascii="Times New Roman" w:eastAsia="Batang" w:hAnsi="Times New Roman" w:cs="Times New Roman"/>
          <w:sz w:val="32"/>
          <w:szCs w:val="32"/>
          <w:u w:val="single"/>
          <w:lang w:eastAsia="fr-FR"/>
        </w:rPr>
      </w:pPr>
      <w:r w:rsidRPr="00411127">
        <w:rPr>
          <w:rFonts w:ascii="Times New Roman" w:eastAsia="Batang" w:hAnsi="Times New Roman" w:cs="Times New Roman"/>
          <w:sz w:val="32"/>
          <w:szCs w:val="32"/>
          <w:u w:val="single"/>
          <w:lang w:eastAsia="fr-FR"/>
        </w:rPr>
        <w:t>Exercice N°3 :</w:t>
      </w:r>
    </w:p>
    <w:p w:rsidR="00411127" w:rsidRPr="00411127" w:rsidRDefault="00411127" w:rsidP="00411127">
      <w:r w:rsidRPr="00411127">
        <w:t>Soit f la fonction</w:t>
      </w:r>
      <w:r w:rsidRPr="00411127">
        <w:rPr>
          <w:position w:val="-12"/>
        </w:rPr>
        <w:object w:dxaOrig="620" w:dyaOrig="340">
          <v:shape id="_x0000_i1030" type="#_x0000_t75" style="width:30.75pt;height:17.25pt" o:ole="">
            <v:imagedata r:id="rId27" o:title=""/>
          </v:shape>
          <o:OLEObject Type="Embed" ProgID="Equation.DSMT4" ShapeID="_x0000_i1030" DrawAspect="Content" ObjectID="_1361386921" r:id="rId28"/>
        </w:object>
      </w:r>
      <w:r w:rsidRPr="00411127">
        <w:t xml:space="preserve"> définie sur par </w:t>
      </w:r>
      <w:proofErr w:type="gramStart"/>
      <w:r w:rsidRPr="00411127">
        <w:t xml:space="preserve">: </w:t>
      </w:r>
      <w:r w:rsidRPr="00411127">
        <w:rPr>
          <w:position w:val="-14"/>
        </w:rPr>
        <w:object w:dxaOrig="1380" w:dyaOrig="420">
          <v:shape id="_x0000_i1031" type="#_x0000_t75" style="width:69pt;height:21pt" o:ole="">
            <v:imagedata r:id="rId29" o:title=""/>
          </v:shape>
          <o:OLEObject Type="Embed" ProgID="Equation.DSMT4" ShapeID="_x0000_i1031" DrawAspect="Content" ObjectID="_1361386922" r:id="rId30"/>
        </w:object>
      </w:r>
      <w:r w:rsidRPr="00411127">
        <w:t>.</w:t>
      </w:r>
      <w:proofErr w:type="gramEnd"/>
      <w:r w:rsidRPr="00411127">
        <w:t xml:space="preserve"> </w:t>
      </w:r>
    </w:p>
    <w:p w:rsidR="00411127" w:rsidRPr="00411127" w:rsidRDefault="00411127" w:rsidP="00411127">
      <w:r w:rsidRPr="00411127">
        <w:t>On désigne par (ζ) sa courbe représentative dans un repère orthonormé</w:t>
      </w:r>
      <w:r w:rsidRPr="00411127">
        <w:rPr>
          <w:position w:val="-16"/>
        </w:rPr>
        <w:object w:dxaOrig="700" w:dyaOrig="420">
          <v:shape id="_x0000_i1032" type="#_x0000_t75" style="width:35.25pt;height:21pt" o:ole="">
            <v:imagedata r:id="rId31" o:title=""/>
          </v:shape>
          <o:OLEObject Type="Embed" ProgID="Equation.DSMT4" ShapeID="_x0000_i1032" DrawAspect="Content" ObjectID="_1361386923" r:id="rId32"/>
        </w:object>
      </w:r>
      <w:r w:rsidRPr="00411127">
        <w:t xml:space="preserve">du </w:t>
      </w:r>
      <w:proofErr w:type="gramStart"/>
      <w:r w:rsidRPr="00411127">
        <w:t>plan(</w:t>
      </w:r>
      <w:proofErr w:type="gramEnd"/>
      <w:r w:rsidRPr="00411127">
        <w:t>unité : 2cm).</w:t>
      </w:r>
    </w:p>
    <w:p w:rsidR="00411127" w:rsidRPr="00411127" w:rsidRDefault="00411127" w:rsidP="00411127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</w:pPr>
      <w:r w:rsidRPr="00411127">
        <w:t xml:space="preserve">a) Montrer que pour tout </w:t>
      </w:r>
      <w:r w:rsidRPr="00411127">
        <w:rPr>
          <w:position w:val="-12"/>
        </w:rPr>
        <w:object w:dxaOrig="940" w:dyaOrig="340">
          <v:shape id="_x0000_i1033" type="#_x0000_t75" style="width:47.25pt;height:17.25pt" o:ole="">
            <v:imagedata r:id="rId33" o:title=""/>
          </v:shape>
          <o:OLEObject Type="Embed" ProgID="Equation.DSMT4" ShapeID="_x0000_i1033" DrawAspect="Content" ObjectID="_1361386924" r:id="rId34"/>
        </w:object>
      </w:r>
      <w:r w:rsidRPr="00411127">
        <w:t> </w:t>
      </w:r>
      <w:proofErr w:type="gramStart"/>
      <w:r w:rsidRPr="00411127">
        <w:t>:</w:t>
      </w:r>
      <w:r w:rsidRPr="00411127">
        <w:rPr>
          <w:position w:val="-14"/>
        </w:rPr>
        <w:object w:dxaOrig="1820" w:dyaOrig="380">
          <v:shape id="_x0000_i1034" type="#_x0000_t75" style="width:90.75pt;height:18.75pt" o:ole="">
            <v:imagedata r:id="rId35" o:title=""/>
          </v:shape>
          <o:OLEObject Type="Embed" ProgID="Equation.DSMT4" ShapeID="_x0000_i1034" DrawAspect="Content" ObjectID="_1361386925" r:id="rId36"/>
        </w:object>
      </w:r>
      <w:r w:rsidRPr="00411127">
        <w:t>.</w:t>
      </w:r>
      <w:proofErr w:type="gramEnd"/>
      <w:r w:rsidRPr="00411127">
        <w:tab/>
      </w:r>
    </w:p>
    <w:p w:rsidR="00411127" w:rsidRPr="00411127" w:rsidRDefault="00411127" w:rsidP="00411127">
      <w:r w:rsidRPr="00411127">
        <w:t xml:space="preserve">   b) Dresser le tableau de variation de f. </w:t>
      </w:r>
    </w:p>
    <w:p w:rsidR="00411127" w:rsidRPr="00411127" w:rsidRDefault="00411127" w:rsidP="00411127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</w:pPr>
      <w:r w:rsidRPr="00411127">
        <w:t>a) Tracer (ζ).</w:t>
      </w:r>
      <w:r w:rsidRPr="00411127">
        <w:tab/>
      </w:r>
    </w:p>
    <w:p w:rsidR="00411127" w:rsidRPr="00411127" w:rsidRDefault="00411127" w:rsidP="00411127">
      <w:r w:rsidRPr="00411127">
        <w:t xml:space="preserve">   b) Calculer en </w:t>
      </w:r>
      <w:proofErr w:type="gramStart"/>
      <w:r w:rsidRPr="00411127">
        <w:t>cm</w:t>
      </w:r>
      <w:r w:rsidRPr="00411127">
        <w:rPr>
          <w:vertAlign w:val="superscript"/>
        </w:rPr>
        <w:t>2</w:t>
      </w:r>
      <w:r w:rsidRPr="00411127">
        <w:t xml:space="preserve"> ,</w:t>
      </w:r>
      <w:proofErr w:type="gramEnd"/>
      <w:r w:rsidRPr="00411127">
        <w:t xml:space="preserve"> l’aire A de la partie du plan limitée par la courbe (ζ) et les droites d’équations y = 0, x = 0 et x = 1. </w:t>
      </w:r>
    </w:p>
    <w:p w:rsidR="00411127" w:rsidRPr="00411127" w:rsidRDefault="00411127" w:rsidP="00411127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</w:pPr>
      <w:r w:rsidRPr="00411127">
        <w:t>a) Montrer que f  réalise une bijection de</w:t>
      </w:r>
      <w:r w:rsidRPr="00411127">
        <w:rPr>
          <w:position w:val="-12"/>
        </w:rPr>
        <w:object w:dxaOrig="619" w:dyaOrig="340">
          <v:shape id="_x0000_i1035" type="#_x0000_t75" style="width:30.75pt;height:17.25pt" o:ole="">
            <v:imagedata r:id="rId27" o:title=""/>
          </v:shape>
          <o:OLEObject Type="Embed" ProgID="Equation.DSMT4" ShapeID="_x0000_i1035" DrawAspect="Content" ObjectID="_1361386926" r:id="rId37"/>
        </w:object>
      </w:r>
      <w:r w:rsidRPr="00411127">
        <w:t>sur un intervalle J que l’on précisera.</w:t>
      </w:r>
    </w:p>
    <w:p w:rsidR="00411127" w:rsidRPr="00411127" w:rsidRDefault="00411127" w:rsidP="00411127">
      <w:r w:rsidRPr="00411127">
        <w:t>b) Tracer dans le même repère la courbe (ζ’) de la fonction réciproque</w:t>
      </w:r>
      <w:r w:rsidRPr="00411127">
        <w:rPr>
          <w:position w:val="-4"/>
        </w:rPr>
        <w:object w:dxaOrig="300" w:dyaOrig="260">
          <v:shape id="_x0000_i1036" type="#_x0000_t75" style="width:15pt;height:12.75pt" o:ole="">
            <v:imagedata r:id="rId38" o:title=""/>
          </v:shape>
          <o:OLEObject Type="Embed" ProgID="Equation.DSMT4" ShapeID="_x0000_i1036" DrawAspect="Content" ObjectID="_1361386927" r:id="rId39"/>
        </w:object>
      </w:r>
      <w:r w:rsidRPr="00411127">
        <w:t xml:space="preserve"> de f.</w:t>
      </w:r>
    </w:p>
    <w:p w:rsidR="00411127" w:rsidRPr="00411127" w:rsidRDefault="00411127" w:rsidP="00411127">
      <w:r w:rsidRPr="00411127">
        <w:t>c) Calculer en cm</w:t>
      </w:r>
      <w:r w:rsidRPr="00411127">
        <w:rPr>
          <w:vertAlign w:val="superscript"/>
        </w:rPr>
        <w:t>2</w:t>
      </w:r>
      <w:r w:rsidRPr="00411127">
        <w:t xml:space="preserve"> l, l’aire de la partie du plan limitée par les courbes (ζ), (ζ’) et les droites d’équations : x = 1 et y = 1. </w:t>
      </w:r>
    </w:p>
    <w:p w:rsidR="00411127" w:rsidRPr="00411127" w:rsidRDefault="00411127" w:rsidP="00411127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</w:pPr>
      <w:r w:rsidRPr="00411127">
        <w:t>a) Montrer que </w:t>
      </w:r>
      <w:proofErr w:type="gramStart"/>
      <w:r w:rsidRPr="00411127">
        <w:t>:</w:t>
      </w:r>
      <w:r w:rsidRPr="00411127">
        <w:rPr>
          <w:position w:val="-16"/>
        </w:rPr>
        <w:object w:dxaOrig="2720" w:dyaOrig="420">
          <v:shape id="_x0000_i1037" type="#_x0000_t75" style="width:135.75pt;height:21pt" o:ole="">
            <v:imagedata r:id="rId40" o:title=""/>
          </v:shape>
          <o:OLEObject Type="Embed" ProgID="Equation.DSMT4" ShapeID="_x0000_i1037" DrawAspect="Content" ObjectID="_1361386928" r:id="rId41"/>
        </w:object>
      </w:r>
      <w:r w:rsidRPr="00411127">
        <w:t>.</w:t>
      </w:r>
      <w:proofErr w:type="gramEnd"/>
      <w:r w:rsidRPr="00411127">
        <w:t xml:space="preserve">    </w:t>
      </w:r>
    </w:p>
    <w:p w:rsidR="00411127" w:rsidRPr="00411127" w:rsidRDefault="00411127" w:rsidP="00411127">
      <w:r w:rsidRPr="00411127">
        <w:t xml:space="preserve">   b) Montrer que :</w:t>
      </w:r>
      <w:r w:rsidRPr="00411127">
        <w:rPr>
          <w:position w:val="-4"/>
        </w:rPr>
        <w:object w:dxaOrig="300" w:dyaOrig="260">
          <v:shape id="_x0000_i1038" type="#_x0000_t75" style="width:15pt;height:12.75pt" o:ole="">
            <v:imagedata r:id="rId42" o:title=""/>
          </v:shape>
          <o:OLEObject Type="Embed" ProgID="Equation.DSMT4" ShapeID="_x0000_i1038" DrawAspect="Content" ObjectID="_1361386929" r:id="rId43"/>
        </w:object>
      </w:r>
      <w:r w:rsidRPr="00411127">
        <w:t xml:space="preserve"> est dérivable sur</w:t>
      </w:r>
      <w:r w:rsidRPr="00411127">
        <w:rPr>
          <w:position w:val="-12"/>
        </w:rPr>
        <w:object w:dxaOrig="440" w:dyaOrig="340">
          <v:shape id="_x0000_i1039" type="#_x0000_t75" style="width:21.75pt;height:17.25pt" o:ole="">
            <v:imagedata r:id="rId44" o:title=""/>
          </v:shape>
          <o:OLEObject Type="Embed" ProgID="Equation.DSMT4" ShapeID="_x0000_i1039" DrawAspect="Content" ObjectID="_1361386930" r:id="rId45"/>
        </w:object>
      </w:r>
      <w:r w:rsidRPr="00411127">
        <w:t>et déterminer</w:t>
      </w:r>
      <w:r w:rsidRPr="00411127">
        <w:rPr>
          <w:position w:val="-14"/>
        </w:rPr>
        <w:object w:dxaOrig="820" w:dyaOrig="460">
          <v:shape id="_x0000_i1040" type="#_x0000_t75" style="width:41.25pt;height:23.25pt" o:ole="">
            <v:imagedata r:id="rId46" o:title=""/>
          </v:shape>
          <o:OLEObject Type="Embed" ProgID="Equation.DSMT4" ShapeID="_x0000_i1040" DrawAspect="Content" ObjectID="_1361386931" r:id="rId47"/>
        </w:object>
      </w:r>
      <w:r w:rsidRPr="00411127">
        <w:t>.</w:t>
      </w:r>
    </w:p>
    <w:p w:rsidR="00411127" w:rsidRPr="00411127" w:rsidRDefault="00411127" w:rsidP="00411127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</w:pPr>
      <w:r w:rsidRPr="00411127">
        <w:t>On pose </w:t>
      </w:r>
      <w:proofErr w:type="gramStart"/>
      <w:r w:rsidRPr="00411127">
        <w:t>:</w:t>
      </w:r>
      <w:proofErr w:type="gramEnd"/>
      <w:r w:rsidRPr="00411127">
        <w:rPr>
          <w:position w:val="-24"/>
        </w:rPr>
        <w:object w:dxaOrig="1480" w:dyaOrig="600">
          <v:shape id="_x0000_i1041" type="#_x0000_t75" style="width:74.25pt;height:30pt" o:ole="">
            <v:imagedata r:id="rId48" o:title=""/>
          </v:shape>
          <o:OLEObject Type="Embed" ProgID="Equation.DSMT4" ShapeID="_x0000_i1041" DrawAspect="Content" ObjectID="_1361386932" r:id="rId49"/>
        </w:object>
      </w:r>
      <w:r w:rsidRPr="00411127">
        <w:t xml:space="preserve">où α est un réel de ]0 ;1[.  </w:t>
      </w:r>
    </w:p>
    <w:p w:rsidR="00411127" w:rsidRPr="00411127" w:rsidRDefault="00411127" w:rsidP="00411127">
      <w:r w:rsidRPr="00411127">
        <w:t xml:space="preserve">   a) Montrer que</w:t>
      </w:r>
      <w:r w:rsidRPr="00411127">
        <w:rPr>
          <w:position w:val="-12"/>
        </w:rPr>
        <w:object w:dxaOrig="1700" w:dyaOrig="340">
          <v:shape id="_x0000_i1042" type="#_x0000_t75" style="width:85.5pt;height:17.25pt" o:ole="">
            <v:imagedata r:id="rId50" o:title=""/>
          </v:shape>
          <o:OLEObject Type="Embed" ProgID="Equation.DSMT4" ShapeID="_x0000_i1042" DrawAspect="Content" ObjectID="_1361386933" r:id="rId51"/>
        </w:object>
      </w:r>
      <w:r w:rsidRPr="00411127">
        <w:t>.</w:t>
      </w:r>
      <w:r w:rsidRPr="00411127">
        <w:tab/>
        <w:t xml:space="preserve">       </w:t>
      </w:r>
    </w:p>
    <w:p w:rsidR="00102701" w:rsidRPr="00411127" w:rsidRDefault="00411127" w:rsidP="00411127">
      <w:r w:rsidRPr="00411127">
        <w:t xml:space="preserve">    b) Calculer : </w:t>
      </w:r>
      <w:r w:rsidRPr="00411127">
        <w:rPr>
          <w:position w:val="-16"/>
        </w:rPr>
        <w:object w:dxaOrig="620" w:dyaOrig="360">
          <v:shape id="_x0000_i1043" type="#_x0000_t75" style="width:30.75pt;height:18pt" o:ole="">
            <v:imagedata r:id="rId52" o:title=""/>
          </v:shape>
          <o:OLEObject Type="Embed" ProgID="Equation.DSMT4" ShapeID="_x0000_i1043" DrawAspect="Content" ObjectID="_1361386934" r:id="rId53"/>
        </w:object>
      </w:r>
    </w:p>
    <w:p w:rsidR="00411127" w:rsidRPr="00411127" w:rsidRDefault="00411127" w:rsidP="00411127"/>
    <w:sectPr w:rsidR="00411127" w:rsidRPr="00411127" w:rsidSect="00065EA1">
      <w:pgSz w:w="11906" w:h="16838"/>
      <w:pgMar w:top="1702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DA4"/>
    <w:multiLevelType w:val="hybridMultilevel"/>
    <w:tmpl w:val="0FE2C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5CF3"/>
    <w:multiLevelType w:val="hybridMultilevel"/>
    <w:tmpl w:val="E2F8D6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6511B"/>
    <w:multiLevelType w:val="hybridMultilevel"/>
    <w:tmpl w:val="70E8E882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DF0F28"/>
    <w:multiLevelType w:val="hybridMultilevel"/>
    <w:tmpl w:val="40E04DC8"/>
    <w:lvl w:ilvl="0" w:tplc="4122166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81FE4"/>
    <w:multiLevelType w:val="hybridMultilevel"/>
    <w:tmpl w:val="213A1D78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02318"/>
    <w:multiLevelType w:val="hybridMultilevel"/>
    <w:tmpl w:val="4558C380"/>
    <w:lvl w:ilvl="0" w:tplc="9FC2843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9352F"/>
    <w:multiLevelType w:val="hybridMultilevel"/>
    <w:tmpl w:val="F6F6E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902CB"/>
    <w:multiLevelType w:val="hybridMultilevel"/>
    <w:tmpl w:val="4D868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375C4"/>
    <w:multiLevelType w:val="hybridMultilevel"/>
    <w:tmpl w:val="F3FA6116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9">
    <w:nsid w:val="7DA443FF"/>
    <w:multiLevelType w:val="hybridMultilevel"/>
    <w:tmpl w:val="B900C3F8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87FD1"/>
    <w:multiLevelType w:val="hybridMultilevel"/>
    <w:tmpl w:val="7CB8172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79F"/>
    <w:rsid w:val="00011ADB"/>
    <w:rsid w:val="00065EA1"/>
    <w:rsid w:val="00102701"/>
    <w:rsid w:val="00374A4E"/>
    <w:rsid w:val="00411127"/>
    <w:rsid w:val="0073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379F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2011-03-11T21:10:00Z</cp:lastPrinted>
  <dcterms:created xsi:type="dcterms:W3CDTF">2011-03-11T19:59:00Z</dcterms:created>
  <dcterms:modified xsi:type="dcterms:W3CDTF">2011-03-11T21:12:00Z</dcterms:modified>
</cp:coreProperties>
</file>