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632" w:type="dxa"/>
        <w:jc w:val="center"/>
        <w:tblInd w:w="-356" w:type="dxa"/>
        <w:tblBorders>
          <w:top w:val="thickThinSmallGap" w:sz="24" w:space="0" w:color="auto"/>
          <w:left w:val="thickThinSmallGap" w:sz="24" w:space="0" w:color="auto"/>
          <w:bottom w:val="thinThickSmallGap" w:sz="24" w:space="0" w:color="auto"/>
          <w:right w:val="thinThickSmallGap" w:sz="24" w:space="0" w:color="auto"/>
          <w:insideH w:val="single" w:sz="4" w:space="0" w:color="auto"/>
          <w:insideV w:val="single" w:sz="4" w:space="0" w:color="auto"/>
        </w:tblBorders>
        <w:tblCellMar>
          <w:left w:w="70" w:type="dxa"/>
          <w:right w:w="70" w:type="dxa"/>
        </w:tblCellMar>
        <w:tblLook w:val="0000"/>
      </w:tblPr>
      <w:tblGrid>
        <w:gridCol w:w="5923"/>
        <w:gridCol w:w="4709"/>
      </w:tblGrid>
      <w:tr w:rsidR="00FE3BF9" w:rsidRPr="009E118E" w:rsidTr="004548EA">
        <w:trPr>
          <w:cantSplit/>
          <w:trHeight w:val="110"/>
          <w:jc w:val="center"/>
        </w:trPr>
        <w:tc>
          <w:tcPr>
            <w:tcW w:w="5923" w:type="dxa"/>
            <w:vMerge w:val="restart"/>
            <w:tcBorders>
              <w:top w:val="thickThinSmallGap" w:sz="24" w:space="0" w:color="auto"/>
            </w:tcBorders>
          </w:tcPr>
          <w:p w:rsidR="00FE3BF9" w:rsidRPr="009E118E" w:rsidRDefault="00FE3BF9" w:rsidP="00DD67B7">
            <w:pPr>
              <w:spacing w:after="0"/>
              <w:jc w:val="center"/>
              <w:rPr>
                <w:rFonts w:ascii="Arial" w:hAnsi="Arial"/>
              </w:rPr>
            </w:pPr>
            <w:r w:rsidRPr="009E118E">
              <w:rPr>
                <w:rFonts w:ascii="Arial" w:hAnsi="Arial"/>
              </w:rPr>
              <w:t>Ministère de l’éducation et de la formation</w:t>
            </w:r>
          </w:p>
          <w:p w:rsidR="00FE3BF9" w:rsidRPr="009E118E" w:rsidRDefault="00FE3BF9" w:rsidP="00DD67B7">
            <w:pPr>
              <w:spacing w:after="0"/>
              <w:jc w:val="center"/>
              <w:rPr>
                <w:rFonts w:ascii="Arial" w:hAnsi="Arial"/>
                <w:b/>
                <w:lang w:val="en-US"/>
              </w:rPr>
            </w:pPr>
            <w:r w:rsidRPr="009E118E">
              <w:rPr>
                <w:rFonts w:ascii="Arial" w:hAnsi="Arial"/>
                <w:b/>
                <w:lang w:val="en-US"/>
              </w:rPr>
              <w:t xml:space="preserve">Direction </w:t>
            </w:r>
            <w:r w:rsidRPr="009E118E">
              <w:rPr>
                <w:rFonts w:ascii="Arial" w:hAnsi="Arial"/>
                <w:b/>
              </w:rPr>
              <w:t>régionale</w:t>
            </w:r>
            <w:r w:rsidRPr="009E118E">
              <w:rPr>
                <w:rFonts w:ascii="Arial" w:hAnsi="Arial"/>
                <w:b/>
                <w:lang w:val="en-US"/>
              </w:rPr>
              <w:t xml:space="preserve"> de Monastir </w:t>
            </w:r>
          </w:p>
          <w:p w:rsidR="00FE3BF9" w:rsidRPr="009E118E" w:rsidRDefault="00FE3BF9" w:rsidP="00DD67B7">
            <w:pPr>
              <w:spacing w:after="0"/>
              <w:jc w:val="center"/>
              <w:rPr>
                <w:rFonts w:ascii="Arial" w:hAnsi="Arial"/>
                <w:b/>
                <w:lang w:val="en-US"/>
              </w:rPr>
            </w:pPr>
            <w:r w:rsidRPr="009E118E">
              <w:rPr>
                <w:rFonts w:ascii="Arial" w:hAnsi="Arial"/>
                <w:b/>
                <w:lang w:val="en-US"/>
              </w:rPr>
              <w:sym w:font="Wingdings" w:char="F097"/>
            </w:r>
            <w:r w:rsidRPr="009E118E">
              <w:rPr>
                <w:rFonts w:ascii="Arial" w:hAnsi="Arial"/>
                <w:b/>
                <w:lang w:val="en-US"/>
              </w:rPr>
              <w:sym w:font="Wingdings" w:char="F098"/>
            </w:r>
            <w:r w:rsidRPr="009E118E">
              <w:rPr>
                <w:rFonts w:ascii="Arial" w:hAnsi="Arial"/>
                <w:b/>
                <w:lang w:val="en-US"/>
              </w:rPr>
              <w:sym w:font="Wingdings" w:char="F097"/>
            </w:r>
            <w:r w:rsidRPr="009E118E">
              <w:rPr>
                <w:rFonts w:ascii="Arial" w:hAnsi="Arial"/>
                <w:b/>
                <w:lang w:val="en-US"/>
              </w:rPr>
              <w:sym w:font="Wingdings" w:char="F098"/>
            </w:r>
            <w:r w:rsidRPr="009E118E">
              <w:rPr>
                <w:rFonts w:ascii="Arial" w:hAnsi="Arial"/>
                <w:b/>
                <w:lang w:val="en-US"/>
              </w:rPr>
              <w:sym w:font="Wingdings" w:char="F097"/>
            </w:r>
            <w:r w:rsidRPr="009E118E">
              <w:rPr>
                <w:rFonts w:ascii="Arial" w:hAnsi="Arial"/>
                <w:b/>
                <w:lang w:val="en-US"/>
              </w:rPr>
              <w:sym w:font="Wingdings" w:char="F098"/>
            </w:r>
            <w:r w:rsidRPr="009E118E">
              <w:rPr>
                <w:rFonts w:ascii="Arial" w:hAnsi="Arial"/>
                <w:b/>
                <w:lang w:val="en-US"/>
              </w:rPr>
              <w:sym w:font="Wingdings" w:char="F097"/>
            </w:r>
          </w:p>
        </w:tc>
        <w:tc>
          <w:tcPr>
            <w:tcW w:w="4709" w:type="dxa"/>
            <w:tcBorders>
              <w:top w:val="thickThinSmallGap" w:sz="24" w:space="0" w:color="auto"/>
            </w:tcBorders>
          </w:tcPr>
          <w:p w:rsidR="00FE3BF9" w:rsidRPr="007A7BAF" w:rsidRDefault="00FE3BF9" w:rsidP="00DD67B7">
            <w:pPr>
              <w:pStyle w:val="Heading3"/>
              <w:rPr>
                <w:rFonts w:ascii="Arial Narrow" w:hAnsi="Arial Narrow"/>
                <w:sz w:val="28"/>
                <w:szCs w:val="28"/>
              </w:rPr>
            </w:pPr>
            <w:r w:rsidRPr="007A7BAF">
              <w:rPr>
                <w:rFonts w:ascii="Arial Narrow" w:hAnsi="Arial Narrow"/>
                <w:sz w:val="28"/>
                <w:szCs w:val="28"/>
              </w:rPr>
              <w:t>Classes : 4</w:t>
            </w:r>
            <w:r w:rsidRPr="007A7BAF">
              <w:rPr>
                <w:rFonts w:ascii="Arial Narrow" w:hAnsi="Arial Narrow"/>
                <w:sz w:val="28"/>
                <w:szCs w:val="28"/>
                <w:vertAlign w:val="superscript"/>
              </w:rPr>
              <w:t>ème</w:t>
            </w:r>
            <w:r w:rsidRPr="007A7BAF">
              <w:rPr>
                <w:rFonts w:ascii="Arial Narrow" w:hAnsi="Arial Narrow"/>
                <w:sz w:val="28"/>
                <w:szCs w:val="28"/>
              </w:rPr>
              <w:t xml:space="preserve"> Sciences de l’informatique</w:t>
            </w:r>
          </w:p>
        </w:tc>
      </w:tr>
      <w:tr w:rsidR="00FE3BF9" w:rsidRPr="009E118E" w:rsidTr="00D92161">
        <w:trPr>
          <w:cantSplit/>
          <w:trHeight w:val="35"/>
          <w:jc w:val="center"/>
        </w:trPr>
        <w:tc>
          <w:tcPr>
            <w:tcW w:w="5923" w:type="dxa"/>
            <w:vMerge/>
            <w:tcBorders>
              <w:top w:val="single" w:sz="18" w:space="0" w:color="auto"/>
            </w:tcBorders>
          </w:tcPr>
          <w:p w:rsidR="00FE3BF9" w:rsidRPr="009E118E" w:rsidRDefault="00FE3BF9" w:rsidP="00DD67B7">
            <w:pPr>
              <w:spacing w:after="0"/>
              <w:rPr>
                <w:rFonts w:ascii="Arial" w:hAnsi="Arial"/>
              </w:rPr>
            </w:pPr>
          </w:p>
        </w:tc>
        <w:tc>
          <w:tcPr>
            <w:tcW w:w="4709" w:type="dxa"/>
            <w:vAlign w:val="center"/>
          </w:tcPr>
          <w:p w:rsidR="00FE3BF9" w:rsidRDefault="00FE3BF9" w:rsidP="00DD67B7">
            <w:pPr>
              <w:pStyle w:val="BodyText"/>
              <w:rPr>
                <w:rFonts w:ascii="Arial Rounded MT Bold" w:hAnsi="Arial Rounded MT Bold"/>
                <w:b w:val="0"/>
                <w:sz w:val="28"/>
              </w:rPr>
            </w:pPr>
            <w:r>
              <w:rPr>
                <w:rFonts w:ascii="Arial Rounded MT Bold" w:hAnsi="Arial Rounded MT Bold"/>
                <w:b w:val="0"/>
                <w:sz w:val="28"/>
              </w:rPr>
              <w:t>Devoir de synthèse n°1</w:t>
            </w:r>
          </w:p>
          <w:p w:rsidR="00FE3BF9" w:rsidRDefault="00FE3BF9" w:rsidP="00DD67B7">
            <w:pPr>
              <w:pStyle w:val="BodyText"/>
              <w:rPr>
                <w:rFonts w:ascii="Arial Rounded MT Bold" w:hAnsi="Arial Rounded MT Bold"/>
                <w:b w:val="0"/>
                <w:sz w:val="28"/>
              </w:rPr>
            </w:pPr>
            <w:r>
              <w:rPr>
                <w:rFonts w:ascii="Arial Rounded MT Bold" w:hAnsi="Arial Rounded MT Bold"/>
                <w:b w:val="0"/>
                <w:sz w:val="28"/>
              </w:rPr>
              <w:t>Algorithmique</w:t>
            </w:r>
          </w:p>
        </w:tc>
      </w:tr>
      <w:tr w:rsidR="00FE3BF9" w:rsidRPr="009E118E" w:rsidTr="004548EA">
        <w:trPr>
          <w:cantSplit/>
          <w:trHeight w:val="375"/>
          <w:jc w:val="center"/>
        </w:trPr>
        <w:tc>
          <w:tcPr>
            <w:tcW w:w="5923" w:type="dxa"/>
            <w:vMerge w:val="restart"/>
          </w:tcPr>
          <w:p w:rsidR="00FE3BF9" w:rsidRPr="00D92161" w:rsidRDefault="00FE3BF9" w:rsidP="006E4E18">
            <w:pPr>
              <w:pStyle w:val="Heading3"/>
              <w:jc w:val="left"/>
              <w:rPr>
                <w:rFonts w:ascii="Arial" w:hAnsi="Arial"/>
                <w:b w:val="0"/>
                <w:bCs w:val="0"/>
                <w:sz w:val="22"/>
                <w:szCs w:val="20"/>
              </w:rPr>
            </w:pPr>
            <w:r w:rsidRPr="00D92161">
              <w:rPr>
                <w:rFonts w:ascii="Arial" w:hAnsi="Arial"/>
                <w:b w:val="0"/>
                <w:bCs w:val="0"/>
                <w:i/>
                <w:iCs/>
                <w:sz w:val="22"/>
                <w:szCs w:val="20"/>
              </w:rPr>
              <w:t>Mme Lamia Gafsi</w:t>
            </w:r>
            <w:r w:rsidRPr="00D92161">
              <w:rPr>
                <w:rFonts w:ascii="Arial" w:hAnsi="Arial"/>
                <w:b w:val="0"/>
                <w:bCs w:val="0"/>
                <w:sz w:val="22"/>
                <w:szCs w:val="20"/>
              </w:rPr>
              <w:t xml:space="preserve"> </w:t>
            </w:r>
            <w:r>
              <w:rPr>
                <w:rFonts w:ascii="Arial" w:hAnsi="Arial"/>
                <w:b w:val="0"/>
                <w:bCs w:val="0"/>
                <w:sz w:val="22"/>
                <w:szCs w:val="20"/>
              </w:rPr>
              <w:t xml:space="preserve">      </w:t>
            </w:r>
            <w:r w:rsidRPr="00D92161">
              <w:rPr>
                <w:rFonts w:ascii="Arial" w:hAnsi="Arial"/>
                <w:b w:val="0"/>
                <w:bCs w:val="0"/>
                <w:sz w:val="22"/>
                <w:szCs w:val="20"/>
              </w:rPr>
              <w:t>(Lycée 2 Mars 1934 Ksarhellal)</w:t>
            </w:r>
          </w:p>
          <w:p w:rsidR="00FE3BF9" w:rsidRPr="003D2138" w:rsidRDefault="00FE3BF9" w:rsidP="006E4E18">
            <w:pPr>
              <w:pStyle w:val="Heading3"/>
              <w:jc w:val="left"/>
              <w:rPr>
                <w:rFonts w:ascii="Arial" w:hAnsi="Arial"/>
                <w:sz w:val="22"/>
                <w:szCs w:val="20"/>
              </w:rPr>
            </w:pPr>
            <w:r w:rsidRPr="00D92161">
              <w:rPr>
                <w:rFonts w:ascii="Arial" w:hAnsi="Arial"/>
                <w:b w:val="0"/>
                <w:bCs w:val="0"/>
                <w:i/>
                <w:iCs/>
                <w:sz w:val="22"/>
                <w:szCs w:val="20"/>
              </w:rPr>
              <w:t>Mme Najah Zouaghi</w:t>
            </w:r>
            <w:r w:rsidRPr="00D92161">
              <w:rPr>
                <w:rFonts w:ascii="Arial" w:hAnsi="Arial"/>
                <w:b w:val="0"/>
                <w:bCs w:val="0"/>
                <w:sz w:val="22"/>
                <w:szCs w:val="20"/>
              </w:rPr>
              <w:t xml:space="preserve"> </w:t>
            </w:r>
            <w:r>
              <w:rPr>
                <w:rFonts w:ascii="Arial" w:hAnsi="Arial"/>
                <w:b w:val="0"/>
                <w:bCs w:val="0"/>
                <w:sz w:val="22"/>
                <w:szCs w:val="20"/>
              </w:rPr>
              <w:t xml:space="preserve">  </w:t>
            </w:r>
            <w:r w:rsidRPr="00D92161">
              <w:rPr>
                <w:rFonts w:ascii="Arial" w:hAnsi="Arial"/>
                <w:b w:val="0"/>
                <w:bCs w:val="0"/>
                <w:sz w:val="22"/>
                <w:szCs w:val="20"/>
              </w:rPr>
              <w:t>(Lycée Said Baoubaker Moknine)</w:t>
            </w:r>
            <w:r w:rsidRPr="00D92161">
              <w:rPr>
                <w:rFonts w:ascii="Arial" w:hAnsi="Arial"/>
                <w:b w:val="0"/>
                <w:bCs w:val="0"/>
                <w:i/>
                <w:iCs/>
                <w:sz w:val="22"/>
                <w:szCs w:val="20"/>
              </w:rPr>
              <w:t xml:space="preserve"> Mme Amel Ben Saad</w:t>
            </w:r>
            <w:r w:rsidRPr="00D92161">
              <w:rPr>
                <w:rFonts w:ascii="Arial" w:hAnsi="Arial"/>
                <w:b w:val="0"/>
                <w:bCs w:val="0"/>
                <w:sz w:val="22"/>
                <w:szCs w:val="20"/>
              </w:rPr>
              <w:t xml:space="preserve"> (Lycée Bekalta)</w:t>
            </w:r>
          </w:p>
        </w:tc>
        <w:tc>
          <w:tcPr>
            <w:tcW w:w="4709" w:type="dxa"/>
            <w:vAlign w:val="center"/>
          </w:tcPr>
          <w:p w:rsidR="00FE3BF9" w:rsidRPr="007A27F5" w:rsidRDefault="00FE3BF9" w:rsidP="006E4E18">
            <w:pPr>
              <w:pStyle w:val="Heading4"/>
              <w:spacing w:before="0" w:after="0"/>
              <w:jc w:val="center"/>
              <w:rPr>
                <w:rFonts w:cs="Arial"/>
              </w:rPr>
            </w:pPr>
            <w:r w:rsidRPr="007A27F5">
              <w:rPr>
                <w:rFonts w:cs="Arial"/>
              </w:rPr>
              <w:t>D</w:t>
            </w:r>
            <w:r>
              <w:rPr>
                <w:rFonts w:cs="Arial"/>
              </w:rPr>
              <w:t>ate</w:t>
            </w:r>
            <w:r w:rsidRPr="007A27F5">
              <w:rPr>
                <w:rFonts w:cs="Arial"/>
              </w:rPr>
              <w:t xml:space="preserve"> : </w:t>
            </w:r>
            <w:r>
              <w:rPr>
                <w:rFonts w:cs="Arial"/>
              </w:rPr>
              <w:t>Mardi 9 Décembre 2014</w:t>
            </w:r>
            <w:r>
              <w:rPr>
                <w:rFonts w:ascii="Arial Rounded MT Bold" w:hAnsi="Arial Rounded MT Bold"/>
                <w:b w:val="0"/>
              </w:rPr>
              <w:t xml:space="preserve"> </w:t>
            </w:r>
          </w:p>
        </w:tc>
      </w:tr>
      <w:tr w:rsidR="00FE3BF9" w:rsidRPr="009E118E" w:rsidTr="00DD67B7">
        <w:trPr>
          <w:cantSplit/>
          <w:trHeight w:val="70"/>
          <w:jc w:val="center"/>
        </w:trPr>
        <w:tc>
          <w:tcPr>
            <w:tcW w:w="5923" w:type="dxa"/>
            <w:vMerge/>
            <w:tcBorders>
              <w:bottom w:val="thinThickSmallGap" w:sz="24" w:space="0" w:color="auto"/>
            </w:tcBorders>
          </w:tcPr>
          <w:p w:rsidR="00FE3BF9" w:rsidRDefault="00FE3BF9" w:rsidP="00DD67B7">
            <w:pPr>
              <w:pStyle w:val="Heading2"/>
              <w:rPr>
                <w:rFonts w:ascii="Arial" w:hAnsi="Arial"/>
              </w:rPr>
            </w:pPr>
          </w:p>
        </w:tc>
        <w:tc>
          <w:tcPr>
            <w:tcW w:w="4709" w:type="dxa"/>
            <w:tcBorders>
              <w:bottom w:val="thinThickSmallGap" w:sz="24" w:space="0" w:color="auto"/>
            </w:tcBorders>
            <w:vAlign w:val="center"/>
          </w:tcPr>
          <w:p w:rsidR="00FE3BF9" w:rsidRDefault="00FE3BF9" w:rsidP="00DD67B7">
            <w:pPr>
              <w:pStyle w:val="Heading4"/>
              <w:spacing w:before="0" w:after="0"/>
              <w:jc w:val="center"/>
              <w:rPr>
                <w:b w:val="0"/>
              </w:rPr>
            </w:pPr>
            <w:r>
              <w:rPr>
                <w:rFonts w:cs="Arial"/>
              </w:rPr>
              <w:t>Durée : 2 Heures</w:t>
            </w:r>
          </w:p>
        </w:tc>
      </w:tr>
    </w:tbl>
    <w:p w:rsidR="00FE3BF9" w:rsidRPr="00D23178" w:rsidRDefault="00FE3BF9" w:rsidP="006E4E18">
      <w:pPr>
        <w:spacing w:after="0"/>
        <w:jc w:val="center"/>
        <w:rPr>
          <w:sz w:val="20"/>
          <w:szCs w:val="20"/>
        </w:rPr>
      </w:pPr>
      <w:r w:rsidRPr="00D23178">
        <w:rPr>
          <w:sz w:val="20"/>
          <w:szCs w:val="20"/>
        </w:rPr>
        <w:t xml:space="preserve">Le sujet comporte </w:t>
      </w:r>
      <w:r>
        <w:rPr>
          <w:sz w:val="20"/>
          <w:szCs w:val="20"/>
        </w:rPr>
        <w:t>deux</w:t>
      </w:r>
      <w:r w:rsidRPr="00D23178">
        <w:rPr>
          <w:sz w:val="20"/>
          <w:szCs w:val="20"/>
        </w:rPr>
        <w:t xml:space="preserve"> pages.</w:t>
      </w:r>
    </w:p>
    <w:p w:rsidR="00FE3BF9" w:rsidRPr="00D23178" w:rsidRDefault="00FE3BF9" w:rsidP="006E4E18">
      <w:pPr>
        <w:spacing w:after="0"/>
        <w:jc w:val="center"/>
        <w:rPr>
          <w:sz w:val="20"/>
          <w:szCs w:val="20"/>
        </w:rPr>
      </w:pPr>
      <w:r>
        <w:rPr>
          <w:sz w:val="20"/>
          <w:szCs w:val="20"/>
        </w:rPr>
        <w:t xml:space="preserve"> </w:t>
      </w:r>
      <w:r w:rsidRPr="00D23178">
        <w:rPr>
          <w:sz w:val="20"/>
          <w:szCs w:val="20"/>
        </w:rPr>
        <w:t>La 1</w:t>
      </w:r>
      <w:r w:rsidRPr="00D23178">
        <w:rPr>
          <w:sz w:val="20"/>
          <w:szCs w:val="20"/>
          <w:vertAlign w:val="superscript"/>
        </w:rPr>
        <w:t>ère</w:t>
      </w:r>
      <w:r w:rsidRPr="00D23178">
        <w:rPr>
          <w:sz w:val="20"/>
          <w:szCs w:val="20"/>
        </w:rPr>
        <w:t xml:space="preserve"> page sera remise à la fin de l’épreuve.</w:t>
      </w:r>
    </w:p>
    <w:p w:rsidR="00FE3BF9" w:rsidRDefault="00FE3BF9" w:rsidP="004548EA">
      <w:pPr>
        <w:jc w:val="center"/>
        <w:rPr>
          <w:sz w:val="28"/>
          <w:szCs w:val="28"/>
        </w:rPr>
      </w:pPr>
      <w:r>
        <w:rPr>
          <w:sz w:val="28"/>
          <w:szCs w:val="28"/>
        </w:rPr>
        <w:sym w:font="Wingdings" w:char="F022"/>
      </w:r>
      <w:r>
        <w:rPr>
          <w:sz w:val="28"/>
          <w:szCs w:val="28"/>
        </w:rPr>
        <w:t>----------------------------------------------------------------------------------------------------------------------Nom : ………………………………………..  Prénom : ……………………………..……………… N° :……</w:t>
      </w:r>
    </w:p>
    <w:p w:rsidR="00FE3BF9" w:rsidRPr="00B11AC7" w:rsidRDefault="00FE3BF9" w:rsidP="00770317">
      <w:pPr>
        <w:jc w:val="both"/>
        <w:rPr>
          <w:b/>
          <w:bCs/>
          <w:u w:val="single"/>
        </w:rPr>
      </w:pPr>
      <w:r w:rsidRPr="00B11AC7">
        <w:rPr>
          <w:b/>
          <w:bCs/>
          <w:u w:val="single"/>
        </w:rPr>
        <w:t>Exercice n°1 :</w:t>
      </w:r>
      <w:r>
        <w:rPr>
          <w:b/>
          <w:bCs/>
          <w:u w:val="single"/>
        </w:rPr>
        <w:t xml:space="preserve"> (3 Points)</w:t>
      </w:r>
    </w:p>
    <w:p w:rsidR="00FE3BF9" w:rsidRPr="004D5832" w:rsidRDefault="00FE3BF9" w:rsidP="004D5832">
      <w:pPr>
        <w:jc w:val="both"/>
      </w:pPr>
      <w:r w:rsidRPr="004D5832">
        <w:t>Soit la procédure suivante</w:t>
      </w:r>
      <w:r>
        <w:t> :</w:t>
      </w:r>
    </w:p>
    <w:p w:rsidR="00FE3BF9" w:rsidRPr="004D5832" w:rsidRDefault="00FE3BF9" w:rsidP="004D5832">
      <w:pPr>
        <w:shd w:val="clear" w:color="auto" w:fill="FFFFFF"/>
        <w:spacing w:after="0" w:line="240" w:lineRule="auto"/>
        <w:ind w:firstLine="1134"/>
      </w:pPr>
      <w:r w:rsidRPr="004D5832">
        <w:t>Procedure traitement (var f: text; n: integer);</w:t>
      </w:r>
    </w:p>
    <w:p w:rsidR="00FE3BF9" w:rsidRDefault="00FE3BF9" w:rsidP="004D5832">
      <w:pPr>
        <w:shd w:val="clear" w:color="auto" w:fill="FFFFFF"/>
        <w:spacing w:after="0" w:line="240" w:lineRule="auto"/>
        <w:ind w:firstLine="1134"/>
      </w:pPr>
      <w:r w:rsidRPr="004D5832">
        <w:t xml:space="preserve">Var </w:t>
      </w:r>
    </w:p>
    <w:p w:rsidR="00FE3BF9" w:rsidRPr="006F4DCA" w:rsidRDefault="00FE3BF9" w:rsidP="006F4DCA">
      <w:pPr>
        <w:shd w:val="clear" w:color="auto" w:fill="FFFFFF"/>
        <w:spacing w:after="0" w:line="240" w:lineRule="auto"/>
        <w:ind w:left="282" w:firstLine="1134"/>
        <w:rPr>
          <w:lang w:val="en-US"/>
        </w:rPr>
      </w:pPr>
      <w:r w:rsidRPr="004D5832">
        <w:rPr>
          <w:lang w:val="en-US"/>
        </w:rPr>
        <w:t>ch:string;</w:t>
      </w:r>
    </w:p>
    <w:p w:rsidR="00FE3BF9" w:rsidRPr="004D5832" w:rsidRDefault="00FE3BF9" w:rsidP="006F4DCA">
      <w:pPr>
        <w:shd w:val="clear" w:color="auto" w:fill="FFFFFF"/>
        <w:spacing w:after="0" w:line="240" w:lineRule="auto"/>
        <w:ind w:left="282" w:firstLine="1134"/>
        <w:rPr>
          <w:lang w:val="en-US"/>
        </w:rPr>
      </w:pPr>
      <w:r w:rsidRPr="004D5832">
        <w:rPr>
          <w:lang w:val="en-US"/>
        </w:rPr>
        <w:t xml:space="preserve"> i,k:integer;</w:t>
      </w:r>
    </w:p>
    <w:p w:rsidR="00FE3BF9" w:rsidRPr="004D5832" w:rsidRDefault="00FE3BF9" w:rsidP="006F4DCA">
      <w:pPr>
        <w:shd w:val="clear" w:color="auto" w:fill="FFFFFF"/>
        <w:spacing w:after="0" w:line="240" w:lineRule="auto"/>
        <w:ind w:firstLine="1134"/>
        <w:rPr>
          <w:lang w:val="en-US"/>
        </w:rPr>
      </w:pPr>
      <w:r w:rsidRPr="006F4DCA">
        <w:rPr>
          <w:lang w:val="en-US"/>
        </w:rPr>
        <w:t>B</w:t>
      </w:r>
      <w:r w:rsidRPr="004D5832">
        <w:rPr>
          <w:lang w:val="en-US"/>
        </w:rPr>
        <w:t>egin</w:t>
      </w:r>
    </w:p>
    <w:p w:rsidR="00FE3BF9" w:rsidRPr="004D5832" w:rsidRDefault="00FE3BF9" w:rsidP="006F4DCA">
      <w:pPr>
        <w:shd w:val="clear" w:color="auto" w:fill="FFFFFF"/>
        <w:spacing w:after="0" w:line="240" w:lineRule="auto"/>
        <w:ind w:firstLine="1134"/>
        <w:rPr>
          <w:lang w:val="en-US"/>
        </w:rPr>
      </w:pPr>
      <w:r w:rsidRPr="004D5832">
        <w:rPr>
          <w:lang w:val="en-US"/>
        </w:rPr>
        <w:t>     </w:t>
      </w:r>
      <w:r w:rsidRPr="006F4DCA">
        <w:rPr>
          <w:lang w:val="en-US"/>
        </w:rPr>
        <w:t>F</w:t>
      </w:r>
      <w:r w:rsidRPr="004D5832">
        <w:rPr>
          <w:lang w:val="en-US"/>
        </w:rPr>
        <w:t>or</w:t>
      </w:r>
      <w:r w:rsidRPr="006F4DCA">
        <w:rPr>
          <w:lang w:val="en-US"/>
        </w:rPr>
        <w:t xml:space="preserve"> </w:t>
      </w:r>
      <w:r w:rsidRPr="004D5832">
        <w:rPr>
          <w:lang w:val="en-US"/>
        </w:rPr>
        <w:t xml:space="preserve"> i:=1 to n do</w:t>
      </w:r>
    </w:p>
    <w:p w:rsidR="00FE3BF9" w:rsidRPr="00B11AC7" w:rsidRDefault="00FE3BF9" w:rsidP="006F4DCA">
      <w:pPr>
        <w:shd w:val="clear" w:color="auto" w:fill="FFFFFF"/>
        <w:spacing w:after="0" w:line="240" w:lineRule="auto"/>
        <w:ind w:firstLine="1134"/>
        <w:rPr>
          <w:lang w:val="en-US"/>
        </w:rPr>
      </w:pPr>
      <w:r w:rsidRPr="004D5832">
        <w:rPr>
          <w:lang w:val="en-US"/>
        </w:rPr>
        <w:t xml:space="preserve">        </w:t>
      </w:r>
      <w:r w:rsidRPr="00B11AC7">
        <w:rPr>
          <w:lang w:val="en-US"/>
        </w:rPr>
        <w:t>Begin</w:t>
      </w:r>
    </w:p>
    <w:p w:rsidR="00FE3BF9" w:rsidRPr="004D5832" w:rsidRDefault="00FE3BF9" w:rsidP="006F4DCA">
      <w:pPr>
        <w:shd w:val="clear" w:color="auto" w:fill="FFFFFF"/>
        <w:spacing w:after="0" w:line="240" w:lineRule="auto"/>
        <w:ind w:firstLine="1134"/>
      </w:pPr>
      <w:r w:rsidRPr="00B11AC7">
        <w:rPr>
          <w:lang w:val="en-US"/>
        </w:rPr>
        <w:t xml:space="preserve">              </w:t>
      </w:r>
      <w:r>
        <w:t>R</w:t>
      </w:r>
      <w:r w:rsidRPr="004D5832">
        <w:t>eset(f);</w:t>
      </w:r>
    </w:p>
    <w:p w:rsidR="00FE3BF9" w:rsidRPr="004D5832" w:rsidRDefault="00FE3BF9" w:rsidP="004D5832">
      <w:pPr>
        <w:shd w:val="clear" w:color="auto" w:fill="FFFFFF"/>
        <w:spacing w:after="0" w:line="240" w:lineRule="auto"/>
        <w:ind w:firstLine="1134"/>
      </w:pPr>
      <w:r w:rsidRPr="004D5832">
        <w:t>              k:=0;</w:t>
      </w:r>
    </w:p>
    <w:p w:rsidR="00FE3BF9" w:rsidRPr="004D5832" w:rsidRDefault="00FE3BF9" w:rsidP="006F4DCA">
      <w:pPr>
        <w:shd w:val="clear" w:color="auto" w:fill="FFFFFF"/>
        <w:spacing w:after="0" w:line="240" w:lineRule="auto"/>
        <w:ind w:firstLine="1134"/>
      </w:pPr>
      <w:r w:rsidRPr="004D5832">
        <w:t xml:space="preserve">              </w:t>
      </w:r>
      <w:r>
        <w:t>R</w:t>
      </w:r>
      <w:r w:rsidRPr="004D5832">
        <w:t>epeat</w:t>
      </w:r>
    </w:p>
    <w:p w:rsidR="00FE3BF9" w:rsidRPr="00B11AC7" w:rsidRDefault="00FE3BF9" w:rsidP="006F4DCA">
      <w:pPr>
        <w:shd w:val="clear" w:color="auto" w:fill="FFFFFF"/>
        <w:spacing w:after="0" w:line="240" w:lineRule="auto"/>
        <w:ind w:firstLine="1134"/>
        <w:rPr>
          <w:lang w:val="en-US"/>
        </w:rPr>
      </w:pPr>
      <w:r w:rsidRPr="004D5832">
        <w:t xml:space="preserve">                    </w:t>
      </w:r>
      <w:r w:rsidRPr="00B11AC7">
        <w:rPr>
          <w:lang w:val="en-US"/>
        </w:rPr>
        <w:t>Readln(f,ch);</w:t>
      </w:r>
    </w:p>
    <w:p w:rsidR="00FE3BF9" w:rsidRPr="00B11AC7" w:rsidRDefault="00FE3BF9" w:rsidP="004D5832">
      <w:pPr>
        <w:shd w:val="clear" w:color="auto" w:fill="FFFFFF"/>
        <w:spacing w:after="0" w:line="240" w:lineRule="auto"/>
        <w:ind w:firstLine="1134"/>
        <w:rPr>
          <w:lang w:val="en-US"/>
        </w:rPr>
      </w:pPr>
      <w:r w:rsidRPr="00B11AC7">
        <w:rPr>
          <w:lang w:val="en-US"/>
        </w:rPr>
        <w:t>                    k:=k+1;</w:t>
      </w:r>
    </w:p>
    <w:p w:rsidR="00FE3BF9" w:rsidRPr="004D5832" w:rsidRDefault="00FE3BF9" w:rsidP="006F4DCA">
      <w:pPr>
        <w:shd w:val="clear" w:color="auto" w:fill="FFFFFF"/>
        <w:spacing w:after="0" w:line="240" w:lineRule="auto"/>
        <w:ind w:firstLine="1134"/>
        <w:rPr>
          <w:lang w:val="en-US"/>
        </w:rPr>
      </w:pPr>
      <w:r w:rsidRPr="004D5832">
        <w:rPr>
          <w:lang w:val="en-US"/>
        </w:rPr>
        <w:t xml:space="preserve">              </w:t>
      </w:r>
      <w:r w:rsidRPr="006F4DCA">
        <w:rPr>
          <w:lang w:val="en-US"/>
        </w:rPr>
        <w:t>U</w:t>
      </w:r>
      <w:r w:rsidRPr="004D5832">
        <w:rPr>
          <w:lang w:val="en-US"/>
        </w:rPr>
        <w:t>ntil n-i+1=k;</w:t>
      </w:r>
    </w:p>
    <w:p w:rsidR="00FE3BF9" w:rsidRPr="004D5832" w:rsidRDefault="00FE3BF9" w:rsidP="006F4DCA">
      <w:pPr>
        <w:shd w:val="clear" w:color="auto" w:fill="FFFFFF"/>
        <w:spacing w:after="0" w:line="240" w:lineRule="auto"/>
        <w:ind w:firstLine="1134"/>
        <w:rPr>
          <w:lang w:val="en-US"/>
        </w:rPr>
      </w:pPr>
      <w:r w:rsidRPr="004D5832">
        <w:rPr>
          <w:lang w:val="en-US"/>
        </w:rPr>
        <w:t>             </w:t>
      </w:r>
      <w:r w:rsidRPr="006F4DCA">
        <w:rPr>
          <w:lang w:val="en-US"/>
        </w:rPr>
        <w:t>W</w:t>
      </w:r>
      <w:r w:rsidRPr="004D5832">
        <w:rPr>
          <w:lang w:val="en-US"/>
        </w:rPr>
        <w:t>riteln(ch);</w:t>
      </w:r>
    </w:p>
    <w:p w:rsidR="00FE3BF9" w:rsidRPr="00B11AC7" w:rsidRDefault="00FE3BF9" w:rsidP="006F4DCA">
      <w:pPr>
        <w:shd w:val="clear" w:color="auto" w:fill="FFFFFF"/>
        <w:spacing w:after="0" w:line="240" w:lineRule="auto"/>
        <w:ind w:firstLine="1134"/>
        <w:rPr>
          <w:lang w:val="en-US"/>
        </w:rPr>
      </w:pPr>
      <w:r w:rsidRPr="004D5832">
        <w:rPr>
          <w:lang w:val="en-US"/>
        </w:rPr>
        <w:t>         </w:t>
      </w:r>
      <w:r>
        <w:rPr>
          <w:lang w:val="en-US"/>
        </w:rPr>
        <w:t>E</w:t>
      </w:r>
      <w:r w:rsidRPr="00B11AC7">
        <w:rPr>
          <w:lang w:val="en-US"/>
        </w:rPr>
        <w:t>nd;</w:t>
      </w:r>
    </w:p>
    <w:p w:rsidR="00FE3BF9" w:rsidRPr="004D5832" w:rsidRDefault="00FE3BF9" w:rsidP="006F4DCA">
      <w:pPr>
        <w:shd w:val="clear" w:color="auto" w:fill="FFFFFF"/>
        <w:spacing w:after="0" w:line="240" w:lineRule="auto"/>
        <w:ind w:firstLine="1134"/>
      </w:pPr>
      <w:r>
        <w:t>E</w:t>
      </w:r>
      <w:r w:rsidRPr="004D5832">
        <w:t>nd ;</w:t>
      </w:r>
    </w:p>
    <w:p w:rsidR="00FE3BF9" w:rsidRPr="004548EA" w:rsidRDefault="00FE3BF9" w:rsidP="004548EA">
      <w:pPr>
        <w:shd w:val="clear" w:color="auto" w:fill="FFFFFF"/>
        <w:spacing w:before="120" w:after="120" w:line="240" w:lineRule="auto"/>
        <w:rPr>
          <w:rFonts w:ascii="Arial" w:hAnsi="Arial"/>
          <w:b/>
          <w:bCs/>
          <w:color w:val="222222"/>
          <w:sz w:val="20"/>
          <w:szCs w:val="20"/>
          <w:lang w:eastAsia="fr-FR"/>
        </w:rPr>
      </w:pPr>
      <w:r w:rsidRPr="004548EA">
        <w:rPr>
          <w:rFonts w:ascii="Arial" w:hAnsi="Arial"/>
          <w:b/>
          <w:bCs/>
          <w:color w:val="222222"/>
          <w:sz w:val="20"/>
          <w:szCs w:val="20"/>
          <w:lang w:eastAsia="fr-FR"/>
        </w:rPr>
        <w:t>Travail à faire :</w:t>
      </w:r>
    </w:p>
    <w:p w:rsidR="00FE3BF9" w:rsidRDefault="00FE3BF9" w:rsidP="00CF72A4">
      <w:pPr>
        <w:pStyle w:val="ListParagraph"/>
        <w:numPr>
          <w:ilvl w:val="0"/>
          <w:numId w:val="3"/>
        </w:numPr>
        <w:shd w:val="clear" w:color="auto" w:fill="FFFFFF"/>
        <w:spacing w:after="100" w:afterAutospacing="1" w:line="240" w:lineRule="auto"/>
        <w:ind w:left="714" w:hanging="357"/>
        <w:rPr>
          <w:rFonts w:ascii="Arial" w:hAnsi="Arial"/>
          <w:color w:val="222222"/>
          <w:sz w:val="20"/>
          <w:szCs w:val="20"/>
          <w:lang w:eastAsia="fr-FR"/>
        </w:rPr>
      </w:pPr>
      <w:r>
        <w:rPr>
          <w:rFonts w:ascii="Arial" w:hAnsi="Arial"/>
          <w:color w:val="222222"/>
          <w:sz w:val="20"/>
          <w:szCs w:val="20"/>
          <w:lang w:eastAsia="fr-FR"/>
        </w:rPr>
        <w:t>Exécuter cette procédure pour n=4 et pour le fichier texte suivant (2 points)</w:t>
      </w:r>
    </w:p>
    <w:p w:rsidR="00FE3BF9" w:rsidRDefault="00FE3BF9" w:rsidP="00CF72A4">
      <w:pPr>
        <w:pStyle w:val="ListParagraph"/>
        <w:shd w:val="clear" w:color="auto" w:fill="FFFFFF"/>
        <w:spacing w:after="0" w:line="360" w:lineRule="auto"/>
        <w:rPr>
          <w:rFonts w:ascii="Arial" w:hAnsi="Arial"/>
          <w:color w:val="222222"/>
          <w:sz w:val="20"/>
          <w:szCs w:val="20"/>
          <w:lang w:eastAsia="fr-FR"/>
        </w:rPr>
      </w:pPr>
      <w:r>
        <w:rPr>
          <w:noProof/>
          <w:lang w:eastAsia="fr-FR"/>
        </w:rPr>
        <w:pict>
          <v:shapetype id="_x0000_t202" coordsize="21600,21600" o:spt="202" path="m,l,21600r21600,l21600,xe">
            <v:stroke joinstyle="miter"/>
            <v:path gradientshapeok="t" o:connecttype="rect"/>
          </v:shapetype>
          <v:shape id="_x0000_s1026" type="#_x0000_t202" style="position:absolute;left:0;text-align:left;margin-left:301.1pt;margin-top:5.55pt;width:137.3pt;height:61.65pt;z-index:251656704">
            <v:textbox style="mso-fit-shape-to-text:t">
              <w:txbxContent>
                <w:p w:rsidR="00FE3BF9" w:rsidRDefault="00FE3BF9" w:rsidP="004D5832">
                  <w:pPr>
                    <w:spacing w:after="0" w:line="240" w:lineRule="auto"/>
                  </w:pPr>
                  <w:r>
                    <w:t>TIC</w:t>
                  </w:r>
                </w:p>
                <w:p w:rsidR="00FE3BF9" w:rsidRDefault="00FE3BF9" w:rsidP="004D5832">
                  <w:pPr>
                    <w:spacing w:after="0" w:line="240" w:lineRule="auto"/>
                  </w:pPr>
                  <w:r>
                    <w:t>BASES DE DONNEES</w:t>
                  </w:r>
                </w:p>
                <w:p w:rsidR="00FE3BF9" w:rsidRDefault="00FE3BF9" w:rsidP="004D5832">
                  <w:pPr>
                    <w:spacing w:after="0" w:line="240" w:lineRule="auto"/>
                  </w:pPr>
                  <w:r>
                    <w:t xml:space="preserve"> PROGRAMMATION</w:t>
                  </w:r>
                </w:p>
                <w:p w:rsidR="00FE3BF9" w:rsidRDefault="00FE3BF9" w:rsidP="004D5832">
                  <w:pPr>
                    <w:spacing w:after="0" w:line="240" w:lineRule="auto"/>
                  </w:pPr>
                  <w:r>
                    <w:t>SCIENCES INFORMATIQUES</w:t>
                  </w:r>
                </w:p>
              </w:txbxContent>
            </v:textbox>
          </v:shape>
        </w:pict>
      </w:r>
      <w:r>
        <w:rPr>
          <w:rFonts w:ascii="Arial" w:hAnsi="Arial"/>
          <w:color w:val="222222"/>
          <w:sz w:val="20"/>
          <w:szCs w:val="20"/>
          <w:lang w:eastAsia="fr-FR"/>
        </w:rPr>
        <w:t>………………………………………………………………..</w:t>
      </w:r>
    </w:p>
    <w:p w:rsidR="00FE3BF9" w:rsidRDefault="00FE3BF9" w:rsidP="00CF72A4">
      <w:pPr>
        <w:pStyle w:val="ListParagraph"/>
        <w:shd w:val="clear" w:color="auto" w:fill="FFFFFF"/>
        <w:spacing w:after="0" w:line="360" w:lineRule="auto"/>
        <w:rPr>
          <w:rFonts w:ascii="Arial" w:hAnsi="Arial"/>
          <w:color w:val="222222"/>
          <w:sz w:val="20"/>
          <w:szCs w:val="20"/>
          <w:lang w:eastAsia="fr-FR"/>
        </w:rPr>
      </w:pPr>
      <w:r>
        <w:rPr>
          <w:rFonts w:ascii="Arial" w:hAnsi="Arial"/>
          <w:color w:val="222222"/>
          <w:sz w:val="20"/>
          <w:szCs w:val="20"/>
          <w:lang w:eastAsia="fr-FR"/>
        </w:rPr>
        <w:t>……………………………………………………………….</w:t>
      </w:r>
    </w:p>
    <w:p w:rsidR="00FE3BF9" w:rsidRDefault="00FE3BF9" w:rsidP="00CF72A4">
      <w:pPr>
        <w:pStyle w:val="ListParagraph"/>
        <w:shd w:val="clear" w:color="auto" w:fill="FFFFFF"/>
        <w:spacing w:after="0" w:line="360" w:lineRule="auto"/>
        <w:rPr>
          <w:rFonts w:ascii="Arial" w:hAnsi="Arial"/>
          <w:color w:val="222222"/>
          <w:sz w:val="20"/>
          <w:szCs w:val="20"/>
          <w:lang w:eastAsia="fr-FR"/>
        </w:rPr>
      </w:pPr>
      <w:r>
        <w:rPr>
          <w:rFonts w:ascii="Arial" w:hAnsi="Arial"/>
          <w:color w:val="222222"/>
          <w:sz w:val="20"/>
          <w:szCs w:val="20"/>
          <w:lang w:eastAsia="fr-FR"/>
        </w:rPr>
        <w:t>……………………………………………………………….</w:t>
      </w:r>
    </w:p>
    <w:p w:rsidR="00FE3BF9" w:rsidRDefault="00FE3BF9" w:rsidP="00CF72A4">
      <w:pPr>
        <w:pStyle w:val="ListParagraph"/>
        <w:shd w:val="clear" w:color="auto" w:fill="FFFFFF"/>
        <w:spacing w:after="0" w:line="360" w:lineRule="auto"/>
        <w:rPr>
          <w:rFonts w:ascii="Arial" w:hAnsi="Arial"/>
          <w:color w:val="222222"/>
          <w:sz w:val="20"/>
          <w:szCs w:val="20"/>
          <w:lang w:eastAsia="fr-FR"/>
        </w:rPr>
      </w:pPr>
      <w:r>
        <w:rPr>
          <w:rFonts w:ascii="Arial" w:hAnsi="Arial"/>
          <w:color w:val="222222"/>
          <w:sz w:val="20"/>
          <w:szCs w:val="20"/>
          <w:lang w:eastAsia="fr-FR"/>
        </w:rPr>
        <w:t>……………………………………………………………….</w:t>
      </w:r>
    </w:p>
    <w:p w:rsidR="00FE3BF9" w:rsidRDefault="00FE3BF9" w:rsidP="00CF72A4">
      <w:pPr>
        <w:pStyle w:val="ListParagraph"/>
        <w:shd w:val="clear" w:color="auto" w:fill="FFFFFF"/>
        <w:spacing w:after="0" w:line="360" w:lineRule="auto"/>
        <w:rPr>
          <w:rFonts w:ascii="Arial" w:hAnsi="Arial"/>
          <w:color w:val="222222"/>
          <w:sz w:val="20"/>
          <w:szCs w:val="20"/>
          <w:lang w:eastAsia="fr-FR"/>
        </w:rPr>
      </w:pPr>
      <w:r>
        <w:rPr>
          <w:rFonts w:ascii="Arial" w:hAnsi="Arial"/>
          <w:color w:val="222222"/>
          <w:sz w:val="20"/>
          <w:szCs w:val="20"/>
          <w:lang w:eastAsia="fr-FR"/>
        </w:rPr>
        <w:t>……………………………………………………………….</w:t>
      </w:r>
    </w:p>
    <w:p w:rsidR="00FE3BF9" w:rsidRDefault="00FE3BF9" w:rsidP="00CF72A4">
      <w:pPr>
        <w:pStyle w:val="ListParagraph"/>
        <w:shd w:val="clear" w:color="auto" w:fill="FFFFFF"/>
        <w:spacing w:after="0" w:line="360" w:lineRule="auto"/>
        <w:rPr>
          <w:rFonts w:ascii="Arial" w:hAnsi="Arial"/>
          <w:color w:val="222222"/>
          <w:sz w:val="20"/>
          <w:szCs w:val="20"/>
          <w:lang w:eastAsia="fr-FR"/>
        </w:rPr>
      </w:pPr>
      <w:r>
        <w:rPr>
          <w:rFonts w:ascii="Arial" w:hAnsi="Arial"/>
          <w:color w:val="222222"/>
          <w:sz w:val="20"/>
          <w:szCs w:val="20"/>
          <w:lang w:eastAsia="fr-FR"/>
        </w:rPr>
        <w:t>……………………………………………………………….</w:t>
      </w:r>
    </w:p>
    <w:p w:rsidR="00FE3BF9" w:rsidRDefault="00FE3BF9" w:rsidP="00CF72A4">
      <w:pPr>
        <w:pStyle w:val="ListParagraph"/>
        <w:shd w:val="clear" w:color="auto" w:fill="FFFFFF"/>
        <w:spacing w:after="0" w:line="360" w:lineRule="auto"/>
        <w:rPr>
          <w:rFonts w:ascii="Arial" w:hAnsi="Arial"/>
          <w:color w:val="222222"/>
          <w:sz w:val="20"/>
          <w:szCs w:val="20"/>
          <w:lang w:eastAsia="fr-FR"/>
        </w:rPr>
      </w:pPr>
      <w:r>
        <w:rPr>
          <w:rFonts w:ascii="Arial" w:hAnsi="Arial"/>
          <w:color w:val="222222"/>
          <w:sz w:val="20"/>
          <w:szCs w:val="20"/>
          <w:lang w:eastAsia="fr-FR"/>
        </w:rPr>
        <w:t>………………………………………………………………</w:t>
      </w:r>
    </w:p>
    <w:p w:rsidR="00FE3BF9" w:rsidRDefault="00FE3BF9" w:rsidP="00CF72A4">
      <w:pPr>
        <w:pStyle w:val="ListParagraph"/>
        <w:shd w:val="clear" w:color="auto" w:fill="FFFFFF"/>
        <w:spacing w:after="0" w:line="360" w:lineRule="auto"/>
        <w:rPr>
          <w:rFonts w:ascii="Arial" w:hAnsi="Arial"/>
          <w:color w:val="222222"/>
          <w:sz w:val="20"/>
          <w:szCs w:val="20"/>
          <w:lang w:eastAsia="fr-FR"/>
        </w:rPr>
      </w:pPr>
      <w:r>
        <w:rPr>
          <w:rFonts w:ascii="Arial" w:hAnsi="Arial"/>
          <w:color w:val="222222"/>
          <w:sz w:val="20"/>
          <w:szCs w:val="20"/>
          <w:lang w:eastAsia="fr-FR"/>
        </w:rPr>
        <w:t>……………………………………………………………….</w:t>
      </w:r>
    </w:p>
    <w:p w:rsidR="00FE3BF9" w:rsidRDefault="00FE3BF9" w:rsidP="00CF72A4">
      <w:pPr>
        <w:pStyle w:val="ListParagraph"/>
        <w:shd w:val="clear" w:color="auto" w:fill="FFFFFF"/>
        <w:spacing w:after="0" w:line="360" w:lineRule="auto"/>
        <w:rPr>
          <w:rFonts w:ascii="Arial" w:hAnsi="Arial"/>
          <w:color w:val="222222"/>
          <w:sz w:val="20"/>
          <w:szCs w:val="20"/>
          <w:lang w:eastAsia="fr-FR"/>
        </w:rPr>
      </w:pPr>
      <w:r>
        <w:rPr>
          <w:rFonts w:ascii="Arial" w:hAnsi="Arial"/>
          <w:color w:val="222222"/>
          <w:sz w:val="20"/>
          <w:szCs w:val="20"/>
          <w:lang w:eastAsia="fr-FR"/>
        </w:rPr>
        <w:t>………………………………………………………………</w:t>
      </w:r>
    </w:p>
    <w:p w:rsidR="00FE3BF9" w:rsidRDefault="00FE3BF9" w:rsidP="004D5832">
      <w:pPr>
        <w:pStyle w:val="ListParagraph"/>
        <w:numPr>
          <w:ilvl w:val="0"/>
          <w:numId w:val="3"/>
        </w:numPr>
        <w:shd w:val="clear" w:color="auto" w:fill="FFFFFF"/>
        <w:spacing w:after="0" w:line="240" w:lineRule="auto"/>
        <w:rPr>
          <w:rFonts w:ascii="Arial" w:hAnsi="Arial"/>
          <w:color w:val="222222"/>
          <w:sz w:val="20"/>
          <w:szCs w:val="20"/>
          <w:lang w:eastAsia="fr-FR"/>
        </w:rPr>
      </w:pPr>
      <w:r>
        <w:rPr>
          <w:rFonts w:ascii="Arial" w:hAnsi="Arial"/>
          <w:color w:val="222222"/>
          <w:sz w:val="20"/>
          <w:szCs w:val="20"/>
          <w:lang w:eastAsia="fr-FR"/>
        </w:rPr>
        <w:t xml:space="preserve"> Quel est le rôle de cette procédure ? (1 point)</w:t>
      </w:r>
    </w:p>
    <w:p w:rsidR="00FE3BF9" w:rsidRDefault="00FE3BF9" w:rsidP="004548EA">
      <w:pPr>
        <w:pStyle w:val="ListParagraph"/>
        <w:shd w:val="clear" w:color="auto" w:fill="FFFFFF"/>
        <w:spacing w:after="0" w:line="360" w:lineRule="auto"/>
        <w:rPr>
          <w:rFonts w:ascii="Arial" w:hAnsi="Arial"/>
          <w:color w:val="222222"/>
          <w:sz w:val="20"/>
          <w:szCs w:val="20"/>
          <w:lang w:eastAsia="fr-FR"/>
        </w:rPr>
      </w:pPr>
      <w:r>
        <w:rPr>
          <w:rFonts w:ascii="Arial" w:hAnsi="Arial"/>
          <w:color w:val="222222"/>
          <w:sz w:val="20"/>
          <w:szCs w:val="20"/>
          <w:lang w:eastAsia="fr-FR"/>
        </w:rPr>
        <w:t>………………………………………………………………………………………………………………………………………………………………………………………………………………………………………………………………………………………………………………………………………………………………………………………………………………………………………………………………………………………………………………………………</w:t>
      </w:r>
    </w:p>
    <w:p w:rsidR="00FE3BF9" w:rsidRDefault="00FE3BF9" w:rsidP="006F4DCA">
      <w:pPr>
        <w:pStyle w:val="ListParagraph"/>
        <w:shd w:val="clear" w:color="auto" w:fill="FFFFFF"/>
        <w:spacing w:after="0" w:line="240" w:lineRule="auto"/>
        <w:rPr>
          <w:rFonts w:ascii="Arial" w:hAnsi="Arial"/>
          <w:color w:val="222222"/>
          <w:sz w:val="20"/>
          <w:szCs w:val="20"/>
          <w:lang w:eastAsia="fr-FR"/>
        </w:rPr>
      </w:pPr>
    </w:p>
    <w:p w:rsidR="00FE3BF9" w:rsidRPr="004548EA" w:rsidRDefault="00FE3BF9" w:rsidP="005B62D6">
      <w:pPr>
        <w:rPr>
          <w:rFonts w:ascii="Arial" w:hAnsi="Arial"/>
          <w:b/>
          <w:bCs/>
          <w:color w:val="222222"/>
          <w:sz w:val="20"/>
          <w:szCs w:val="20"/>
          <w:lang w:eastAsia="fr-FR"/>
        </w:rPr>
      </w:pPr>
      <w:r>
        <w:rPr>
          <w:rFonts w:ascii="Arial" w:hAnsi="Arial"/>
          <w:b/>
          <w:bCs/>
          <w:color w:val="222222"/>
          <w:sz w:val="20"/>
          <w:szCs w:val="20"/>
          <w:lang w:eastAsia="fr-FR"/>
        </w:rPr>
        <w:br w:type="page"/>
      </w:r>
      <w:r w:rsidRPr="004548EA">
        <w:rPr>
          <w:rFonts w:ascii="Arial" w:hAnsi="Arial"/>
          <w:b/>
          <w:bCs/>
          <w:color w:val="222222"/>
          <w:sz w:val="20"/>
          <w:szCs w:val="20"/>
          <w:lang w:eastAsia="fr-FR"/>
        </w:rPr>
        <w:t>Exercice n°2</w:t>
      </w:r>
      <w:r>
        <w:rPr>
          <w:rFonts w:ascii="Arial" w:hAnsi="Arial"/>
          <w:b/>
          <w:bCs/>
          <w:color w:val="222222"/>
          <w:sz w:val="20"/>
          <w:szCs w:val="20"/>
          <w:lang w:eastAsia="fr-FR"/>
        </w:rPr>
        <w:t xml:space="preserve"> (5 Points)</w:t>
      </w:r>
    </w:p>
    <w:p w:rsidR="00FE3BF9" w:rsidRPr="00EF5CCE" w:rsidRDefault="00FE3BF9" w:rsidP="00F55CF1">
      <w:r>
        <w:rPr>
          <w:noProof/>
          <w:lang w:eastAsia="fr-FR"/>
        </w:rPr>
        <w:pict>
          <v:shape id="_x0000_s1027" type="#_x0000_t202" style="position:absolute;margin-left:217.3pt;margin-top:8.75pt;width:294.15pt;height:140.6pt;z-index:251657728" filled="f" stroked="f">
            <v:textbox style="mso-next-textbox:#_x0000_s1027">
              <w:txbxContent>
                <w:p w:rsidR="00FE3BF9" w:rsidRPr="00F02D0B" w:rsidRDefault="00FE3BF9" w:rsidP="00F55CF1">
                  <w:r>
                    <w:t>Pour remplir cette matrice, o</w:t>
                  </w:r>
                  <w:r w:rsidRPr="00F02D0B">
                    <w:t>n donne les règles suivantes :</w:t>
                  </w:r>
                </w:p>
                <w:p w:rsidR="00FE3BF9" w:rsidRPr="00F02D0B" w:rsidRDefault="00FE3BF9" w:rsidP="00F55CF1">
                  <w:pPr>
                    <w:pStyle w:val="ListParagraph"/>
                    <w:numPr>
                      <w:ilvl w:val="0"/>
                      <w:numId w:val="4"/>
                    </w:numPr>
                  </w:pPr>
                  <w:r w:rsidRPr="00F02D0B">
                    <w:t>La première ligne et la première colonne contiennent la valeur 1.</w:t>
                  </w:r>
                </w:p>
                <w:p w:rsidR="00FE3BF9" w:rsidRPr="00F02D0B" w:rsidRDefault="00FE3BF9" w:rsidP="005F2B7F">
                  <w:pPr>
                    <w:pStyle w:val="ListParagraph"/>
                    <w:numPr>
                      <w:ilvl w:val="0"/>
                      <w:numId w:val="4"/>
                    </w:numPr>
                  </w:pPr>
                  <w:r w:rsidRPr="00F02D0B">
                    <w:t>Un élément quelconque de M est trouvé en faisant la somme de ces deux voisins gauche et haut</w:t>
                  </w:r>
                </w:p>
                <w:p w:rsidR="00FE3BF9" w:rsidRDefault="00FE3BF9" w:rsidP="00F02D0B">
                  <w:pPr>
                    <w:pStyle w:val="ListParagraph"/>
                  </w:pPr>
                  <w:r w:rsidRPr="00F02D0B">
                    <w:rPr>
                      <w:b/>
                      <w:bCs/>
                    </w:rPr>
                    <w:t>Exemple :</w:t>
                  </w:r>
                  <w:r w:rsidRPr="00F02D0B">
                    <w:t xml:space="preserve"> M [3,4] =M[3,3]+M[2,4] = 6+4 = 10</w:t>
                  </w:r>
                </w:p>
              </w:txbxContent>
            </v:textbox>
          </v:shape>
        </w:pict>
      </w:r>
      <w:r w:rsidRPr="00EF5CCE">
        <w:t xml:space="preserve">Soit la matrice carrée </w:t>
      </w:r>
      <w:r w:rsidRPr="00EF5CCE">
        <w:rPr>
          <w:b/>
          <w:bCs/>
        </w:rPr>
        <w:t>M</w:t>
      </w:r>
      <w:r w:rsidRPr="00EF5CCE">
        <w:t xml:space="preserve"> suivante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454"/>
        <w:gridCol w:w="454"/>
        <w:gridCol w:w="454"/>
        <w:gridCol w:w="454"/>
        <w:gridCol w:w="546"/>
        <w:gridCol w:w="546"/>
      </w:tblGrid>
      <w:tr w:rsidR="00FE3BF9" w:rsidRPr="00DD67B7" w:rsidTr="00DD67B7">
        <w:trPr>
          <w:trHeight w:val="454"/>
        </w:trPr>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w:t>
            </w:r>
          </w:p>
        </w:tc>
      </w:tr>
      <w:tr w:rsidR="00FE3BF9" w:rsidRPr="00DD67B7" w:rsidTr="00DD67B7">
        <w:trPr>
          <w:trHeight w:val="454"/>
        </w:trPr>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2</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3</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Pr>
                <w:noProof/>
                <w:lang w:eastAsia="fr-FR"/>
              </w:rPr>
              <w:pict>
                <v:shapetype id="_x0000_t32" coordsize="21600,21600" o:spt="32" o:oned="t" path="m,l21600,21600e" filled="f">
                  <v:path arrowok="t" fillok="f" o:connecttype="none"/>
                  <o:lock v:ext="edit" shapetype="t"/>
                </v:shapetype>
                <v:shape id="_x0000_s1028" type="#_x0000_t32" style="position:absolute;left:0;text-align:left;margin-left:3.9pt;margin-top:15.4pt;width:0;height:12pt;z-index:251658752;mso-position-horizontal-relative:text;mso-position-vertical-relative:text" o:connectortype="straight">
                  <v:stroke endarrow="block"/>
                </v:shape>
              </w:pict>
            </w:r>
            <w:r w:rsidRPr="00DD67B7">
              <w:rPr>
                <w:rFonts w:ascii="Times New Roman" w:hAnsi="Times New Roman" w:cs="Times New Roman"/>
              </w:rPr>
              <w:t>4</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5</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6</w:t>
            </w:r>
          </w:p>
        </w:tc>
      </w:tr>
      <w:tr w:rsidR="00FE3BF9" w:rsidRPr="00DD67B7" w:rsidTr="00DD67B7">
        <w:trPr>
          <w:trHeight w:val="454"/>
        </w:trPr>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3</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Pr>
                <w:noProof/>
                <w:lang w:eastAsia="fr-FR"/>
              </w:rPr>
              <w:pict>
                <v:shape id="_x0000_s1029" type="#_x0000_t32" style="position:absolute;left:0;text-align:left;margin-left:9.85pt;margin-top:13.15pt;width:12.75pt;height:.75pt;flip:y;z-index:251659776;mso-position-horizontal-relative:text;mso-position-vertical-relative:text" o:connectortype="straight">
                  <v:stroke endarrow="block"/>
                </v:shape>
              </w:pict>
            </w:r>
            <w:r w:rsidRPr="00DD67B7">
              <w:rPr>
                <w:rFonts w:ascii="Times New Roman" w:hAnsi="Times New Roman" w:cs="Times New Roman"/>
              </w:rPr>
              <w:t>6</w:t>
            </w:r>
          </w:p>
        </w:tc>
        <w:tc>
          <w:tcPr>
            <w:tcW w:w="454" w:type="dxa"/>
            <w:shd w:val="clear" w:color="auto" w:fill="969696"/>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10</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15</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21</w:t>
            </w:r>
          </w:p>
        </w:tc>
      </w:tr>
      <w:tr w:rsidR="00FE3BF9" w:rsidRPr="00DD67B7" w:rsidTr="00DD67B7">
        <w:trPr>
          <w:trHeight w:val="454"/>
        </w:trPr>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4</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10</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20</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35</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56</w:t>
            </w:r>
          </w:p>
        </w:tc>
      </w:tr>
      <w:tr w:rsidR="00FE3BF9" w:rsidRPr="00DD67B7" w:rsidTr="00DD67B7">
        <w:trPr>
          <w:trHeight w:val="454"/>
        </w:trPr>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5</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15</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35</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70</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126</w:t>
            </w:r>
          </w:p>
        </w:tc>
      </w:tr>
      <w:tr w:rsidR="00FE3BF9" w:rsidRPr="00DD67B7" w:rsidTr="00DD67B7">
        <w:trPr>
          <w:trHeight w:val="454"/>
        </w:trPr>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6</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21</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56</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126</w:t>
            </w:r>
          </w:p>
        </w:tc>
        <w:tc>
          <w:tcPr>
            <w:tcW w:w="454" w:type="dxa"/>
            <w:vAlign w:val="center"/>
          </w:tcPr>
          <w:p w:rsidR="00FE3BF9" w:rsidRPr="00DD67B7" w:rsidRDefault="00FE3BF9" w:rsidP="00DD67B7">
            <w:pPr>
              <w:pStyle w:val="ListParagraph"/>
              <w:spacing w:before="100" w:beforeAutospacing="1" w:after="0" w:line="240" w:lineRule="auto"/>
              <w:ind w:left="0"/>
              <w:jc w:val="center"/>
              <w:rPr>
                <w:rFonts w:ascii="Times New Roman" w:hAnsi="Times New Roman" w:cs="Times New Roman"/>
              </w:rPr>
            </w:pPr>
            <w:r w:rsidRPr="00DD67B7">
              <w:rPr>
                <w:rFonts w:ascii="Times New Roman" w:hAnsi="Times New Roman" w:cs="Times New Roman"/>
              </w:rPr>
              <w:t>252</w:t>
            </w:r>
          </w:p>
        </w:tc>
      </w:tr>
    </w:tbl>
    <w:p w:rsidR="00FE3BF9" w:rsidRPr="004548EA" w:rsidRDefault="00FE3BF9" w:rsidP="004548EA">
      <w:pPr>
        <w:pStyle w:val="ListParagraph"/>
        <w:shd w:val="clear" w:color="auto" w:fill="FFFFFF"/>
        <w:spacing w:before="100" w:beforeAutospacing="1" w:after="0" w:line="240" w:lineRule="auto"/>
        <w:ind w:left="0"/>
      </w:pPr>
      <w:r>
        <w:rPr>
          <w:rFonts w:ascii="Times New Roman" w:hAnsi="Times New Roman" w:cs="Times New Roman"/>
        </w:rPr>
        <w:t xml:space="preserve"> </w:t>
      </w:r>
      <w:r w:rsidRPr="004548EA">
        <w:t>Ecrire l’algorithme du module qui permet de remplir  une matrice carré</w:t>
      </w:r>
      <w:r>
        <w:t>e</w:t>
      </w:r>
      <w:r w:rsidRPr="004548EA">
        <w:t xml:space="preserve"> de taille N*N  par des entiers, en utilisant le principe décrit en haut.</w:t>
      </w:r>
    </w:p>
    <w:p w:rsidR="00FE3BF9" w:rsidRPr="00770317" w:rsidRDefault="00FE3BF9" w:rsidP="005B62D6">
      <w:pPr>
        <w:shd w:val="clear" w:color="auto" w:fill="FFFFFF"/>
        <w:spacing w:before="120" w:after="120" w:line="240" w:lineRule="auto"/>
        <w:rPr>
          <w:rFonts w:ascii="Arial" w:hAnsi="Arial"/>
          <w:b/>
          <w:bCs/>
          <w:color w:val="222222"/>
          <w:sz w:val="20"/>
          <w:szCs w:val="20"/>
          <w:lang w:eastAsia="fr-FR"/>
        </w:rPr>
      </w:pPr>
      <w:r w:rsidRPr="00770317">
        <w:rPr>
          <w:rFonts w:ascii="Arial" w:hAnsi="Arial"/>
          <w:b/>
          <w:bCs/>
          <w:color w:val="222222"/>
          <w:sz w:val="20"/>
          <w:szCs w:val="20"/>
          <w:lang w:eastAsia="fr-FR"/>
        </w:rPr>
        <w:t>Exercice n°3 (1</w:t>
      </w:r>
      <w:r>
        <w:rPr>
          <w:rFonts w:ascii="Arial" w:hAnsi="Arial"/>
          <w:b/>
          <w:bCs/>
          <w:color w:val="222222"/>
          <w:sz w:val="20"/>
          <w:szCs w:val="20"/>
          <w:lang w:eastAsia="fr-FR"/>
        </w:rPr>
        <w:t>2</w:t>
      </w:r>
      <w:r w:rsidRPr="00770317">
        <w:rPr>
          <w:rFonts w:ascii="Arial" w:hAnsi="Arial"/>
          <w:b/>
          <w:bCs/>
          <w:color w:val="222222"/>
          <w:sz w:val="20"/>
          <w:szCs w:val="20"/>
          <w:lang w:eastAsia="fr-FR"/>
        </w:rPr>
        <w:t xml:space="preserve"> Points)</w:t>
      </w:r>
    </w:p>
    <w:p w:rsidR="00FE3BF9" w:rsidRDefault="00FE3BF9" w:rsidP="004944AA">
      <w:pPr>
        <w:jc w:val="both"/>
      </w:pPr>
      <w:r>
        <w:t>A l’occasion de la fête de fin d’année, un opérateur téléphonique (Fixe et Mobile) donne la possibilité d’être plus proche de ces clients tout en donnant des bonus de recharge pour les clients ayant des numéros de téléphone magiques. Sachant que :</w:t>
      </w:r>
    </w:p>
    <w:p w:rsidR="00FE3BF9" w:rsidRDefault="00FE3BF9" w:rsidP="00770317">
      <w:pPr>
        <w:pStyle w:val="ListParagraph"/>
        <w:numPr>
          <w:ilvl w:val="0"/>
          <w:numId w:val="2"/>
        </w:numPr>
      </w:pPr>
      <w:r>
        <w:t>Chaque client est caractérisé par :</w:t>
      </w:r>
    </w:p>
    <w:p w:rsidR="00FE3BF9" w:rsidRDefault="00FE3BF9" w:rsidP="001E6BDD">
      <w:pPr>
        <w:pStyle w:val="ListParagraph"/>
        <w:numPr>
          <w:ilvl w:val="0"/>
          <w:numId w:val="1"/>
        </w:numPr>
        <w:ind w:firstLine="273"/>
      </w:pPr>
      <w:r>
        <w:t>Son nom une Chaîne de 20 caractères au maximum</w:t>
      </w:r>
    </w:p>
    <w:p w:rsidR="00FE3BF9" w:rsidRDefault="00FE3BF9" w:rsidP="001E6BDD">
      <w:pPr>
        <w:pStyle w:val="ListParagraph"/>
        <w:numPr>
          <w:ilvl w:val="0"/>
          <w:numId w:val="1"/>
        </w:numPr>
        <w:ind w:firstLine="273"/>
      </w:pPr>
      <w:r>
        <w:t>Son prénom une chaîne   de 20 caractères au maximum</w:t>
      </w:r>
    </w:p>
    <w:p w:rsidR="00FE3BF9" w:rsidRDefault="00FE3BF9" w:rsidP="001E6BDD">
      <w:pPr>
        <w:pStyle w:val="ListParagraph"/>
        <w:numPr>
          <w:ilvl w:val="0"/>
          <w:numId w:val="1"/>
        </w:numPr>
        <w:ind w:firstLine="273"/>
      </w:pPr>
      <w:r>
        <w:t>Son numéro de téléphone unique qui est une chaîne de 8 chiffres</w:t>
      </w:r>
    </w:p>
    <w:p w:rsidR="00FE3BF9" w:rsidRDefault="00FE3BF9" w:rsidP="00622233">
      <w:pPr>
        <w:pStyle w:val="ListParagraph"/>
        <w:numPr>
          <w:ilvl w:val="0"/>
          <w:numId w:val="2"/>
        </w:numPr>
      </w:pPr>
      <w:r>
        <w:t>Un numéro de téléphone est dit magique si ces 6 derniers chiffres triés en ordre croissant forment une suite arithmétique de raison r (rappelons qu’une suite arithmétique de raison r vérifiant que U</w:t>
      </w:r>
      <w:r w:rsidRPr="00384C92">
        <w:rPr>
          <w:vertAlign w:val="subscript"/>
        </w:rPr>
        <w:t>n+1</w:t>
      </w:r>
      <w:r>
        <w:t>=U</w:t>
      </w:r>
      <w:r w:rsidRPr="00384C92">
        <w:rPr>
          <w:vertAlign w:val="subscript"/>
        </w:rPr>
        <w:t>n</w:t>
      </w:r>
      <w:r>
        <w:t>+r)</w:t>
      </w:r>
    </w:p>
    <w:p w:rsidR="00FE3BF9" w:rsidRPr="00770317" w:rsidRDefault="00FE3BF9" w:rsidP="00626E14">
      <w:pPr>
        <w:pStyle w:val="ListParagraph"/>
        <w:ind w:left="750"/>
        <w:rPr>
          <w:b/>
          <w:bCs/>
        </w:rPr>
      </w:pPr>
      <w:r w:rsidRPr="00770317">
        <w:rPr>
          <w:b/>
          <w:bCs/>
        </w:rPr>
        <w:t>Exemple :</w:t>
      </w:r>
    </w:p>
    <w:p w:rsidR="00FE3BF9" w:rsidRDefault="00FE3BF9" w:rsidP="00626E14">
      <w:pPr>
        <w:pStyle w:val="ListParagraph"/>
        <w:numPr>
          <w:ilvl w:val="0"/>
          <w:numId w:val="5"/>
        </w:numPr>
        <w:ind w:left="993" w:hanging="142"/>
      </w:pPr>
      <w:r>
        <w:t>Le numéro 65</w:t>
      </w:r>
      <w:r w:rsidRPr="009426AB">
        <w:rPr>
          <w:b/>
          <w:bCs/>
        </w:rPr>
        <w:t>752436</w:t>
      </w:r>
      <w:r>
        <w:t xml:space="preserve"> est un numéro magique car en  triant ses 6 derniers chiffres, on aura : 65</w:t>
      </w:r>
      <w:r w:rsidRPr="009426AB">
        <w:rPr>
          <w:b/>
          <w:bCs/>
        </w:rPr>
        <w:t>234567</w:t>
      </w:r>
      <w:r>
        <w:t xml:space="preserve"> </w:t>
      </w:r>
    </w:p>
    <w:p w:rsidR="00FE3BF9" w:rsidRDefault="00FE3BF9" w:rsidP="005B62D6">
      <w:pPr>
        <w:pStyle w:val="ListParagraph"/>
        <w:ind w:left="750" w:firstLine="666"/>
      </w:pPr>
      <w:r>
        <w:t>3 = 2+</w:t>
      </w:r>
      <w:r w:rsidRPr="00B11AC7">
        <w:rPr>
          <w:b/>
          <w:bCs/>
        </w:rPr>
        <w:t>1</w:t>
      </w:r>
      <w:r>
        <w:t> ; 4 = 3+</w:t>
      </w:r>
      <w:r w:rsidRPr="00B11AC7">
        <w:rPr>
          <w:b/>
          <w:bCs/>
        </w:rPr>
        <w:t>1</w:t>
      </w:r>
      <w:r>
        <w:t> ; 5= 4+</w:t>
      </w:r>
      <w:r w:rsidRPr="00B11AC7">
        <w:rPr>
          <w:b/>
          <w:bCs/>
        </w:rPr>
        <w:t>1</w:t>
      </w:r>
      <w:r>
        <w:t> ; 6 = 5+</w:t>
      </w:r>
      <w:r w:rsidRPr="00B11AC7">
        <w:rPr>
          <w:b/>
          <w:bCs/>
        </w:rPr>
        <w:t>1</w:t>
      </w:r>
      <w:r>
        <w:t>  et 7 = 6+</w:t>
      </w:r>
      <w:r w:rsidRPr="00B11AC7">
        <w:rPr>
          <w:b/>
          <w:bCs/>
        </w:rPr>
        <w:t>1</w:t>
      </w:r>
      <w:r>
        <w:t xml:space="preserve">  </w:t>
      </w:r>
    </w:p>
    <w:p w:rsidR="00FE3BF9" w:rsidRPr="00311585" w:rsidRDefault="00FE3BF9" w:rsidP="00311585">
      <w:pPr>
        <w:pStyle w:val="ListParagraph"/>
        <w:numPr>
          <w:ilvl w:val="0"/>
          <w:numId w:val="5"/>
        </w:numPr>
        <w:ind w:left="993" w:hanging="142"/>
      </w:pPr>
      <w:r>
        <w:t>Le numéro 65</w:t>
      </w:r>
      <w:r w:rsidRPr="00626E14">
        <w:rPr>
          <w:b/>
          <w:bCs/>
        </w:rPr>
        <w:t>75</w:t>
      </w:r>
      <w:r>
        <w:rPr>
          <w:b/>
          <w:bCs/>
        </w:rPr>
        <w:t xml:space="preserve">6812 </w:t>
      </w:r>
      <w:r>
        <w:t>est un numéro non magique car en triant ses 6 derniers chiffres, on aura : 65</w:t>
      </w:r>
      <w:r>
        <w:rPr>
          <w:b/>
          <w:bCs/>
        </w:rPr>
        <w:t>125678</w:t>
      </w:r>
    </w:p>
    <w:p w:rsidR="00FE3BF9" w:rsidRPr="00311585" w:rsidRDefault="00FE3BF9" w:rsidP="00770317">
      <w:pPr>
        <w:pStyle w:val="ListParagraph"/>
        <w:ind w:left="993" w:firstLine="425"/>
      </w:pPr>
      <w:r>
        <w:t>2=1+</w:t>
      </w:r>
      <w:r w:rsidRPr="00311585">
        <w:rPr>
          <w:b/>
          <w:bCs/>
        </w:rPr>
        <w:t>1</w:t>
      </w:r>
      <w:r>
        <w:t> ; 5=2+</w:t>
      </w:r>
      <w:r w:rsidRPr="00311585">
        <w:rPr>
          <w:b/>
          <w:bCs/>
        </w:rPr>
        <w:t>3</w:t>
      </w:r>
      <w:r>
        <w:t> ; (</w:t>
      </w:r>
      <w:r w:rsidRPr="00770317">
        <w:rPr>
          <w:b/>
          <w:bCs/>
        </w:rPr>
        <w:t>3</w:t>
      </w:r>
      <w:r>
        <w:t>≠</w:t>
      </w:r>
      <w:r w:rsidRPr="00770317">
        <w:rPr>
          <w:b/>
          <w:bCs/>
        </w:rPr>
        <w:t>1</w:t>
      </w:r>
      <w:r>
        <w:t>)</w:t>
      </w:r>
    </w:p>
    <w:p w:rsidR="00FE3BF9" w:rsidRDefault="00FE3BF9" w:rsidP="00BD1F60">
      <w:r>
        <w:t xml:space="preserve">On suppose que les données des clients sont sauvegardées dans le fichier </w:t>
      </w:r>
      <w:r w:rsidRPr="00770317">
        <w:rPr>
          <w:b/>
          <w:bCs/>
        </w:rPr>
        <w:t>"C:\Devoir\Client.Dat"</w:t>
      </w:r>
      <w:r w:rsidRPr="00770317">
        <w:t>.</w:t>
      </w:r>
    </w:p>
    <w:p w:rsidR="00FE3BF9" w:rsidRDefault="00FE3BF9" w:rsidP="00BD1F60">
      <w:r>
        <w:t>Pour  faciliter le travail, un agent préfère avoir un programme informatique lui offrant un menu à quatre choix défini selon la valeur d’une lettre saisie :</w:t>
      </w:r>
    </w:p>
    <w:p w:rsidR="00FE3BF9" w:rsidRDefault="00FE3BF9" w:rsidP="00BD1F60">
      <w:r>
        <w:rPr>
          <w:noProof/>
          <w:lang w:eastAsia="fr-FR"/>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30" type="#_x0000_t84" style="position:absolute;margin-left:24.05pt;margin-top:1.9pt;width:487.4pt;height:141.65pt;z-index:251655680" adj="972">
            <o:extrusion v:ext="view" backdepth="1in" viewpoint="0" viewpointorigin="0" skewangle="-90" type="perspective"/>
            <v:textbox style="mso-next-textbox:#_x0000_s1030">
              <w:txbxContent>
                <w:p w:rsidR="00FE3BF9" w:rsidRDefault="00FE3BF9" w:rsidP="00311585">
                  <w:pPr>
                    <w:jc w:val="both"/>
                  </w:pPr>
                  <w:r w:rsidRPr="005F17C1">
                    <w:rPr>
                      <w:b/>
                      <w:bCs/>
                    </w:rPr>
                    <w:t>A </w:t>
                  </w:r>
                  <w:r>
                    <w:t>: Ajouter un client à la fin du fichier (</w:t>
                  </w:r>
                  <w:r w:rsidRPr="00770317">
                    <w:rPr>
                      <w:b/>
                      <w:bCs/>
                    </w:rPr>
                    <w:t>NB : Les numéros de téléphone sont distincts</w:t>
                  </w:r>
                  <w:r>
                    <w:t>)</w:t>
                  </w:r>
                </w:p>
                <w:p w:rsidR="00FE3BF9" w:rsidRDefault="00FE3BF9" w:rsidP="00626E14">
                  <w:pPr>
                    <w:ind w:left="426" w:hanging="426"/>
                    <w:jc w:val="both"/>
                  </w:pPr>
                  <w:r w:rsidRPr="005F17C1">
                    <w:rPr>
                      <w:b/>
                      <w:bCs/>
                    </w:rPr>
                    <w:t>M</w:t>
                  </w:r>
                  <w:r>
                    <w:t xml:space="preserve"> : Stocker les clients ayant des numéros magiques dans le fichier texte </w:t>
                  </w:r>
                  <w:r w:rsidRPr="00770317">
                    <w:rPr>
                      <w:b/>
                      <w:bCs/>
                    </w:rPr>
                    <w:t>"C:\Devoir\Magique.Txt"</w:t>
                  </w:r>
                  <w:r>
                    <w:t>, Sachant que chaque ligne du fichier texte contient les informations d’un client séparées  par un espace</w:t>
                  </w:r>
                </w:p>
                <w:p w:rsidR="00FE3BF9" w:rsidRDefault="00FE3BF9" w:rsidP="00311585">
                  <w:pPr>
                    <w:ind w:left="284" w:hanging="284"/>
                    <w:jc w:val="both"/>
                  </w:pPr>
                  <w:r w:rsidRPr="005F17C1">
                    <w:rPr>
                      <w:b/>
                      <w:bCs/>
                    </w:rPr>
                    <w:t>C</w:t>
                  </w:r>
                  <w:r>
                    <w:t> : Consulter le fichier texte</w:t>
                  </w:r>
                </w:p>
                <w:p w:rsidR="00FE3BF9" w:rsidRDefault="00FE3BF9" w:rsidP="00311585">
                  <w:pPr>
                    <w:ind w:left="284" w:hanging="284"/>
                    <w:jc w:val="both"/>
                  </w:pPr>
                  <w:r>
                    <w:t xml:space="preserve"> </w:t>
                  </w:r>
                  <w:r w:rsidRPr="005F17C1">
                    <w:rPr>
                      <w:b/>
                      <w:bCs/>
                    </w:rPr>
                    <w:t>Q</w:t>
                  </w:r>
                  <w:r>
                    <w:t> : Quitter le programme</w:t>
                  </w:r>
                </w:p>
              </w:txbxContent>
            </v:textbox>
          </v:shape>
        </w:pict>
      </w:r>
    </w:p>
    <w:p w:rsidR="00FE3BF9" w:rsidRDefault="00FE3BF9" w:rsidP="00BD1F60"/>
    <w:p w:rsidR="00FE3BF9" w:rsidRDefault="00FE3BF9" w:rsidP="00BD1F60"/>
    <w:p w:rsidR="00FE3BF9" w:rsidRDefault="00FE3BF9" w:rsidP="00BD1F60"/>
    <w:p w:rsidR="00FE3BF9" w:rsidRDefault="00FE3BF9" w:rsidP="00BD1F60"/>
    <w:p w:rsidR="00FE3BF9" w:rsidRDefault="00FE3BF9" w:rsidP="00BD1F60"/>
    <w:p w:rsidR="00FE3BF9" w:rsidRPr="00EB09F9" w:rsidRDefault="00FE3BF9" w:rsidP="00BD1F60">
      <w:pPr>
        <w:rPr>
          <w:b/>
          <w:bCs/>
        </w:rPr>
      </w:pPr>
      <w:r w:rsidRPr="00EB09F9">
        <w:rPr>
          <w:b/>
          <w:bCs/>
        </w:rPr>
        <w:t xml:space="preserve">Travail à faire : </w:t>
      </w:r>
    </w:p>
    <w:p w:rsidR="00FE3BF9" w:rsidRDefault="00FE3BF9" w:rsidP="00776E2B">
      <w:pPr>
        <w:pStyle w:val="ListParagraph"/>
        <w:numPr>
          <w:ilvl w:val="0"/>
          <w:numId w:val="1"/>
        </w:numPr>
      </w:pPr>
      <w:r>
        <w:t>Analyser ce problème en le décomposant en modules</w:t>
      </w:r>
    </w:p>
    <w:p w:rsidR="00FE3BF9" w:rsidRDefault="00FE3BF9" w:rsidP="00776E2B">
      <w:pPr>
        <w:pStyle w:val="ListParagraph"/>
        <w:numPr>
          <w:ilvl w:val="0"/>
          <w:numId w:val="1"/>
        </w:numPr>
      </w:pPr>
      <w:r>
        <w:t xml:space="preserve">Analyser chaque module envisagé </w:t>
      </w:r>
    </w:p>
    <w:sectPr w:rsidR="00FE3BF9" w:rsidSect="006E4E18">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6C5D32"/>
    <w:multiLevelType w:val="hybridMultilevel"/>
    <w:tmpl w:val="243218F0"/>
    <w:lvl w:ilvl="0" w:tplc="040C0001">
      <w:start w:val="1"/>
      <w:numFmt w:val="bullet"/>
      <w:lvlText w:val=""/>
      <w:lvlJc w:val="left"/>
      <w:pPr>
        <w:ind w:left="1500" w:hanging="360"/>
      </w:pPr>
      <w:rPr>
        <w:rFonts w:ascii="Symbol" w:hAnsi="Symbol" w:hint="default"/>
      </w:rPr>
    </w:lvl>
    <w:lvl w:ilvl="1" w:tplc="040C0003" w:tentative="1">
      <w:start w:val="1"/>
      <w:numFmt w:val="bullet"/>
      <w:lvlText w:val="o"/>
      <w:lvlJc w:val="left"/>
      <w:pPr>
        <w:ind w:left="2220" w:hanging="360"/>
      </w:pPr>
      <w:rPr>
        <w:rFonts w:ascii="Courier New" w:hAnsi="Courier New" w:hint="default"/>
      </w:rPr>
    </w:lvl>
    <w:lvl w:ilvl="2" w:tplc="040C0005" w:tentative="1">
      <w:start w:val="1"/>
      <w:numFmt w:val="bullet"/>
      <w:lvlText w:val=""/>
      <w:lvlJc w:val="left"/>
      <w:pPr>
        <w:ind w:left="2940" w:hanging="360"/>
      </w:pPr>
      <w:rPr>
        <w:rFonts w:ascii="Wingdings" w:hAnsi="Wingdings" w:hint="default"/>
      </w:rPr>
    </w:lvl>
    <w:lvl w:ilvl="3" w:tplc="040C0001" w:tentative="1">
      <w:start w:val="1"/>
      <w:numFmt w:val="bullet"/>
      <w:lvlText w:val=""/>
      <w:lvlJc w:val="left"/>
      <w:pPr>
        <w:ind w:left="3660" w:hanging="360"/>
      </w:pPr>
      <w:rPr>
        <w:rFonts w:ascii="Symbol" w:hAnsi="Symbol" w:hint="default"/>
      </w:rPr>
    </w:lvl>
    <w:lvl w:ilvl="4" w:tplc="040C0003" w:tentative="1">
      <w:start w:val="1"/>
      <w:numFmt w:val="bullet"/>
      <w:lvlText w:val="o"/>
      <w:lvlJc w:val="left"/>
      <w:pPr>
        <w:ind w:left="4380" w:hanging="360"/>
      </w:pPr>
      <w:rPr>
        <w:rFonts w:ascii="Courier New" w:hAnsi="Courier New" w:hint="default"/>
      </w:rPr>
    </w:lvl>
    <w:lvl w:ilvl="5" w:tplc="040C0005" w:tentative="1">
      <w:start w:val="1"/>
      <w:numFmt w:val="bullet"/>
      <w:lvlText w:val=""/>
      <w:lvlJc w:val="left"/>
      <w:pPr>
        <w:ind w:left="5100" w:hanging="360"/>
      </w:pPr>
      <w:rPr>
        <w:rFonts w:ascii="Wingdings" w:hAnsi="Wingdings" w:hint="default"/>
      </w:rPr>
    </w:lvl>
    <w:lvl w:ilvl="6" w:tplc="040C0001" w:tentative="1">
      <w:start w:val="1"/>
      <w:numFmt w:val="bullet"/>
      <w:lvlText w:val=""/>
      <w:lvlJc w:val="left"/>
      <w:pPr>
        <w:ind w:left="5820" w:hanging="360"/>
      </w:pPr>
      <w:rPr>
        <w:rFonts w:ascii="Symbol" w:hAnsi="Symbol" w:hint="default"/>
      </w:rPr>
    </w:lvl>
    <w:lvl w:ilvl="7" w:tplc="040C0003" w:tentative="1">
      <w:start w:val="1"/>
      <w:numFmt w:val="bullet"/>
      <w:lvlText w:val="o"/>
      <w:lvlJc w:val="left"/>
      <w:pPr>
        <w:ind w:left="6540" w:hanging="360"/>
      </w:pPr>
      <w:rPr>
        <w:rFonts w:ascii="Courier New" w:hAnsi="Courier New" w:hint="default"/>
      </w:rPr>
    </w:lvl>
    <w:lvl w:ilvl="8" w:tplc="040C0005" w:tentative="1">
      <w:start w:val="1"/>
      <w:numFmt w:val="bullet"/>
      <w:lvlText w:val=""/>
      <w:lvlJc w:val="left"/>
      <w:pPr>
        <w:ind w:left="7260" w:hanging="360"/>
      </w:pPr>
      <w:rPr>
        <w:rFonts w:ascii="Wingdings" w:hAnsi="Wingdings" w:hint="default"/>
      </w:rPr>
    </w:lvl>
  </w:abstractNum>
  <w:abstractNum w:abstractNumId="1">
    <w:nsid w:val="1A2B1967"/>
    <w:multiLevelType w:val="hybridMultilevel"/>
    <w:tmpl w:val="C450C85C"/>
    <w:lvl w:ilvl="0" w:tplc="2DC09DD6">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4A3E02EA"/>
    <w:multiLevelType w:val="hybridMultilevel"/>
    <w:tmpl w:val="28AA8F90"/>
    <w:lvl w:ilvl="0" w:tplc="1E16A1E4">
      <w:start w:val="1"/>
      <w:numFmt w:val="decimal"/>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3">
    <w:nsid w:val="5B9524DE"/>
    <w:multiLevelType w:val="hybridMultilevel"/>
    <w:tmpl w:val="63785C00"/>
    <w:lvl w:ilvl="0" w:tplc="040C000B">
      <w:start w:val="1"/>
      <w:numFmt w:val="bullet"/>
      <w:lvlText w:val=""/>
      <w:lvlJc w:val="left"/>
      <w:pPr>
        <w:ind w:left="750" w:hanging="360"/>
      </w:pPr>
      <w:rPr>
        <w:rFonts w:ascii="Wingdings" w:hAnsi="Wingdings" w:hint="default"/>
      </w:rPr>
    </w:lvl>
    <w:lvl w:ilvl="1" w:tplc="040C0003" w:tentative="1">
      <w:start w:val="1"/>
      <w:numFmt w:val="bullet"/>
      <w:lvlText w:val="o"/>
      <w:lvlJc w:val="left"/>
      <w:pPr>
        <w:ind w:left="1470" w:hanging="360"/>
      </w:pPr>
      <w:rPr>
        <w:rFonts w:ascii="Courier New" w:hAnsi="Courier New" w:hint="default"/>
      </w:rPr>
    </w:lvl>
    <w:lvl w:ilvl="2" w:tplc="040C0005" w:tentative="1">
      <w:start w:val="1"/>
      <w:numFmt w:val="bullet"/>
      <w:lvlText w:val=""/>
      <w:lvlJc w:val="left"/>
      <w:pPr>
        <w:ind w:left="2190" w:hanging="360"/>
      </w:pPr>
      <w:rPr>
        <w:rFonts w:ascii="Wingdings" w:hAnsi="Wingdings" w:hint="default"/>
      </w:rPr>
    </w:lvl>
    <w:lvl w:ilvl="3" w:tplc="040C0001" w:tentative="1">
      <w:start w:val="1"/>
      <w:numFmt w:val="bullet"/>
      <w:lvlText w:val=""/>
      <w:lvlJc w:val="left"/>
      <w:pPr>
        <w:ind w:left="2910" w:hanging="360"/>
      </w:pPr>
      <w:rPr>
        <w:rFonts w:ascii="Symbol" w:hAnsi="Symbol" w:hint="default"/>
      </w:rPr>
    </w:lvl>
    <w:lvl w:ilvl="4" w:tplc="040C0003" w:tentative="1">
      <w:start w:val="1"/>
      <w:numFmt w:val="bullet"/>
      <w:lvlText w:val="o"/>
      <w:lvlJc w:val="left"/>
      <w:pPr>
        <w:ind w:left="3630" w:hanging="360"/>
      </w:pPr>
      <w:rPr>
        <w:rFonts w:ascii="Courier New" w:hAnsi="Courier New" w:hint="default"/>
      </w:rPr>
    </w:lvl>
    <w:lvl w:ilvl="5" w:tplc="040C0005" w:tentative="1">
      <w:start w:val="1"/>
      <w:numFmt w:val="bullet"/>
      <w:lvlText w:val=""/>
      <w:lvlJc w:val="left"/>
      <w:pPr>
        <w:ind w:left="4350" w:hanging="360"/>
      </w:pPr>
      <w:rPr>
        <w:rFonts w:ascii="Wingdings" w:hAnsi="Wingdings" w:hint="default"/>
      </w:rPr>
    </w:lvl>
    <w:lvl w:ilvl="6" w:tplc="040C0001" w:tentative="1">
      <w:start w:val="1"/>
      <w:numFmt w:val="bullet"/>
      <w:lvlText w:val=""/>
      <w:lvlJc w:val="left"/>
      <w:pPr>
        <w:ind w:left="5070" w:hanging="360"/>
      </w:pPr>
      <w:rPr>
        <w:rFonts w:ascii="Symbol" w:hAnsi="Symbol" w:hint="default"/>
      </w:rPr>
    </w:lvl>
    <w:lvl w:ilvl="7" w:tplc="040C0003" w:tentative="1">
      <w:start w:val="1"/>
      <w:numFmt w:val="bullet"/>
      <w:lvlText w:val="o"/>
      <w:lvlJc w:val="left"/>
      <w:pPr>
        <w:ind w:left="5790" w:hanging="360"/>
      </w:pPr>
      <w:rPr>
        <w:rFonts w:ascii="Courier New" w:hAnsi="Courier New" w:hint="default"/>
      </w:rPr>
    </w:lvl>
    <w:lvl w:ilvl="8" w:tplc="040C0005" w:tentative="1">
      <w:start w:val="1"/>
      <w:numFmt w:val="bullet"/>
      <w:lvlText w:val=""/>
      <w:lvlJc w:val="left"/>
      <w:pPr>
        <w:ind w:left="6510" w:hanging="360"/>
      </w:pPr>
      <w:rPr>
        <w:rFonts w:ascii="Wingdings" w:hAnsi="Wingdings" w:hint="default"/>
      </w:rPr>
    </w:lvl>
  </w:abstractNum>
  <w:abstractNum w:abstractNumId="4">
    <w:nsid w:val="71842C53"/>
    <w:multiLevelType w:val="hybridMultilevel"/>
    <w:tmpl w:val="A17C798A"/>
    <w:lvl w:ilvl="0" w:tplc="51EE75C0">
      <w:start w:val="6"/>
      <w:numFmt w:val="bullet"/>
      <w:lvlText w:val=""/>
      <w:lvlJc w:val="left"/>
      <w:pPr>
        <w:ind w:left="720" w:hanging="360"/>
      </w:pPr>
      <w:rPr>
        <w:rFonts w:ascii="Symbol" w:eastAsia="Times New Roman"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E6BDD"/>
    <w:rsid w:val="000056FD"/>
    <w:rsid w:val="00076C90"/>
    <w:rsid w:val="00097054"/>
    <w:rsid w:val="00154077"/>
    <w:rsid w:val="001E6BDD"/>
    <w:rsid w:val="002D74DC"/>
    <w:rsid w:val="00311585"/>
    <w:rsid w:val="00332CF1"/>
    <w:rsid w:val="00340A2E"/>
    <w:rsid w:val="00384C92"/>
    <w:rsid w:val="003D2138"/>
    <w:rsid w:val="004548EA"/>
    <w:rsid w:val="004944AA"/>
    <w:rsid w:val="004D452D"/>
    <w:rsid w:val="004D5832"/>
    <w:rsid w:val="0058340B"/>
    <w:rsid w:val="005B62D6"/>
    <w:rsid w:val="005F17C1"/>
    <w:rsid w:val="005F2B7F"/>
    <w:rsid w:val="00622233"/>
    <w:rsid w:val="00626E14"/>
    <w:rsid w:val="006307CF"/>
    <w:rsid w:val="00630B21"/>
    <w:rsid w:val="00665644"/>
    <w:rsid w:val="0067515B"/>
    <w:rsid w:val="006E4E18"/>
    <w:rsid w:val="006F4DCA"/>
    <w:rsid w:val="00701C3D"/>
    <w:rsid w:val="00770317"/>
    <w:rsid w:val="00776E2B"/>
    <w:rsid w:val="00785C80"/>
    <w:rsid w:val="007A27F5"/>
    <w:rsid w:val="007A7BAF"/>
    <w:rsid w:val="008109E0"/>
    <w:rsid w:val="008628FC"/>
    <w:rsid w:val="008D1AB0"/>
    <w:rsid w:val="009278A5"/>
    <w:rsid w:val="009426AB"/>
    <w:rsid w:val="009534A9"/>
    <w:rsid w:val="009874E4"/>
    <w:rsid w:val="009D3D5F"/>
    <w:rsid w:val="009E118E"/>
    <w:rsid w:val="00AA4535"/>
    <w:rsid w:val="00B11AC7"/>
    <w:rsid w:val="00B67E30"/>
    <w:rsid w:val="00BA2260"/>
    <w:rsid w:val="00BD1F60"/>
    <w:rsid w:val="00BF68A0"/>
    <w:rsid w:val="00C023C4"/>
    <w:rsid w:val="00CF72A4"/>
    <w:rsid w:val="00D23178"/>
    <w:rsid w:val="00D9090E"/>
    <w:rsid w:val="00D92161"/>
    <w:rsid w:val="00DD67B7"/>
    <w:rsid w:val="00DE67ED"/>
    <w:rsid w:val="00E7370F"/>
    <w:rsid w:val="00EB09F9"/>
    <w:rsid w:val="00EF5CCE"/>
    <w:rsid w:val="00F02D0B"/>
    <w:rsid w:val="00F03829"/>
    <w:rsid w:val="00F55CF1"/>
    <w:rsid w:val="00FB142C"/>
    <w:rsid w:val="00FE3BF9"/>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F68A0"/>
    <w:pPr>
      <w:spacing w:after="200" w:line="276" w:lineRule="auto"/>
    </w:pPr>
    <w:rPr>
      <w:lang w:eastAsia="en-US"/>
    </w:rPr>
  </w:style>
  <w:style w:type="paragraph" w:styleId="Heading2">
    <w:name w:val="heading 2"/>
    <w:basedOn w:val="Normal"/>
    <w:next w:val="Normal"/>
    <w:link w:val="Heading2Char"/>
    <w:uiPriority w:val="99"/>
    <w:qFormat/>
    <w:rsid w:val="006E4E18"/>
    <w:pPr>
      <w:keepNext/>
      <w:autoSpaceDE w:val="0"/>
      <w:autoSpaceDN w:val="0"/>
      <w:adjustRightInd w:val="0"/>
      <w:spacing w:after="0" w:line="240" w:lineRule="auto"/>
      <w:outlineLvl w:val="1"/>
    </w:pPr>
    <w:rPr>
      <w:rFonts w:ascii="Times New Roman" w:eastAsia="Times New Roman" w:hAnsi="Times New Roman" w:cs="Times New Roman"/>
      <w:b/>
      <w:bCs/>
      <w:i/>
      <w:iCs/>
      <w:sz w:val="24"/>
      <w:szCs w:val="24"/>
      <w:u w:val="single"/>
      <w:lang w:eastAsia="fr-FR"/>
    </w:rPr>
  </w:style>
  <w:style w:type="paragraph" w:styleId="Heading3">
    <w:name w:val="heading 3"/>
    <w:basedOn w:val="Normal"/>
    <w:next w:val="Normal"/>
    <w:link w:val="Heading3Char"/>
    <w:uiPriority w:val="99"/>
    <w:qFormat/>
    <w:rsid w:val="006E4E18"/>
    <w:pPr>
      <w:keepNext/>
      <w:autoSpaceDE w:val="0"/>
      <w:autoSpaceDN w:val="0"/>
      <w:adjustRightInd w:val="0"/>
      <w:spacing w:after="0" w:line="240" w:lineRule="auto"/>
      <w:jc w:val="center"/>
      <w:outlineLvl w:val="2"/>
    </w:pPr>
    <w:rPr>
      <w:rFonts w:ascii="Times New Roman" w:eastAsia="Times New Roman" w:hAnsi="Times New Roman" w:cs="Times New Roman"/>
      <w:b/>
      <w:bCs/>
      <w:sz w:val="24"/>
      <w:lang w:eastAsia="fr-FR"/>
    </w:rPr>
  </w:style>
  <w:style w:type="paragraph" w:styleId="Heading4">
    <w:name w:val="heading 4"/>
    <w:basedOn w:val="Normal"/>
    <w:next w:val="Normal"/>
    <w:link w:val="Heading4Char"/>
    <w:uiPriority w:val="99"/>
    <w:qFormat/>
    <w:rsid w:val="006E4E18"/>
    <w:pPr>
      <w:keepNext/>
      <w:spacing w:before="240" w:after="60" w:line="240" w:lineRule="auto"/>
      <w:outlineLvl w:val="3"/>
    </w:pPr>
    <w:rPr>
      <w:rFonts w:ascii="Times New Roman" w:eastAsia="Times New Roman" w:hAnsi="Times New Roman" w:cs="Times New Roman"/>
      <w:b/>
      <w:bCs/>
      <w:sz w:val="28"/>
      <w:szCs w:val="28"/>
      <w:lang w:eastAsia="fr-FR"/>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6E4E18"/>
    <w:rPr>
      <w:rFonts w:ascii="Times New Roman" w:hAnsi="Times New Roman" w:cs="Times New Roman"/>
      <w:b/>
      <w:bCs/>
      <w:i/>
      <w:iCs/>
      <w:sz w:val="24"/>
      <w:szCs w:val="24"/>
      <w:u w:val="single"/>
      <w:lang w:eastAsia="fr-FR"/>
    </w:rPr>
  </w:style>
  <w:style w:type="character" w:customStyle="1" w:styleId="Heading3Char">
    <w:name w:val="Heading 3 Char"/>
    <w:basedOn w:val="DefaultParagraphFont"/>
    <w:link w:val="Heading3"/>
    <w:uiPriority w:val="99"/>
    <w:locked/>
    <w:rsid w:val="006E4E18"/>
    <w:rPr>
      <w:rFonts w:ascii="Times New Roman" w:hAnsi="Times New Roman" w:cs="Times New Roman"/>
      <w:b/>
      <w:bCs/>
      <w:sz w:val="24"/>
      <w:lang w:eastAsia="fr-FR"/>
    </w:rPr>
  </w:style>
  <w:style w:type="character" w:customStyle="1" w:styleId="Heading4Char">
    <w:name w:val="Heading 4 Char"/>
    <w:basedOn w:val="DefaultParagraphFont"/>
    <w:link w:val="Heading4"/>
    <w:uiPriority w:val="99"/>
    <w:locked/>
    <w:rsid w:val="006E4E18"/>
    <w:rPr>
      <w:rFonts w:ascii="Times New Roman" w:hAnsi="Times New Roman" w:cs="Times New Roman"/>
      <w:b/>
      <w:bCs/>
      <w:sz w:val="28"/>
      <w:szCs w:val="28"/>
      <w:lang w:eastAsia="fr-FR"/>
    </w:rPr>
  </w:style>
  <w:style w:type="paragraph" w:styleId="ListParagraph">
    <w:name w:val="List Paragraph"/>
    <w:basedOn w:val="Normal"/>
    <w:uiPriority w:val="99"/>
    <w:qFormat/>
    <w:rsid w:val="001E6BDD"/>
    <w:pPr>
      <w:ind w:left="720"/>
      <w:contextualSpacing/>
    </w:pPr>
  </w:style>
  <w:style w:type="paragraph" w:styleId="BalloonText">
    <w:name w:val="Balloon Text"/>
    <w:basedOn w:val="Normal"/>
    <w:link w:val="BalloonTextChar"/>
    <w:uiPriority w:val="99"/>
    <w:semiHidden/>
    <w:rsid w:val="008628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628FC"/>
    <w:rPr>
      <w:rFonts w:ascii="Tahoma" w:hAnsi="Tahoma" w:cs="Tahoma"/>
      <w:sz w:val="16"/>
      <w:szCs w:val="16"/>
    </w:rPr>
  </w:style>
  <w:style w:type="paragraph" w:styleId="Header">
    <w:name w:val="header"/>
    <w:basedOn w:val="Normal"/>
    <w:link w:val="HeaderChar"/>
    <w:uiPriority w:val="99"/>
    <w:rsid w:val="00F55CF1"/>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F55CF1"/>
    <w:rPr>
      <w:rFonts w:ascii="Calibri" w:eastAsia="Times New Roman" w:hAnsi="Calibri" w:cs="Arial"/>
    </w:rPr>
  </w:style>
  <w:style w:type="paragraph" w:styleId="BodyText">
    <w:name w:val="Body Text"/>
    <w:basedOn w:val="Normal"/>
    <w:link w:val="BodyTextChar"/>
    <w:uiPriority w:val="99"/>
    <w:rsid w:val="006E4E18"/>
    <w:pPr>
      <w:spacing w:after="0" w:line="240" w:lineRule="auto"/>
      <w:jc w:val="center"/>
    </w:pPr>
    <w:rPr>
      <w:rFonts w:ascii="Times New Roman" w:eastAsia="Times New Roman" w:hAnsi="Times New Roman" w:cs="Times New Roman"/>
      <w:b/>
      <w:bCs/>
      <w:sz w:val="32"/>
      <w:szCs w:val="32"/>
      <w:lang w:eastAsia="fr-FR"/>
    </w:rPr>
  </w:style>
  <w:style w:type="character" w:customStyle="1" w:styleId="BodyTextChar">
    <w:name w:val="Body Text Char"/>
    <w:basedOn w:val="DefaultParagraphFont"/>
    <w:link w:val="BodyText"/>
    <w:uiPriority w:val="99"/>
    <w:locked/>
    <w:rsid w:val="006E4E18"/>
    <w:rPr>
      <w:rFonts w:ascii="Times New Roman" w:hAnsi="Times New Roman" w:cs="Times New Roman"/>
      <w:b/>
      <w:bCs/>
      <w:sz w:val="32"/>
      <w:szCs w:val="32"/>
      <w:lang w:eastAsia="fr-FR"/>
    </w:rPr>
  </w:style>
  <w:style w:type="table" w:styleId="TableGrid">
    <w:name w:val="Table Grid"/>
    <w:basedOn w:val="TableNormal"/>
    <w:uiPriority w:val="99"/>
    <w:rsid w:val="00DE67ED"/>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84205543">
      <w:marLeft w:val="0"/>
      <w:marRight w:val="0"/>
      <w:marTop w:val="0"/>
      <w:marBottom w:val="0"/>
      <w:divBdr>
        <w:top w:val="none" w:sz="0" w:space="0" w:color="auto"/>
        <w:left w:val="none" w:sz="0" w:space="0" w:color="auto"/>
        <w:bottom w:val="none" w:sz="0" w:space="0" w:color="auto"/>
        <w:right w:val="none" w:sz="0" w:space="0" w:color="auto"/>
      </w:divBdr>
      <w:divsChild>
        <w:div w:id="484205538">
          <w:marLeft w:val="0"/>
          <w:marRight w:val="0"/>
          <w:marTop w:val="0"/>
          <w:marBottom w:val="0"/>
          <w:divBdr>
            <w:top w:val="none" w:sz="0" w:space="0" w:color="auto"/>
            <w:left w:val="none" w:sz="0" w:space="0" w:color="auto"/>
            <w:bottom w:val="none" w:sz="0" w:space="0" w:color="auto"/>
            <w:right w:val="none" w:sz="0" w:space="0" w:color="auto"/>
          </w:divBdr>
        </w:div>
        <w:div w:id="484205539">
          <w:marLeft w:val="0"/>
          <w:marRight w:val="0"/>
          <w:marTop w:val="0"/>
          <w:marBottom w:val="0"/>
          <w:divBdr>
            <w:top w:val="none" w:sz="0" w:space="0" w:color="auto"/>
            <w:left w:val="none" w:sz="0" w:space="0" w:color="auto"/>
            <w:bottom w:val="none" w:sz="0" w:space="0" w:color="auto"/>
            <w:right w:val="none" w:sz="0" w:space="0" w:color="auto"/>
          </w:divBdr>
        </w:div>
        <w:div w:id="484205540">
          <w:marLeft w:val="0"/>
          <w:marRight w:val="0"/>
          <w:marTop w:val="0"/>
          <w:marBottom w:val="0"/>
          <w:divBdr>
            <w:top w:val="none" w:sz="0" w:space="0" w:color="auto"/>
            <w:left w:val="none" w:sz="0" w:space="0" w:color="auto"/>
            <w:bottom w:val="none" w:sz="0" w:space="0" w:color="auto"/>
            <w:right w:val="none" w:sz="0" w:space="0" w:color="auto"/>
          </w:divBdr>
        </w:div>
        <w:div w:id="484205541">
          <w:marLeft w:val="0"/>
          <w:marRight w:val="0"/>
          <w:marTop w:val="0"/>
          <w:marBottom w:val="0"/>
          <w:divBdr>
            <w:top w:val="none" w:sz="0" w:space="0" w:color="auto"/>
            <w:left w:val="none" w:sz="0" w:space="0" w:color="auto"/>
            <w:bottom w:val="none" w:sz="0" w:space="0" w:color="auto"/>
            <w:right w:val="none" w:sz="0" w:space="0" w:color="auto"/>
          </w:divBdr>
        </w:div>
        <w:div w:id="484205542">
          <w:marLeft w:val="0"/>
          <w:marRight w:val="0"/>
          <w:marTop w:val="0"/>
          <w:marBottom w:val="0"/>
          <w:divBdr>
            <w:top w:val="none" w:sz="0" w:space="0" w:color="auto"/>
            <w:left w:val="none" w:sz="0" w:space="0" w:color="auto"/>
            <w:bottom w:val="none" w:sz="0" w:space="0" w:color="auto"/>
            <w:right w:val="none" w:sz="0" w:space="0" w:color="auto"/>
          </w:divBdr>
        </w:div>
        <w:div w:id="484205544">
          <w:marLeft w:val="0"/>
          <w:marRight w:val="0"/>
          <w:marTop w:val="0"/>
          <w:marBottom w:val="0"/>
          <w:divBdr>
            <w:top w:val="none" w:sz="0" w:space="0" w:color="auto"/>
            <w:left w:val="none" w:sz="0" w:space="0" w:color="auto"/>
            <w:bottom w:val="none" w:sz="0" w:space="0" w:color="auto"/>
            <w:right w:val="none" w:sz="0" w:space="0" w:color="auto"/>
          </w:divBdr>
        </w:div>
        <w:div w:id="484205545">
          <w:marLeft w:val="0"/>
          <w:marRight w:val="0"/>
          <w:marTop w:val="0"/>
          <w:marBottom w:val="0"/>
          <w:divBdr>
            <w:top w:val="none" w:sz="0" w:space="0" w:color="auto"/>
            <w:left w:val="none" w:sz="0" w:space="0" w:color="auto"/>
            <w:bottom w:val="none" w:sz="0" w:space="0" w:color="auto"/>
            <w:right w:val="none" w:sz="0" w:space="0" w:color="auto"/>
          </w:divBdr>
        </w:div>
        <w:div w:id="484205546">
          <w:marLeft w:val="0"/>
          <w:marRight w:val="0"/>
          <w:marTop w:val="0"/>
          <w:marBottom w:val="0"/>
          <w:divBdr>
            <w:top w:val="none" w:sz="0" w:space="0" w:color="auto"/>
            <w:left w:val="none" w:sz="0" w:space="0" w:color="auto"/>
            <w:bottom w:val="none" w:sz="0" w:space="0" w:color="auto"/>
            <w:right w:val="none" w:sz="0" w:space="0" w:color="auto"/>
          </w:divBdr>
        </w:div>
        <w:div w:id="484205547">
          <w:marLeft w:val="0"/>
          <w:marRight w:val="0"/>
          <w:marTop w:val="0"/>
          <w:marBottom w:val="0"/>
          <w:divBdr>
            <w:top w:val="none" w:sz="0" w:space="0" w:color="auto"/>
            <w:left w:val="none" w:sz="0" w:space="0" w:color="auto"/>
            <w:bottom w:val="none" w:sz="0" w:space="0" w:color="auto"/>
            <w:right w:val="none" w:sz="0" w:space="0" w:color="auto"/>
          </w:divBdr>
        </w:div>
        <w:div w:id="484205548">
          <w:marLeft w:val="0"/>
          <w:marRight w:val="0"/>
          <w:marTop w:val="0"/>
          <w:marBottom w:val="0"/>
          <w:divBdr>
            <w:top w:val="none" w:sz="0" w:space="0" w:color="auto"/>
            <w:left w:val="none" w:sz="0" w:space="0" w:color="auto"/>
            <w:bottom w:val="none" w:sz="0" w:space="0" w:color="auto"/>
            <w:right w:val="none" w:sz="0" w:space="0" w:color="auto"/>
          </w:divBdr>
        </w:div>
        <w:div w:id="484205549">
          <w:marLeft w:val="0"/>
          <w:marRight w:val="0"/>
          <w:marTop w:val="0"/>
          <w:marBottom w:val="0"/>
          <w:divBdr>
            <w:top w:val="none" w:sz="0" w:space="0" w:color="auto"/>
            <w:left w:val="none" w:sz="0" w:space="0" w:color="auto"/>
            <w:bottom w:val="none" w:sz="0" w:space="0" w:color="auto"/>
            <w:right w:val="none" w:sz="0" w:space="0" w:color="auto"/>
          </w:divBdr>
        </w:div>
        <w:div w:id="484205550">
          <w:marLeft w:val="0"/>
          <w:marRight w:val="0"/>
          <w:marTop w:val="0"/>
          <w:marBottom w:val="0"/>
          <w:divBdr>
            <w:top w:val="none" w:sz="0" w:space="0" w:color="auto"/>
            <w:left w:val="none" w:sz="0" w:space="0" w:color="auto"/>
            <w:bottom w:val="none" w:sz="0" w:space="0" w:color="auto"/>
            <w:right w:val="none" w:sz="0" w:space="0" w:color="auto"/>
          </w:divBdr>
        </w:div>
        <w:div w:id="484205551">
          <w:marLeft w:val="0"/>
          <w:marRight w:val="0"/>
          <w:marTop w:val="0"/>
          <w:marBottom w:val="0"/>
          <w:divBdr>
            <w:top w:val="none" w:sz="0" w:space="0" w:color="auto"/>
            <w:left w:val="none" w:sz="0" w:space="0" w:color="auto"/>
            <w:bottom w:val="none" w:sz="0" w:space="0" w:color="auto"/>
            <w:right w:val="none" w:sz="0" w:space="0" w:color="auto"/>
          </w:divBdr>
        </w:div>
        <w:div w:id="4842055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477</Words>
  <Characters>2724</Characters>
  <Application>Microsoft Office Outlook</Application>
  <DocSecurity>0</DocSecurity>
  <Lines>0</Lines>
  <Paragraphs>0</Paragraphs>
  <ScaleCrop>false</ScaleCrop>
  <Company>ADMIN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Ministère de l’éducation et de la formation</dc:title>
  <dc:subject/>
  <dc:creator>ADMIN</dc:creator>
  <cp:keywords/>
  <dc:description/>
  <cp:lastModifiedBy>mariouma</cp:lastModifiedBy>
  <cp:revision>3</cp:revision>
  <dcterms:created xsi:type="dcterms:W3CDTF">2014-12-05T22:15:00Z</dcterms:created>
  <dcterms:modified xsi:type="dcterms:W3CDTF">2014-12-05T22:16:00Z</dcterms:modified>
</cp:coreProperties>
</file>