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57" w:rsidRDefault="00F93F57" w:rsidP="00F93F57">
      <w:pPr>
        <w:rPr>
          <w:b/>
        </w:rPr>
      </w:pPr>
      <w:r w:rsidRPr="00182766">
        <w:rPr>
          <w:b/>
        </w:rPr>
        <w:t>Nom : ………………….. Prénom : …………………………… Numéro : ……………</w:t>
      </w:r>
    </w:p>
    <w:p w:rsidR="00F93F57" w:rsidRDefault="00F93F57" w:rsidP="00F93F57">
      <w:pPr>
        <w:jc w:val="both"/>
      </w:pPr>
      <w:r>
        <w:t>Une usine maintient une base de données nommée « Fabrication » contenant les trois tables  </w:t>
      </w:r>
      <w:r w:rsidRPr="00CF4552">
        <w:rPr>
          <w:b/>
          <w:bCs/>
        </w:rPr>
        <w:t>« </w:t>
      </w:r>
      <w:r>
        <w:rPr>
          <w:b/>
          <w:bCs/>
        </w:rPr>
        <w:t>Pièce</w:t>
      </w:r>
      <w:r w:rsidRPr="00CF4552">
        <w:rPr>
          <w:b/>
          <w:bCs/>
        </w:rPr>
        <w:t> »</w:t>
      </w:r>
      <w:r w:rsidRPr="00CF4552">
        <w:t>,</w:t>
      </w:r>
      <w:r w:rsidRPr="00CF4552">
        <w:rPr>
          <w:b/>
          <w:bCs/>
        </w:rPr>
        <w:t xml:space="preserve"> « </w:t>
      </w:r>
      <w:r>
        <w:rPr>
          <w:b/>
          <w:bCs/>
        </w:rPr>
        <w:t>Service</w:t>
      </w:r>
      <w:r w:rsidRPr="00CF4552">
        <w:rPr>
          <w:b/>
          <w:bCs/>
        </w:rPr>
        <w:t xml:space="preserve"> » </w:t>
      </w:r>
      <w:r w:rsidRPr="00CF4552">
        <w:t>et</w:t>
      </w:r>
      <w:r w:rsidRPr="00CF4552">
        <w:rPr>
          <w:b/>
          <w:bCs/>
        </w:rPr>
        <w:t xml:space="preserve"> </w:t>
      </w:r>
      <w:r>
        <w:rPr>
          <w:b/>
          <w:bCs/>
        </w:rPr>
        <w:t>« Commande</w:t>
      </w:r>
      <w:r w:rsidRPr="00CF4552">
        <w:rPr>
          <w:b/>
          <w:bCs/>
        </w:rPr>
        <w:t xml:space="preserve">» </w:t>
      </w:r>
      <w:r>
        <w:t>décrites par les schémas relationnels suivants :</w:t>
      </w:r>
    </w:p>
    <w:p w:rsidR="00F93F57" w:rsidRDefault="00F93F57" w:rsidP="00F93F57">
      <w:pPr>
        <w:ind w:left="540"/>
        <w:jc w:val="both"/>
        <w:rPr>
          <w:b/>
          <w:bCs/>
          <w:sz w:val="28"/>
          <w:szCs w:val="28"/>
        </w:rPr>
      </w:pPr>
    </w:p>
    <w:p w:rsidR="00F93F57" w:rsidRDefault="00F93F57" w:rsidP="00F93F57">
      <w:pPr>
        <w:ind w:left="720"/>
        <w:jc w:val="both"/>
      </w:pPr>
      <w:r>
        <w:rPr>
          <w:b/>
          <w:bCs/>
          <w:sz w:val="28"/>
          <w:szCs w:val="28"/>
        </w:rPr>
        <w:t>Pièce</w:t>
      </w:r>
      <w:r w:rsidRPr="00CF4552">
        <w:rPr>
          <w:b/>
          <w:bCs/>
          <w:sz w:val="28"/>
          <w:szCs w:val="28"/>
        </w:rPr>
        <w:t xml:space="preserve"> </w:t>
      </w:r>
      <w:r>
        <w:t>(</w:t>
      </w:r>
      <w:r w:rsidRPr="00CF4552">
        <w:rPr>
          <w:b/>
          <w:bCs/>
          <w:u w:val="single"/>
        </w:rPr>
        <w:t>N</w:t>
      </w:r>
      <w:r>
        <w:rPr>
          <w:b/>
          <w:bCs/>
          <w:u w:val="single"/>
        </w:rPr>
        <w:t>P</w:t>
      </w:r>
      <w:r>
        <w:t>, Désignation, Couleur, Poids)</w:t>
      </w:r>
    </w:p>
    <w:p w:rsidR="00F93F57" w:rsidRDefault="00F93F57" w:rsidP="00F93F57">
      <w:pPr>
        <w:ind w:left="720"/>
        <w:jc w:val="both"/>
      </w:pPr>
      <w:r>
        <w:rPr>
          <w:b/>
          <w:bCs/>
          <w:sz w:val="28"/>
          <w:szCs w:val="28"/>
        </w:rPr>
        <w:t xml:space="preserve">Service </w:t>
      </w:r>
      <w:r>
        <w:t>(</w:t>
      </w:r>
      <w:r w:rsidRPr="00CF4552">
        <w:rPr>
          <w:b/>
          <w:bCs/>
          <w:u w:val="single"/>
        </w:rPr>
        <w:t>N</w:t>
      </w:r>
      <w:r>
        <w:rPr>
          <w:b/>
          <w:bCs/>
          <w:u w:val="single"/>
        </w:rPr>
        <w:t>S</w:t>
      </w:r>
      <w:r>
        <w:t>, Intitulé, Localisation)</w:t>
      </w:r>
    </w:p>
    <w:p w:rsidR="00F93F57" w:rsidRDefault="00F93F57" w:rsidP="00F93F57">
      <w:pPr>
        <w:ind w:left="720"/>
        <w:jc w:val="both"/>
      </w:pPr>
      <w:r>
        <w:rPr>
          <w:b/>
          <w:bCs/>
          <w:sz w:val="28"/>
          <w:szCs w:val="28"/>
        </w:rPr>
        <w:t>Commande</w:t>
      </w:r>
      <w:r w:rsidRPr="00CF4552">
        <w:rPr>
          <w:b/>
          <w:bCs/>
          <w:sz w:val="28"/>
          <w:szCs w:val="28"/>
        </w:rPr>
        <w:t xml:space="preserve"> </w:t>
      </w:r>
      <w:r>
        <w:t>(</w:t>
      </w:r>
      <w:r w:rsidRPr="00CF4552">
        <w:rPr>
          <w:b/>
          <w:bCs/>
          <w:u w:val="single"/>
        </w:rPr>
        <w:t>N</w:t>
      </w:r>
      <w:r>
        <w:rPr>
          <w:b/>
          <w:bCs/>
          <w:u w:val="single"/>
        </w:rPr>
        <w:t>P</w:t>
      </w:r>
      <w:r w:rsidRPr="00CF4552">
        <w:rPr>
          <w:b/>
          <w:bCs/>
          <w:u w:val="single"/>
        </w:rPr>
        <w:t>, N</w:t>
      </w:r>
      <w:r>
        <w:rPr>
          <w:b/>
          <w:bCs/>
          <w:u w:val="single"/>
        </w:rPr>
        <w:t>S</w:t>
      </w:r>
      <w:r w:rsidRPr="00F635F6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proofErr w:type="spellStart"/>
      <w:r w:rsidRPr="00F635F6">
        <w:rPr>
          <w:b/>
          <w:bCs/>
          <w:u w:val="single"/>
        </w:rPr>
        <w:t>Num_com</w:t>
      </w:r>
      <w:proofErr w:type="spellEnd"/>
      <w:r>
        <w:t>, Date, Quantité)</w:t>
      </w:r>
    </w:p>
    <w:p w:rsidR="00F93F57" w:rsidRDefault="00F93F57" w:rsidP="00F93F57">
      <w:pPr>
        <w:jc w:val="both"/>
      </w:pPr>
    </w:p>
    <w:p w:rsidR="00DB30BD" w:rsidRDefault="00F93F57" w:rsidP="00975EB1">
      <w:pPr>
        <w:numPr>
          <w:ilvl w:val="0"/>
          <w:numId w:val="2"/>
        </w:numPr>
        <w:spacing w:line="276" w:lineRule="auto"/>
        <w:jc w:val="both"/>
      </w:pPr>
      <w:r>
        <w:t xml:space="preserve">Créer la base de données </w:t>
      </w:r>
      <w:r w:rsidRPr="002B50DA">
        <w:rPr>
          <w:b/>
          <w:bCs/>
        </w:rPr>
        <w:t xml:space="preserve">« Fabrication » </w:t>
      </w:r>
      <w:r>
        <w:t xml:space="preserve">sous </w:t>
      </w:r>
      <w:r>
        <w:rPr>
          <w:b/>
          <w:bCs/>
        </w:rPr>
        <w:t>D</w:t>
      </w:r>
      <w:r w:rsidRPr="002B50DA">
        <w:rPr>
          <w:b/>
          <w:bCs/>
        </w:rPr>
        <w:t>:\</w:t>
      </w:r>
      <w:r>
        <w:rPr>
          <w:b/>
          <w:bCs/>
        </w:rPr>
        <w:t>4G</w:t>
      </w:r>
      <w:r>
        <w:t xml:space="preserve"> </w:t>
      </w:r>
      <w:r w:rsidR="00975EB1">
        <w:t xml:space="preserve">dans un dossier portant votre nom et prénom </w:t>
      </w:r>
      <w:proofErr w:type="gramStart"/>
      <w:r w:rsidR="00DB30BD" w:rsidRPr="00DB30BD">
        <w:rPr>
          <w:b/>
          <w:bCs/>
        </w:rPr>
        <w:t>( 1point</w:t>
      </w:r>
      <w:proofErr w:type="gramEnd"/>
      <w:r w:rsidR="00DB30BD" w:rsidRPr="00DB30BD">
        <w:rPr>
          <w:b/>
          <w:bCs/>
        </w:rPr>
        <w:t>)</w:t>
      </w:r>
      <w:r w:rsidR="00DB30BD">
        <w:t> :</w:t>
      </w:r>
    </w:p>
    <w:p w:rsidR="00F93F57" w:rsidRPr="00DB30BD" w:rsidRDefault="00DB30BD" w:rsidP="00FD44B8">
      <w:pPr>
        <w:numPr>
          <w:ilvl w:val="0"/>
          <w:numId w:val="2"/>
        </w:numPr>
        <w:spacing w:line="276" w:lineRule="auto"/>
        <w:jc w:val="both"/>
      </w:pPr>
      <w:r>
        <w:t xml:space="preserve">Créer </w:t>
      </w:r>
      <w:r w:rsidR="00F93F57">
        <w:t xml:space="preserve">les trois tables </w:t>
      </w:r>
      <w:r w:rsidR="00F93F57">
        <w:rPr>
          <w:b/>
          <w:bCs/>
        </w:rPr>
        <w:t>Pièce</w:t>
      </w:r>
      <w:r w:rsidR="00F93F57" w:rsidRPr="00CF4552">
        <w:t>,</w:t>
      </w:r>
      <w:r w:rsidR="00F93F57">
        <w:rPr>
          <w:b/>
          <w:bCs/>
        </w:rPr>
        <w:t xml:space="preserve"> Service </w:t>
      </w:r>
      <w:r w:rsidR="00F93F57" w:rsidRPr="00CF4552">
        <w:t>et</w:t>
      </w:r>
      <w:r w:rsidR="00F93F57">
        <w:t xml:space="preserve"> </w:t>
      </w:r>
      <w:r w:rsidR="00F93F57">
        <w:rPr>
          <w:b/>
          <w:bCs/>
        </w:rPr>
        <w:t>Commande</w:t>
      </w:r>
      <w:r w:rsidR="00F93F57">
        <w:t> </w:t>
      </w:r>
      <w:r w:rsidR="00F93F57" w:rsidRPr="002B50DA">
        <w:rPr>
          <w:b/>
          <w:bCs/>
        </w:rPr>
        <w:t>: (</w:t>
      </w:r>
      <w:r>
        <w:rPr>
          <w:b/>
          <w:bCs/>
        </w:rPr>
        <w:t>3</w:t>
      </w:r>
      <w:r w:rsidR="00F93F57" w:rsidRPr="002B50DA">
        <w:rPr>
          <w:b/>
          <w:bCs/>
        </w:rPr>
        <w:t xml:space="preserve"> points) :</w:t>
      </w:r>
    </w:p>
    <w:p w:rsidR="00DB30BD" w:rsidRDefault="00DB30BD" w:rsidP="00FD44B8">
      <w:pPr>
        <w:numPr>
          <w:ilvl w:val="0"/>
          <w:numId w:val="2"/>
        </w:numPr>
        <w:spacing w:line="276" w:lineRule="auto"/>
      </w:pPr>
      <w:r>
        <w:t xml:space="preserve">Créer les relations entre les différentes tables. </w:t>
      </w:r>
      <w:r w:rsidRPr="008C02C7">
        <w:rPr>
          <w:b/>
          <w:bCs/>
        </w:rPr>
        <w:t>(</w:t>
      </w:r>
      <w:r>
        <w:rPr>
          <w:b/>
          <w:bCs/>
        </w:rPr>
        <w:t>3</w:t>
      </w:r>
      <w:r w:rsidRPr="008C02C7">
        <w:rPr>
          <w:b/>
          <w:bCs/>
        </w:rPr>
        <w:t xml:space="preserve"> points)</w:t>
      </w:r>
    </w:p>
    <w:p w:rsidR="00F93F57" w:rsidRDefault="00F93F57" w:rsidP="00FD44B8">
      <w:pPr>
        <w:numPr>
          <w:ilvl w:val="0"/>
          <w:numId w:val="2"/>
        </w:numPr>
        <w:spacing w:line="276" w:lineRule="auto"/>
      </w:pPr>
      <w:r>
        <w:t>Remplir les tables par les données suivantes :</w:t>
      </w:r>
      <w:r w:rsidRPr="008C02C7">
        <w:rPr>
          <w:b/>
          <w:bCs/>
        </w:rPr>
        <w:t xml:space="preserve"> (3 points)</w:t>
      </w:r>
    </w:p>
    <w:p w:rsidR="00F93F57" w:rsidRDefault="00F93F57" w:rsidP="00FD44B8">
      <w:pPr>
        <w:spacing w:line="276" w:lineRule="auto"/>
      </w:pPr>
    </w:p>
    <w:p w:rsidR="00F93F57" w:rsidRDefault="00F93F57" w:rsidP="00F93F57">
      <w:r>
        <w:rPr>
          <w:noProof/>
        </w:rPr>
        <w:drawing>
          <wp:inline distT="0" distB="0" distL="0" distR="0">
            <wp:extent cx="2400300" cy="10001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162300" cy="98107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93F57" w:rsidRDefault="00F93F57" w:rsidP="00F93F57"/>
    <w:p w:rsidR="00F93F57" w:rsidRDefault="00F93F57" w:rsidP="00F93F57"/>
    <w:p w:rsidR="00F93F57" w:rsidRDefault="00F93F57" w:rsidP="00F93F57">
      <w:r>
        <w:rPr>
          <w:noProof/>
        </w:rPr>
        <w:drawing>
          <wp:inline distT="0" distB="0" distL="0" distR="0">
            <wp:extent cx="4752975" cy="100965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57" w:rsidRDefault="00F93F57" w:rsidP="00F93F57"/>
    <w:p w:rsidR="00F93F57" w:rsidRDefault="00F93F57" w:rsidP="00F93F57">
      <w:pPr>
        <w:numPr>
          <w:ilvl w:val="0"/>
          <w:numId w:val="2"/>
        </w:numPr>
      </w:pPr>
      <w:r>
        <w:t>Créer les requêtes suivantes :</w:t>
      </w:r>
    </w:p>
    <w:p w:rsidR="00F93F57" w:rsidRPr="00E2232C" w:rsidRDefault="00F93F57" w:rsidP="00FD44B8">
      <w:pPr>
        <w:numPr>
          <w:ilvl w:val="1"/>
          <w:numId w:val="3"/>
        </w:numPr>
        <w:tabs>
          <w:tab w:val="clear" w:pos="720"/>
          <w:tab w:val="num" w:pos="567"/>
        </w:tabs>
        <w:spacing w:line="276" w:lineRule="auto"/>
        <w:ind w:hanging="436"/>
        <w:jc w:val="both"/>
      </w:pPr>
      <w:r>
        <w:t>Requête 1 : Afficher la liste des commandes</w:t>
      </w:r>
      <w:r w:rsidRPr="005054B9">
        <w:t xml:space="preserve"> </w:t>
      </w:r>
      <w:r>
        <w:t xml:space="preserve">qui concerne les services qui ne sont pas à </w:t>
      </w:r>
      <w:r w:rsidR="00677B3F">
        <w:t xml:space="preserve">Bizerte </w:t>
      </w:r>
      <w:r>
        <w:t xml:space="preserve"> trié par ordre crois</w:t>
      </w:r>
      <w:r w:rsidR="00677B3F">
        <w:t>s</w:t>
      </w:r>
      <w:r>
        <w:t>ant selon la date. (</w:t>
      </w:r>
      <w:r w:rsidR="00B36592">
        <w:rPr>
          <w:b/>
          <w:bCs/>
        </w:rPr>
        <w:t>2</w:t>
      </w:r>
      <w:r w:rsidRPr="008C02C7">
        <w:rPr>
          <w:b/>
          <w:bCs/>
        </w:rPr>
        <w:t xml:space="preserve"> point)</w:t>
      </w:r>
    </w:p>
    <w:p w:rsidR="00F93F57" w:rsidRPr="000264EB" w:rsidRDefault="00F93F57" w:rsidP="00FD44B8">
      <w:pPr>
        <w:numPr>
          <w:ilvl w:val="1"/>
          <w:numId w:val="3"/>
        </w:numPr>
        <w:tabs>
          <w:tab w:val="clear" w:pos="720"/>
          <w:tab w:val="num" w:pos="567"/>
        </w:tabs>
        <w:spacing w:line="276" w:lineRule="auto"/>
        <w:ind w:hanging="436"/>
        <w:jc w:val="both"/>
      </w:pPr>
      <w:r>
        <w:t xml:space="preserve">Requête 2 : </w:t>
      </w:r>
      <w:r w:rsidRPr="00E2232C">
        <w:t xml:space="preserve">Afficher </w:t>
      </w:r>
      <w:r>
        <w:t xml:space="preserve">la liste des pièces qui ont une quantité </w:t>
      </w:r>
      <w:r w:rsidR="00677B3F">
        <w:t xml:space="preserve">supérieure ou égale 10 </w:t>
      </w:r>
      <w:r>
        <w:t xml:space="preserve"> donnée par désignation de pièce. </w:t>
      </w:r>
      <w:r w:rsidRPr="008C02C7">
        <w:rPr>
          <w:b/>
          <w:bCs/>
        </w:rPr>
        <w:t>(</w:t>
      </w:r>
      <w:r w:rsidR="00B36592">
        <w:rPr>
          <w:b/>
          <w:bCs/>
        </w:rPr>
        <w:t>2</w:t>
      </w:r>
      <w:r w:rsidRPr="008C02C7">
        <w:rPr>
          <w:b/>
          <w:bCs/>
        </w:rPr>
        <w:t xml:space="preserve"> points)</w:t>
      </w:r>
    </w:p>
    <w:p w:rsidR="00F93F57" w:rsidRPr="00D436A1" w:rsidRDefault="00F93F57" w:rsidP="00FD44B8">
      <w:pPr>
        <w:numPr>
          <w:ilvl w:val="1"/>
          <w:numId w:val="3"/>
        </w:numPr>
        <w:tabs>
          <w:tab w:val="clear" w:pos="720"/>
          <w:tab w:val="num" w:pos="567"/>
        </w:tabs>
        <w:spacing w:line="276" w:lineRule="auto"/>
        <w:ind w:hanging="436"/>
        <w:jc w:val="both"/>
      </w:pPr>
      <w:r>
        <w:t xml:space="preserve">Requête 3 : Augmenter la  quantité commandé des pièces 1 ou 2 en la multipliant par </w:t>
      </w:r>
      <w:proofErr w:type="gramStart"/>
      <w:r>
        <w:t>1</w:t>
      </w:r>
      <w:r w:rsidR="00677B3F">
        <w:t>5</w:t>
      </w:r>
      <w:r>
        <w:t xml:space="preserve">  .</w:t>
      </w:r>
      <w:proofErr w:type="gramEnd"/>
      <w:r>
        <w:t xml:space="preserve">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points)</w:t>
      </w:r>
    </w:p>
    <w:p w:rsidR="00F93F57" w:rsidRPr="001940F2" w:rsidRDefault="00F93F57" w:rsidP="00FD44B8">
      <w:pPr>
        <w:numPr>
          <w:ilvl w:val="1"/>
          <w:numId w:val="3"/>
        </w:numPr>
        <w:tabs>
          <w:tab w:val="clear" w:pos="720"/>
          <w:tab w:val="num" w:pos="567"/>
        </w:tabs>
        <w:spacing w:line="276" w:lineRule="auto"/>
        <w:ind w:hanging="436"/>
        <w:jc w:val="both"/>
      </w:pPr>
      <w:r>
        <w:t xml:space="preserve">Requête 4 : Afficher la liste </w:t>
      </w:r>
      <w:r w:rsidR="00B36592">
        <w:t>des commandes passées</w:t>
      </w:r>
      <w:r>
        <w:t xml:space="preserve"> </w:t>
      </w:r>
      <w:r w:rsidR="00677B3F">
        <w:t>avant la fin de</w:t>
      </w:r>
      <w:r>
        <w:t xml:space="preserve"> 200</w:t>
      </w:r>
      <w:r w:rsidR="00677B3F">
        <w:t>9</w:t>
      </w:r>
      <w:r>
        <w:t xml:space="preserve"> et donné par </w:t>
      </w:r>
      <w:r w:rsidR="00677B3F">
        <w:t>NS</w:t>
      </w:r>
      <w:r>
        <w:t xml:space="preserve"> de service. </w:t>
      </w:r>
      <w:r w:rsidRPr="00DF76C1">
        <w:rPr>
          <w:b/>
          <w:bCs/>
        </w:rPr>
        <w:t>(2points)</w:t>
      </w:r>
    </w:p>
    <w:p w:rsidR="00F93F57" w:rsidRPr="00E2232C" w:rsidRDefault="00F93F57" w:rsidP="00FD44B8">
      <w:pPr>
        <w:numPr>
          <w:ilvl w:val="1"/>
          <w:numId w:val="3"/>
        </w:numPr>
        <w:tabs>
          <w:tab w:val="clear" w:pos="720"/>
          <w:tab w:val="num" w:pos="567"/>
        </w:tabs>
        <w:spacing w:line="276" w:lineRule="auto"/>
        <w:ind w:hanging="436"/>
        <w:jc w:val="both"/>
      </w:pPr>
      <w:r>
        <w:t>Requête 4 : Diminuer de 5  le poids des pièces qui ont été passés en commande dans la période 05/12/2008 et 10/01/</w:t>
      </w:r>
      <w:proofErr w:type="gramStart"/>
      <w:r>
        <w:t>2009 .</w:t>
      </w:r>
      <w:proofErr w:type="gramEnd"/>
      <w:r>
        <w:t xml:space="preserve">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</w:t>
      </w:r>
      <w:r>
        <w:rPr>
          <w:b/>
          <w:bCs/>
        </w:rPr>
        <w:t>s</w:t>
      </w:r>
      <w:r w:rsidRPr="008C02C7">
        <w:rPr>
          <w:b/>
          <w:bCs/>
        </w:rPr>
        <w:t>)</w:t>
      </w:r>
    </w:p>
    <w:p w:rsidR="00F93F57" w:rsidRPr="00E2232C" w:rsidRDefault="00F93F57" w:rsidP="00FD44B8">
      <w:pPr>
        <w:tabs>
          <w:tab w:val="num" w:pos="567"/>
        </w:tabs>
        <w:spacing w:line="276" w:lineRule="auto"/>
        <w:ind w:left="360" w:hanging="436"/>
        <w:jc w:val="both"/>
      </w:pPr>
    </w:p>
    <w:p w:rsidR="00F93F57" w:rsidRDefault="00F93F57" w:rsidP="00F93F57">
      <w:pPr>
        <w:jc w:val="right"/>
        <w:rPr>
          <w:b/>
          <w:bCs/>
          <w:sz w:val="40"/>
          <w:szCs w:val="40"/>
        </w:rPr>
      </w:pPr>
    </w:p>
    <w:p w:rsidR="00F93F57" w:rsidRDefault="00F93F57" w:rsidP="00F93F57"/>
    <w:p w:rsidR="008D1647" w:rsidRDefault="008D1647"/>
    <w:sectPr w:rsidR="008D1647" w:rsidSect="00FD44B8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29A" w:rsidRDefault="0071029A" w:rsidP="006039FF">
      <w:r>
        <w:separator/>
      </w:r>
    </w:p>
  </w:endnote>
  <w:endnote w:type="continuationSeparator" w:id="0">
    <w:p w:rsidR="0071029A" w:rsidRDefault="0071029A" w:rsidP="00603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F9" w:rsidRDefault="00A027F9" w:rsidP="00A027F9">
    <w:pPr>
      <w:pStyle w:val="Pieddepage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Grille d’évaluation</w:t>
    </w:r>
  </w:p>
  <w:tbl>
    <w:tblPr>
      <w:tblW w:w="46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586"/>
      <w:gridCol w:w="580"/>
      <w:gridCol w:w="580"/>
      <w:gridCol w:w="580"/>
      <w:gridCol w:w="580"/>
      <w:gridCol w:w="580"/>
      <w:gridCol w:w="574"/>
      <w:gridCol w:w="574"/>
      <w:gridCol w:w="574"/>
      <w:gridCol w:w="574"/>
    </w:tblGrid>
    <w:tr w:rsidR="00A027F9" w:rsidTr="00EE2999">
      <w:trPr>
        <w:trHeight w:val="387"/>
        <w:jc w:val="center"/>
      </w:trPr>
      <w:tc>
        <w:tcPr>
          <w:tcW w:w="2042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N° Question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5-a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5-b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5-c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5-d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5-e</w:t>
          </w:r>
        </w:p>
      </w:tc>
    </w:tr>
    <w:tr w:rsidR="00A027F9" w:rsidTr="00EE2999">
      <w:trPr>
        <w:trHeight w:val="387"/>
        <w:jc w:val="center"/>
      </w:trPr>
      <w:tc>
        <w:tcPr>
          <w:tcW w:w="2042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Nbre</w:t>
          </w:r>
          <w:proofErr w:type="spellEnd"/>
          <w:r>
            <w:rPr>
              <w:rFonts w:ascii="Arial" w:hAnsi="Arial" w:cs="Arial"/>
            </w:rPr>
            <w:t xml:space="preserve"> de points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A027F9" w:rsidRDefault="00A027F9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</w:tr>
  </w:tbl>
  <w:p w:rsidR="00A027F9" w:rsidRPr="00E77DCC" w:rsidRDefault="00A027F9" w:rsidP="00A027F9">
    <w:pPr>
      <w:pStyle w:val="Pieddepage"/>
    </w:pPr>
  </w:p>
  <w:p w:rsidR="00D36F9F" w:rsidRPr="00DB30BD" w:rsidRDefault="0071029A" w:rsidP="00DB30B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29A" w:rsidRDefault="0071029A" w:rsidP="006039FF">
      <w:r>
        <w:separator/>
      </w:r>
    </w:p>
  </w:footnote>
  <w:footnote w:type="continuationSeparator" w:id="0">
    <w:p w:rsidR="0071029A" w:rsidRDefault="0071029A" w:rsidP="00603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tblBorders>
        <w:bottom w:val="single" w:sz="36" w:space="0" w:color="auto"/>
        <w:insideH w:val="single" w:sz="36" w:space="0" w:color="auto"/>
      </w:tblBorders>
      <w:tblLook w:val="01E0"/>
    </w:tblPr>
    <w:tblGrid>
      <w:gridCol w:w="4431"/>
      <w:gridCol w:w="5217"/>
    </w:tblGrid>
    <w:tr w:rsidR="00A2518A" w:rsidRPr="00DB30BD" w:rsidTr="00EE2999">
      <w:tc>
        <w:tcPr>
          <w:tcW w:w="4431" w:type="dxa"/>
        </w:tcPr>
        <w:p w:rsidR="00A2518A" w:rsidRPr="00DB30BD" w:rsidRDefault="00A437BE" w:rsidP="00A2518A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A437BE">
            <w:rPr>
              <w:noProof/>
              <w:sz w:val="22"/>
              <w:szCs w:val="22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5" type="#_x0000_t136" style="position:absolute;margin-left:-67.7pt;margin-top:26.6pt;width:91.5pt;height:35.25pt;rotation:90;z-index:-251658752" fillcolor="black">
                <v:shadow color="#868686"/>
                <v:textpath style="font-family:&quot;Comic Sans MS&quot;;font-size:40pt;font-weight:bold;v-rotate-letters:t;v-text-kern:t" trim="t" fitpath="t" string="info&#10;"/>
              </v:shape>
            </w:pict>
          </w:r>
          <w:r w:rsidR="00AE59A1" w:rsidRPr="00DB30BD">
            <w:rPr>
              <w:rFonts w:ascii="Comic Sans MS" w:hAnsi="Comic Sans MS"/>
              <w:b/>
              <w:bCs/>
              <w:sz w:val="22"/>
              <w:szCs w:val="22"/>
            </w:rPr>
            <w:t xml:space="preserve">Lycée : Lycée Ahmed Amara </w:t>
          </w:r>
        </w:p>
        <w:p w:rsidR="00A2518A" w:rsidRPr="00DB30BD" w:rsidRDefault="00AE59A1" w:rsidP="006039FF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 xml:space="preserve">Classe : 4 </w:t>
          </w:r>
          <w:r w:rsidR="006039FF" w:rsidRPr="00DB30BD">
            <w:rPr>
              <w:rFonts w:ascii="Comic Sans MS" w:hAnsi="Comic Sans MS"/>
              <w:b/>
              <w:bCs/>
              <w:sz w:val="22"/>
              <w:szCs w:val="22"/>
            </w:rPr>
            <w:t>G</w:t>
          </w:r>
        </w:p>
        <w:p w:rsidR="00A2518A" w:rsidRPr="00DB30BD" w:rsidRDefault="00AE59A1" w:rsidP="00A2518A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Date : 28/02/2014</w:t>
          </w:r>
        </w:p>
        <w:p w:rsidR="00A2518A" w:rsidRPr="00DB30BD" w:rsidRDefault="00AE59A1" w:rsidP="00EE2999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Durée : 1 Heure</w:t>
          </w:r>
        </w:p>
      </w:tc>
      <w:tc>
        <w:tcPr>
          <w:tcW w:w="5217" w:type="dxa"/>
        </w:tcPr>
        <w:p w:rsidR="00A2518A" w:rsidRPr="00DB30BD" w:rsidRDefault="00AE59A1" w:rsidP="00A2518A">
          <w:pPr>
            <w:jc w:val="center"/>
            <w:rPr>
              <w:rFonts w:ascii="Comic Sans MS" w:hAnsi="Comic Sans MS"/>
              <w:b/>
              <w:bCs/>
            </w:rPr>
          </w:pPr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Devoir de Synthèse  N°2</w:t>
          </w:r>
        </w:p>
        <w:p w:rsidR="00A2518A" w:rsidRPr="00DB30BD" w:rsidRDefault="00AE59A1" w:rsidP="00EE2999">
          <w:pPr>
            <w:jc w:val="center"/>
            <w:rPr>
              <w:rFonts w:ascii="Comic Sans MS" w:hAnsi="Comic Sans MS"/>
              <w:b/>
              <w:bCs/>
            </w:rPr>
          </w:pPr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(Devoir pratique)</w:t>
          </w:r>
        </w:p>
        <w:p w:rsidR="00A2518A" w:rsidRPr="00DB30BD" w:rsidRDefault="0071029A" w:rsidP="00EE2999">
          <w:pPr>
            <w:rPr>
              <w:rFonts w:ascii="Comic Sans MS" w:hAnsi="Comic Sans MS"/>
              <w:b/>
              <w:bCs/>
            </w:rPr>
          </w:pPr>
        </w:p>
        <w:p w:rsidR="00A2518A" w:rsidRPr="00DB30BD" w:rsidRDefault="00AE59A1" w:rsidP="00A2518A">
          <w:pPr>
            <w:jc w:val="right"/>
            <w:rPr>
              <w:rFonts w:ascii="Comic Sans MS" w:hAnsi="Comic Sans MS"/>
              <w:b/>
              <w:bCs/>
            </w:rPr>
          </w:pPr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Prof </w:t>
          </w:r>
          <w:proofErr w:type="gramStart"/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:</w:t>
          </w:r>
          <w:proofErr w:type="spellStart"/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Nouha</w:t>
          </w:r>
          <w:proofErr w:type="spellEnd"/>
          <w:proofErr w:type="gramEnd"/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 xml:space="preserve"> </w:t>
          </w:r>
          <w:proofErr w:type="spellStart"/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>Kefi</w:t>
          </w:r>
          <w:proofErr w:type="spellEnd"/>
          <w:r w:rsidRPr="00DB30BD">
            <w:rPr>
              <w:rFonts w:ascii="Comic Sans MS" w:hAnsi="Comic Sans MS"/>
              <w:b/>
              <w:bCs/>
              <w:sz w:val="22"/>
              <w:szCs w:val="22"/>
            </w:rPr>
            <w:t xml:space="preserve"> </w:t>
          </w:r>
        </w:p>
      </w:tc>
    </w:tr>
  </w:tbl>
  <w:p w:rsidR="00A2518A" w:rsidRDefault="0071029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6D06"/>
    <w:multiLevelType w:val="hybridMultilevel"/>
    <w:tmpl w:val="8442410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8ED0A17"/>
    <w:multiLevelType w:val="hybridMultilevel"/>
    <w:tmpl w:val="B8842870"/>
    <w:lvl w:ilvl="0" w:tplc="A804370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6D0679F"/>
    <w:multiLevelType w:val="hybridMultilevel"/>
    <w:tmpl w:val="8684E6F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8A9A7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93F57"/>
    <w:rsid w:val="00065EF0"/>
    <w:rsid w:val="004564E0"/>
    <w:rsid w:val="006039FF"/>
    <w:rsid w:val="00677B3F"/>
    <w:rsid w:val="0071029A"/>
    <w:rsid w:val="008D1647"/>
    <w:rsid w:val="00975EB1"/>
    <w:rsid w:val="00A027F9"/>
    <w:rsid w:val="00A437BE"/>
    <w:rsid w:val="00AE59A1"/>
    <w:rsid w:val="00B36592"/>
    <w:rsid w:val="00DB30BD"/>
    <w:rsid w:val="00F93F57"/>
    <w:rsid w:val="00FD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3F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3F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3F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3F5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F93F57"/>
  </w:style>
  <w:style w:type="paragraph" w:styleId="Textedebulles">
    <w:name w:val="Balloon Text"/>
    <w:basedOn w:val="Normal"/>
    <w:link w:val="TextedebullesCar"/>
    <w:uiPriority w:val="99"/>
    <w:semiHidden/>
    <w:unhideWhenUsed/>
    <w:rsid w:val="00F93F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F5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dcterms:created xsi:type="dcterms:W3CDTF">2014-02-25T18:42:00Z</dcterms:created>
  <dcterms:modified xsi:type="dcterms:W3CDTF">2014-02-27T08:26:00Z</dcterms:modified>
</cp:coreProperties>
</file>