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pPr w:leftFromText="141" w:rightFromText="141" w:vertAnchor="text" w:horzAnchor="margin" w:tblpY="-64"/>
        <w:tblW w:w="10456" w:type="dxa"/>
        <w:tblLook w:val="04A0"/>
      </w:tblPr>
      <w:tblGrid>
        <w:gridCol w:w="2943"/>
        <w:gridCol w:w="1276"/>
        <w:gridCol w:w="2794"/>
        <w:gridCol w:w="3443"/>
      </w:tblGrid>
      <w:tr w:rsidR="00441283" w:rsidTr="00ED4714">
        <w:trPr>
          <w:trHeight w:val="1077"/>
        </w:trPr>
        <w:tc>
          <w:tcPr>
            <w:tcW w:w="4219" w:type="dxa"/>
            <w:gridSpan w:val="2"/>
            <w:tcBorders>
              <w:top w:val="triple" w:sz="4" w:space="0" w:color="auto"/>
              <w:left w:val="triple" w:sz="4" w:space="0" w:color="auto"/>
              <w:right w:val="triple" w:sz="4" w:space="0" w:color="auto"/>
            </w:tcBorders>
          </w:tcPr>
          <w:p w:rsidR="00441283" w:rsidRPr="00441283" w:rsidRDefault="006A3B9B" w:rsidP="00ED4714">
            <w:pPr>
              <w:ind w:left="142"/>
              <w:rPr>
                <w:rFonts w:ascii="Monotype Corsiva" w:hAnsi="Monotype Corsiva"/>
                <w:b/>
                <w:bCs/>
                <w:i/>
                <w:iCs/>
                <w:sz w:val="32"/>
                <w:szCs w:val="32"/>
              </w:rPr>
            </w:pPr>
            <w:hyperlink r:id="rId7" w:history="1">
              <w:r w:rsidR="00441283" w:rsidRPr="00441283">
                <w:rPr>
                  <w:rStyle w:val="Lienhypertexte"/>
                  <w:rFonts w:ascii="Monotype Corsiva" w:hAnsi="Monotype Corsiva"/>
                  <w:b/>
                  <w:bCs/>
                  <w:i/>
                  <w:iCs/>
                  <w:color w:val="auto"/>
                  <w:sz w:val="32"/>
                  <w:szCs w:val="32"/>
                  <w:u w:val="none"/>
                </w:rPr>
                <w:t>Mathématiques aux élèves</w:t>
              </w:r>
            </w:hyperlink>
          </w:p>
          <w:p w:rsidR="00441283" w:rsidRPr="00441283" w:rsidRDefault="00441283" w:rsidP="00ED4714">
            <w:pPr>
              <w:rPr>
                <w:rFonts w:ascii="Monotype Corsiva" w:hAnsi="Monotype Corsiva"/>
                <w:i/>
                <w:iCs/>
                <w:sz w:val="28"/>
                <w:szCs w:val="28"/>
              </w:rPr>
            </w:pPr>
            <w:r w:rsidRPr="00441283">
              <w:rPr>
                <w:rFonts w:ascii="Monotype Corsiva" w:hAnsi="Monotype Corsiva"/>
                <w:i/>
                <w:iCs/>
              </w:rPr>
              <w:t xml:space="preserve">Site web : </w:t>
            </w:r>
            <w:hyperlink r:id="rId8" w:history="1">
              <w:r w:rsidRPr="00441283">
                <w:rPr>
                  <w:rStyle w:val="Lienhypertexte"/>
                  <w:i/>
                  <w:iCs/>
                  <w:color w:val="auto"/>
                  <w:u w:val="none"/>
                </w:rPr>
                <w:t>http://www.matheleve.net/</w:t>
              </w:r>
            </w:hyperlink>
          </w:p>
          <w:p w:rsidR="00441283" w:rsidRPr="006B1631" w:rsidRDefault="00441283" w:rsidP="00ED4714">
            <w:pPr>
              <w:rPr>
                <w:rFonts w:ascii="Cambria Math" w:hAnsi="Cambria Math"/>
                <w:sz w:val="32"/>
                <w:szCs w:val="32"/>
              </w:rPr>
            </w:pPr>
            <w:r w:rsidRPr="00441283">
              <w:rPr>
                <w:rFonts w:ascii="Monotype Corsiva" w:hAnsi="Monotype Corsiva"/>
                <w:i/>
                <w:iCs/>
                <w:sz w:val="28"/>
                <w:szCs w:val="28"/>
              </w:rPr>
              <w:t>Email :</w:t>
            </w:r>
            <w:hyperlink r:id="rId9" w:history="1">
              <w:r w:rsidRPr="00441283">
                <w:rPr>
                  <w:rStyle w:val="Lienhypertexte"/>
                  <w:rFonts w:ascii="Monotype Corsiva" w:hAnsi="Monotype Corsiva"/>
                  <w:i/>
                  <w:iCs/>
                  <w:color w:val="auto"/>
                  <w:sz w:val="28"/>
                  <w:szCs w:val="28"/>
                  <w:u w:val="none"/>
                </w:rPr>
                <w:t>contact</w:t>
              </w:r>
              <w:r w:rsidRPr="00441283">
                <w:rPr>
                  <w:rStyle w:val="Lienhypertexte"/>
                  <w:rFonts w:ascii="Monotype Corsiva" w:hAnsi="Monotype Corsiva" w:cs="Arial"/>
                  <w:i/>
                  <w:iCs/>
                  <w:color w:val="auto"/>
                  <w:sz w:val="28"/>
                  <w:szCs w:val="28"/>
                  <w:u w:val="none"/>
                </w:rPr>
                <w:t>@matheleve.net</w:t>
              </w:r>
            </w:hyperlink>
          </w:p>
        </w:tc>
        <w:tc>
          <w:tcPr>
            <w:tcW w:w="6237" w:type="dxa"/>
            <w:gridSpan w:val="2"/>
            <w:tcBorders>
              <w:top w:val="triple" w:sz="4" w:space="0" w:color="auto"/>
              <w:left w:val="triple" w:sz="4" w:space="0" w:color="auto"/>
              <w:right w:val="triple" w:sz="4" w:space="0" w:color="auto"/>
            </w:tcBorders>
          </w:tcPr>
          <w:p w:rsidR="00441283" w:rsidRDefault="006A3B9B" w:rsidP="00ED4714">
            <w:pPr>
              <w:rPr>
                <w:rFonts w:ascii="Monotype Corsiva" w:hAnsi="Monotype Corsiva"/>
                <w:b/>
                <w:bCs/>
                <w:sz w:val="48"/>
                <w:szCs w:val="48"/>
              </w:rPr>
            </w:pPr>
            <w:r>
              <w:rPr>
                <w:rFonts w:ascii="Monotype Corsiva" w:hAnsi="Monotype Corsiva"/>
                <w:b/>
                <w:bCs/>
                <w:noProof/>
                <w:sz w:val="48"/>
                <w:szCs w:val="48"/>
                <w:lang w:eastAsia="en-US"/>
              </w:rPr>
              <w:pict>
                <v:shapetype id="_x0000_t202" coordsize="21600,21600" o:spt="202" path="m,l,21600r21600,l21600,xe">
                  <v:stroke joinstyle="miter"/>
                  <v:path gradientshapeok="t" o:connecttype="rect"/>
                </v:shapetype>
                <v:shape id="_x0000_s1027" type="#_x0000_t202" style="position:absolute;left:0;text-align:left;margin-left:48.65pt;margin-top:10.2pt;width:227.65pt;height:37pt;z-index:251663360;mso-position-horizontal-relative:text;mso-position-vertical-relative:text" stroked="f">
                  <v:textbox style="mso-next-textbox:#_x0000_s1027">
                    <w:txbxContent>
                      <w:p w:rsidR="00441283" w:rsidRPr="007038EC" w:rsidRDefault="007038EC" w:rsidP="007038EC">
                        <w:pPr>
                          <w:rPr>
                            <w:b/>
                            <w:bCs/>
                            <w:sz w:val="16"/>
                            <w:szCs w:val="36"/>
                          </w:rPr>
                        </w:pPr>
                        <w:r w:rsidRPr="007038EC">
                          <w:rPr>
                            <w:rFonts w:ascii="Monotype Corsiva" w:hAnsi="Monotype Corsiva"/>
                            <w:b/>
                            <w:bCs/>
                            <w:sz w:val="36"/>
                            <w:szCs w:val="36"/>
                          </w:rPr>
                          <w:t>Probabilités sur un ensemble fini</w:t>
                        </w:r>
                      </w:p>
                    </w:txbxContent>
                  </v:textbox>
                </v:shape>
              </w:pict>
            </w:r>
            <w:r w:rsidR="00441283">
              <w:rPr>
                <w:rFonts w:ascii="Monotype Corsiva" w:hAnsi="Monotype Corsiva"/>
                <w:b/>
                <w:bCs/>
                <w:noProof/>
                <w:sz w:val="48"/>
                <w:szCs w:val="48"/>
              </w:rPr>
              <w:drawing>
                <wp:anchor distT="0" distB="0" distL="114300" distR="114300" simplePos="0" relativeHeight="251662336" behindDoc="1" locked="0" layoutInCell="1" allowOverlap="1">
                  <wp:simplePos x="0" y="0"/>
                  <wp:positionH relativeFrom="column">
                    <wp:posOffset>-38735</wp:posOffset>
                  </wp:positionH>
                  <wp:positionV relativeFrom="paragraph">
                    <wp:posOffset>15240</wp:posOffset>
                  </wp:positionV>
                  <wp:extent cx="733425" cy="590550"/>
                  <wp:effectExtent l="19050" t="0" r="9525" b="0"/>
                  <wp:wrapNone/>
                  <wp:docPr id="3"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733425" cy="590550"/>
                          </a:xfrm>
                          <a:prstGeom prst="rect">
                            <a:avLst/>
                          </a:prstGeom>
                          <a:noFill/>
                          <a:ln w="9525">
                            <a:noFill/>
                            <a:miter lim="800000"/>
                            <a:headEnd/>
                            <a:tailEnd/>
                          </a:ln>
                        </pic:spPr>
                      </pic:pic>
                    </a:graphicData>
                  </a:graphic>
                </wp:anchor>
              </w:drawing>
            </w:r>
            <w:r w:rsidR="00441283">
              <w:rPr>
                <w:rFonts w:ascii="Monotype Corsiva" w:hAnsi="Monotype Corsiva"/>
                <w:b/>
                <w:bCs/>
                <w:sz w:val="48"/>
                <w:szCs w:val="48"/>
              </w:rPr>
              <w:t xml:space="preserve">              </w:t>
            </w:r>
          </w:p>
          <w:p w:rsidR="00441283" w:rsidRPr="00AD4C67" w:rsidRDefault="00441283" w:rsidP="00ED4714">
            <w:pPr>
              <w:rPr>
                <w:rFonts w:ascii="Monotype Corsiva" w:hAnsi="Monotype Corsiva"/>
                <w:b/>
                <w:bCs/>
                <w:sz w:val="48"/>
                <w:szCs w:val="48"/>
              </w:rPr>
            </w:pPr>
          </w:p>
        </w:tc>
      </w:tr>
      <w:tr w:rsidR="00441283" w:rsidTr="00ED4714">
        <w:trPr>
          <w:trHeight w:val="361"/>
        </w:trPr>
        <w:tc>
          <w:tcPr>
            <w:tcW w:w="2943" w:type="dxa"/>
            <w:tcBorders>
              <w:top w:val="triple" w:sz="4" w:space="0" w:color="auto"/>
              <w:left w:val="triple" w:sz="4" w:space="0" w:color="auto"/>
              <w:bottom w:val="triple" w:sz="4" w:space="0" w:color="auto"/>
              <w:right w:val="triple" w:sz="4" w:space="0" w:color="auto"/>
            </w:tcBorders>
          </w:tcPr>
          <w:p w:rsidR="00441283" w:rsidRPr="00FA4A90" w:rsidRDefault="00441283" w:rsidP="00ED4714">
            <w:pPr>
              <w:rPr>
                <w:rFonts w:ascii="Cambria Math" w:hAnsi="Cambria Math"/>
              </w:rPr>
            </w:pPr>
            <w:r>
              <w:rPr>
                <w:rFonts w:ascii="Cambria Math" w:hAnsi="Cambria Math"/>
              </w:rPr>
              <w:t>4</w:t>
            </w:r>
            <w:r w:rsidRPr="00FA4A90">
              <w:rPr>
                <w:rFonts w:ascii="Cambria Math" w:hAnsi="Cambria Math"/>
              </w:rPr>
              <w:t xml:space="preserve"> </w:t>
            </w:r>
            <w:r w:rsidRPr="00FA4A90">
              <w:rPr>
                <w:rFonts w:ascii="Cambria Math" w:hAnsi="Cambria Math"/>
                <w:vertAlign w:val="superscript"/>
              </w:rPr>
              <w:t>ème</w:t>
            </w:r>
            <w:r>
              <w:rPr>
                <w:rFonts w:ascii="Cambria Math" w:hAnsi="Cambria Math"/>
                <w:vertAlign w:val="superscript"/>
              </w:rPr>
              <w:t xml:space="preserve"> </w:t>
            </w:r>
            <w:r>
              <w:rPr>
                <w:rFonts w:ascii="Cambria Math" w:hAnsi="Cambria Math"/>
              </w:rPr>
              <w:t>sc</w:t>
            </w:r>
          </w:p>
        </w:tc>
        <w:tc>
          <w:tcPr>
            <w:tcW w:w="4070" w:type="dxa"/>
            <w:gridSpan w:val="2"/>
            <w:tcBorders>
              <w:top w:val="triple" w:sz="4" w:space="0" w:color="auto"/>
              <w:left w:val="triple" w:sz="4" w:space="0" w:color="auto"/>
              <w:bottom w:val="triple" w:sz="4" w:space="0" w:color="auto"/>
              <w:right w:val="double" w:sz="4" w:space="0" w:color="auto"/>
            </w:tcBorders>
          </w:tcPr>
          <w:p w:rsidR="00441283" w:rsidRPr="00FA4A90" w:rsidRDefault="00441283" w:rsidP="00ED4714">
            <w:pPr>
              <w:jc w:val="center"/>
              <w:rPr>
                <w:rFonts w:ascii="Cambria Math" w:hAnsi="Cambria Math"/>
              </w:rPr>
            </w:pPr>
            <w:r>
              <w:rPr>
                <w:rFonts w:ascii="Cambria Math" w:hAnsi="Cambria Math"/>
                <w:sz w:val="40"/>
                <w:szCs w:val="40"/>
              </w:rPr>
              <w:t>Série de révision</w:t>
            </w:r>
          </w:p>
        </w:tc>
        <w:tc>
          <w:tcPr>
            <w:tcW w:w="3443" w:type="dxa"/>
            <w:tcBorders>
              <w:top w:val="triple" w:sz="4" w:space="0" w:color="auto"/>
              <w:left w:val="double" w:sz="4" w:space="0" w:color="auto"/>
              <w:bottom w:val="triple" w:sz="4" w:space="0" w:color="auto"/>
              <w:right w:val="triple" w:sz="4" w:space="0" w:color="auto"/>
            </w:tcBorders>
          </w:tcPr>
          <w:p w:rsidR="00441283" w:rsidRPr="00FA4A90" w:rsidRDefault="00441283" w:rsidP="00ED4714">
            <w:pPr>
              <w:jc w:val="center"/>
              <w:rPr>
                <w:rFonts w:ascii="Monotype Corsiva" w:hAnsi="Monotype Corsiva"/>
                <w:b/>
                <w:bCs/>
              </w:rPr>
            </w:pPr>
            <w:r w:rsidRPr="00FA4A90">
              <w:rPr>
                <w:rFonts w:ascii="Monotype Corsiva" w:hAnsi="Monotype Corsiva"/>
                <w:b/>
                <w:bCs/>
                <w:sz w:val="32"/>
                <w:szCs w:val="32"/>
              </w:rPr>
              <w:t xml:space="preserve">Prof : </w:t>
            </w:r>
            <w:r>
              <w:rPr>
                <w:rFonts w:ascii="Monotype Corsiva" w:hAnsi="Monotype Corsiva"/>
                <w:b/>
                <w:bCs/>
                <w:sz w:val="32"/>
                <w:szCs w:val="32"/>
              </w:rPr>
              <w:t>Chortani Atef</w:t>
            </w:r>
          </w:p>
        </w:tc>
      </w:tr>
    </w:tbl>
    <w:p w:rsidR="00441283" w:rsidRDefault="00441283" w:rsidP="00441283">
      <w:pPr>
        <w:rPr>
          <w:b/>
          <w:i/>
          <w:sz w:val="22"/>
          <w:szCs w:val="22"/>
          <w:u w:val="single"/>
        </w:rPr>
      </w:pPr>
    </w:p>
    <w:p w:rsidR="00441283" w:rsidRDefault="00441283" w:rsidP="00441283">
      <w:pPr>
        <w:rPr>
          <w:b/>
          <w:i/>
          <w:sz w:val="22"/>
          <w:szCs w:val="22"/>
          <w:u w:val="single"/>
        </w:rPr>
      </w:pPr>
    </w:p>
    <w:p w:rsidR="008A6DF0" w:rsidRPr="0097275A" w:rsidRDefault="008A6DF0" w:rsidP="008A6DF0">
      <w:pPr>
        <w:rPr>
          <w:b/>
          <w:i/>
          <w:sz w:val="22"/>
          <w:szCs w:val="22"/>
          <w:u w:val="single"/>
        </w:rPr>
      </w:pPr>
      <w:r w:rsidRPr="0097275A">
        <w:rPr>
          <w:b/>
          <w:i/>
          <w:sz w:val="22"/>
          <w:szCs w:val="22"/>
          <w:u w:val="single"/>
        </w:rPr>
        <w:t xml:space="preserve">Exercice  1 </w:t>
      </w:r>
    </w:p>
    <w:p w:rsidR="008A6DF0" w:rsidRPr="0097275A" w:rsidRDefault="008A6DF0" w:rsidP="008A6DF0">
      <w:pPr>
        <w:rPr>
          <w:sz w:val="22"/>
          <w:szCs w:val="22"/>
        </w:rPr>
      </w:pPr>
      <w:r w:rsidRPr="0097275A">
        <w:rPr>
          <w:sz w:val="22"/>
          <w:szCs w:val="22"/>
        </w:rPr>
        <w:t xml:space="preserve">Une agence de voyages propose exclusivement trois destinations: la destination A, la destination G et la destination M. 50% des clients choisissent la destination A. 30% des clients choisissent la destination G. </w:t>
      </w:r>
    </w:p>
    <w:p w:rsidR="008A6DF0" w:rsidRPr="0097275A" w:rsidRDefault="008A6DF0" w:rsidP="008A6DF0">
      <w:pPr>
        <w:rPr>
          <w:sz w:val="22"/>
          <w:szCs w:val="22"/>
        </w:rPr>
      </w:pPr>
      <w:r w:rsidRPr="0097275A">
        <w:rPr>
          <w:sz w:val="22"/>
          <w:szCs w:val="22"/>
        </w:rPr>
        <w:t xml:space="preserve">20 % des clients choisissent la destination M. </w:t>
      </w:r>
    </w:p>
    <w:p w:rsidR="008A6DF0" w:rsidRPr="0097275A" w:rsidRDefault="008A6DF0" w:rsidP="008A6DF0">
      <w:pPr>
        <w:rPr>
          <w:sz w:val="22"/>
          <w:szCs w:val="22"/>
        </w:rPr>
      </w:pPr>
      <w:r w:rsidRPr="0097275A">
        <w:rPr>
          <w:sz w:val="22"/>
          <w:szCs w:val="22"/>
        </w:rPr>
        <w:t xml:space="preserve">Au retour de leur voyage, tous les clients de l’agence répondent aune enquête de satisfaction. Le dépouillement des réponses ace questionnaire permet de dire que 90% des clients ayant choisi la destination M sont satisfaits, de même que 80% des clients ayant choisi la destination G. On prélève au hasard un questionnaire dans la pile des questionnaires recueillis.  On note les évènements : </w:t>
      </w:r>
      <w:r>
        <w:rPr>
          <w:sz w:val="22"/>
          <w:szCs w:val="22"/>
        </w:rPr>
        <w:t xml:space="preserve"> </w:t>
      </w:r>
      <w:r w:rsidRPr="0097275A">
        <w:rPr>
          <w:sz w:val="22"/>
          <w:szCs w:val="22"/>
        </w:rPr>
        <w:t xml:space="preserve">A : « le questionnaire est celui d’un client ayant choisi la destination A »; </w:t>
      </w:r>
    </w:p>
    <w:p w:rsidR="008A6DF0" w:rsidRPr="0097275A" w:rsidRDefault="008A6DF0" w:rsidP="008A6DF0">
      <w:pPr>
        <w:rPr>
          <w:sz w:val="22"/>
          <w:szCs w:val="22"/>
        </w:rPr>
      </w:pPr>
      <w:r>
        <w:rPr>
          <w:sz w:val="22"/>
          <w:szCs w:val="22"/>
        </w:rPr>
        <w:t xml:space="preserve">    </w:t>
      </w:r>
      <w:r w:rsidRPr="0097275A">
        <w:rPr>
          <w:sz w:val="22"/>
          <w:szCs w:val="22"/>
        </w:rPr>
        <w:t xml:space="preserve">G : « le questionnaire est celui d’un client ayant choisi la destination G »; </w:t>
      </w:r>
    </w:p>
    <w:p w:rsidR="008A6DF0" w:rsidRPr="0097275A" w:rsidRDefault="008A6DF0" w:rsidP="008A6DF0">
      <w:pPr>
        <w:rPr>
          <w:sz w:val="22"/>
          <w:szCs w:val="22"/>
        </w:rPr>
      </w:pPr>
      <w:r>
        <w:rPr>
          <w:sz w:val="22"/>
          <w:szCs w:val="22"/>
        </w:rPr>
        <w:t xml:space="preserve">    </w:t>
      </w:r>
      <w:r w:rsidRPr="0097275A">
        <w:rPr>
          <w:sz w:val="22"/>
          <w:szCs w:val="22"/>
        </w:rPr>
        <w:t xml:space="preserve">M : « le questionnaire est celui d’un client ayant choisi la destination M » ; </w:t>
      </w:r>
    </w:p>
    <w:p w:rsidR="008A6DF0" w:rsidRPr="0097275A" w:rsidRDefault="008A6DF0" w:rsidP="008A6DF0">
      <w:pPr>
        <w:rPr>
          <w:sz w:val="22"/>
          <w:szCs w:val="22"/>
        </w:rPr>
      </w:pPr>
      <w:r>
        <w:rPr>
          <w:sz w:val="22"/>
          <w:szCs w:val="22"/>
        </w:rPr>
        <w:t xml:space="preserve">    </w:t>
      </w:r>
      <w:r w:rsidRPr="0097275A">
        <w:rPr>
          <w:sz w:val="22"/>
          <w:szCs w:val="22"/>
        </w:rPr>
        <w:t xml:space="preserve">S : « le questionnaire est celui d’un client satisfait »; </w:t>
      </w:r>
    </w:p>
    <w:p w:rsidR="008A6DF0" w:rsidRPr="0097275A" w:rsidRDefault="008A6DF0" w:rsidP="008A6DF0">
      <w:pPr>
        <w:rPr>
          <w:sz w:val="22"/>
          <w:szCs w:val="22"/>
        </w:rPr>
      </w:pPr>
      <w:r>
        <w:rPr>
          <w:sz w:val="22"/>
          <w:szCs w:val="22"/>
        </w:rPr>
        <w:t xml:space="preserve">    </w:t>
      </w:r>
      <w:r w:rsidRPr="0097275A">
        <w:rPr>
          <w:position w:val="-6"/>
          <w:sz w:val="22"/>
          <w:szCs w:val="22"/>
        </w:rPr>
        <w:object w:dxaOrig="2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7.25pt" o:ole="">
            <v:imagedata r:id="rId11" o:title=""/>
          </v:shape>
          <o:OLEObject Type="Embed" ProgID="Equation.DSMT4" ShapeID="_x0000_i1025" DrawAspect="Content" ObjectID="_1395004105" r:id="rId12"/>
        </w:object>
      </w:r>
      <w:r w:rsidRPr="0097275A">
        <w:rPr>
          <w:sz w:val="22"/>
          <w:szCs w:val="22"/>
        </w:rPr>
        <w:t xml:space="preserve">: « le questionnaire est celui d’un client insatisfait ». </w:t>
      </w:r>
    </w:p>
    <w:p w:rsidR="008A6DF0" w:rsidRPr="0097275A" w:rsidRDefault="008A6DF0" w:rsidP="008A6DF0">
      <w:pPr>
        <w:rPr>
          <w:sz w:val="22"/>
          <w:szCs w:val="22"/>
        </w:rPr>
      </w:pPr>
      <w:r w:rsidRPr="0097275A">
        <w:rPr>
          <w:sz w:val="22"/>
          <w:szCs w:val="22"/>
        </w:rPr>
        <w:t>1. Traduire les données de l’énoncé sur un arbre de probabilité.</w:t>
      </w:r>
    </w:p>
    <w:p w:rsidR="008A6DF0" w:rsidRPr="0097275A" w:rsidRDefault="008A6DF0" w:rsidP="008A6DF0">
      <w:pPr>
        <w:rPr>
          <w:sz w:val="22"/>
          <w:szCs w:val="22"/>
        </w:rPr>
      </w:pPr>
      <w:r w:rsidRPr="0097275A">
        <w:rPr>
          <w:sz w:val="22"/>
          <w:szCs w:val="22"/>
        </w:rPr>
        <w:t xml:space="preserve">2. Traduire par une phrase les évènements </w:t>
      </w:r>
      <w:r w:rsidRPr="0097275A">
        <w:rPr>
          <w:position w:val="-6"/>
          <w:sz w:val="22"/>
          <w:szCs w:val="22"/>
        </w:rPr>
        <w:object w:dxaOrig="660" w:dyaOrig="279">
          <v:shape id="_x0000_i1026" type="#_x0000_t75" style="width:33pt;height:14.25pt" o:ole="">
            <v:imagedata r:id="rId13" o:title=""/>
          </v:shape>
          <o:OLEObject Type="Embed" ProgID="Equation.DSMT4" ShapeID="_x0000_i1026" DrawAspect="Content" ObjectID="_1395004106" r:id="rId14"/>
        </w:object>
      </w:r>
      <w:r w:rsidRPr="0097275A">
        <w:rPr>
          <w:sz w:val="22"/>
          <w:szCs w:val="22"/>
        </w:rPr>
        <w:t xml:space="preserve">et </w:t>
      </w:r>
      <w:r w:rsidRPr="0097275A">
        <w:rPr>
          <w:position w:val="-6"/>
          <w:sz w:val="22"/>
          <w:szCs w:val="22"/>
        </w:rPr>
        <w:object w:dxaOrig="720" w:dyaOrig="279">
          <v:shape id="_x0000_i1027" type="#_x0000_t75" style="width:36pt;height:14.25pt" o:ole="">
            <v:imagedata r:id="rId15" o:title=""/>
          </v:shape>
          <o:OLEObject Type="Embed" ProgID="Equation.DSMT4" ShapeID="_x0000_i1027" DrawAspect="Content" ObjectID="_1395004107" r:id="rId16"/>
        </w:object>
      </w:r>
      <w:r w:rsidRPr="0097275A">
        <w:rPr>
          <w:sz w:val="22"/>
          <w:szCs w:val="22"/>
        </w:rPr>
        <w:t xml:space="preserve"> puis calculer les probabilités</w:t>
      </w:r>
      <w:r w:rsidRPr="0097275A">
        <w:rPr>
          <w:position w:val="-14"/>
          <w:sz w:val="22"/>
          <w:szCs w:val="22"/>
        </w:rPr>
        <w:object w:dxaOrig="980" w:dyaOrig="400">
          <v:shape id="_x0000_i1028" type="#_x0000_t75" style="width:48.75pt;height:20.25pt" o:ole="">
            <v:imagedata r:id="rId17" o:title=""/>
          </v:shape>
          <o:OLEObject Type="Embed" ProgID="Equation.DSMT4" ShapeID="_x0000_i1028" DrawAspect="Content" ObjectID="_1395004108" r:id="rId18"/>
        </w:object>
      </w:r>
      <w:r w:rsidRPr="0097275A">
        <w:rPr>
          <w:sz w:val="22"/>
          <w:szCs w:val="22"/>
        </w:rPr>
        <w:t xml:space="preserve"> et </w:t>
      </w:r>
      <w:r w:rsidRPr="0097275A">
        <w:rPr>
          <w:position w:val="-14"/>
          <w:sz w:val="22"/>
          <w:szCs w:val="22"/>
        </w:rPr>
        <w:object w:dxaOrig="1020" w:dyaOrig="400">
          <v:shape id="_x0000_i1029" type="#_x0000_t75" style="width:51pt;height:20.25pt" o:ole="">
            <v:imagedata r:id="rId19" o:title=""/>
          </v:shape>
          <o:OLEObject Type="Embed" ProgID="Equation.DSMT4" ShapeID="_x0000_i1029" DrawAspect="Content" ObjectID="_1395004109" r:id="rId20"/>
        </w:object>
      </w:r>
      <w:r w:rsidRPr="0097275A">
        <w:rPr>
          <w:sz w:val="22"/>
          <w:szCs w:val="22"/>
        </w:rPr>
        <w:t xml:space="preserve">. </w:t>
      </w:r>
    </w:p>
    <w:p w:rsidR="008A6DF0" w:rsidRPr="0097275A" w:rsidRDefault="008A6DF0" w:rsidP="008A6DF0">
      <w:pPr>
        <w:rPr>
          <w:sz w:val="22"/>
          <w:szCs w:val="22"/>
        </w:rPr>
      </w:pPr>
      <w:r w:rsidRPr="0097275A">
        <w:rPr>
          <w:sz w:val="22"/>
          <w:szCs w:val="22"/>
        </w:rPr>
        <w:t xml:space="preserve">     L’enquête montre que 72% des clients de l’agence sont satisfaits. En utilisant la formule des probabilités totales, </w:t>
      </w:r>
    </w:p>
    <w:p w:rsidR="008A6DF0" w:rsidRPr="0097275A" w:rsidRDefault="008A6DF0" w:rsidP="008A6DF0">
      <w:pPr>
        <w:rPr>
          <w:sz w:val="22"/>
          <w:szCs w:val="22"/>
        </w:rPr>
      </w:pPr>
      <w:r w:rsidRPr="0097275A">
        <w:rPr>
          <w:sz w:val="22"/>
          <w:szCs w:val="22"/>
        </w:rPr>
        <w:t xml:space="preserve">3. calculer </w:t>
      </w:r>
      <w:r w:rsidRPr="0097275A">
        <w:rPr>
          <w:position w:val="-14"/>
          <w:sz w:val="22"/>
          <w:szCs w:val="22"/>
        </w:rPr>
        <w:object w:dxaOrig="980" w:dyaOrig="400">
          <v:shape id="_x0000_i1030" type="#_x0000_t75" style="width:48.75pt;height:20.25pt" o:ole="">
            <v:imagedata r:id="rId21" o:title=""/>
          </v:shape>
          <o:OLEObject Type="Embed" ProgID="Equation.DSMT4" ShapeID="_x0000_i1030" DrawAspect="Content" ObjectID="_1395004110" r:id="rId22"/>
        </w:object>
      </w:r>
      <w:r w:rsidRPr="0097275A">
        <w:rPr>
          <w:sz w:val="22"/>
          <w:szCs w:val="22"/>
        </w:rPr>
        <w:t xml:space="preserve">. En déduire </w:t>
      </w:r>
      <w:r w:rsidRPr="0097275A">
        <w:rPr>
          <w:position w:val="-14"/>
          <w:sz w:val="22"/>
          <w:szCs w:val="22"/>
        </w:rPr>
        <w:object w:dxaOrig="660" w:dyaOrig="400">
          <v:shape id="_x0000_i1031" type="#_x0000_t75" style="width:33pt;height:20.25pt" o:ole="">
            <v:imagedata r:id="rId23" o:title=""/>
          </v:shape>
          <o:OLEObject Type="Embed" ProgID="Equation.DSMT4" ShapeID="_x0000_i1031" DrawAspect="Content" ObjectID="_1395004111" r:id="rId24"/>
        </w:object>
      </w:r>
      <w:r w:rsidRPr="0097275A">
        <w:rPr>
          <w:sz w:val="22"/>
          <w:szCs w:val="22"/>
        </w:rPr>
        <w:t xml:space="preserve">, probabilité de l’évènement S sachant que l’évènement A est réalisé. </w:t>
      </w:r>
    </w:p>
    <w:p w:rsidR="008A6DF0" w:rsidRPr="0097275A" w:rsidRDefault="008A6DF0" w:rsidP="008A6DF0">
      <w:pPr>
        <w:rPr>
          <w:sz w:val="22"/>
          <w:szCs w:val="22"/>
        </w:rPr>
      </w:pPr>
      <w:r w:rsidRPr="0097275A">
        <w:rPr>
          <w:sz w:val="22"/>
          <w:szCs w:val="22"/>
        </w:rPr>
        <w:t xml:space="preserve">4. Le questionnaire prélevé est celui d’un client qui est satisfait. Le client a omis de préciser quelle  destination il </w:t>
      </w:r>
    </w:p>
    <w:p w:rsidR="008A6DF0" w:rsidRPr="0097275A" w:rsidRDefault="008A6DF0" w:rsidP="008A6DF0">
      <w:pPr>
        <w:rPr>
          <w:sz w:val="22"/>
          <w:szCs w:val="22"/>
        </w:rPr>
      </w:pPr>
      <w:r w:rsidRPr="0097275A">
        <w:rPr>
          <w:sz w:val="22"/>
          <w:szCs w:val="22"/>
        </w:rPr>
        <w:t xml:space="preserve">   avait choisie. Déterminer la probabilité qu’il ait choisi la destination G </w:t>
      </w:r>
    </w:p>
    <w:p w:rsidR="008A6DF0" w:rsidRPr="0097275A" w:rsidRDefault="008A6DF0" w:rsidP="008A6DF0">
      <w:pPr>
        <w:rPr>
          <w:sz w:val="22"/>
          <w:szCs w:val="22"/>
        </w:rPr>
      </w:pPr>
      <w:r w:rsidRPr="0097275A">
        <w:rPr>
          <w:sz w:val="22"/>
          <w:szCs w:val="22"/>
        </w:rPr>
        <w:t xml:space="preserve">5. On prélève successivement au hasard trois questionnaires dans la pile d’enquêtes. On suppose que le nombre de </w:t>
      </w:r>
    </w:p>
    <w:p w:rsidR="008A6DF0" w:rsidRPr="0097275A" w:rsidRDefault="008A6DF0" w:rsidP="008A6DF0">
      <w:pPr>
        <w:rPr>
          <w:sz w:val="22"/>
          <w:szCs w:val="22"/>
        </w:rPr>
      </w:pPr>
      <w:r w:rsidRPr="0097275A">
        <w:rPr>
          <w:sz w:val="22"/>
          <w:szCs w:val="22"/>
        </w:rPr>
        <w:t xml:space="preserve">    questionnaires est suffisamment élevé pour considérer que les tirages successifs sont indépendants,</w:t>
      </w:r>
    </w:p>
    <w:p w:rsidR="008A6DF0" w:rsidRPr="0097275A" w:rsidRDefault="008A6DF0" w:rsidP="008A6DF0">
      <w:pPr>
        <w:rPr>
          <w:sz w:val="22"/>
          <w:szCs w:val="22"/>
        </w:rPr>
      </w:pPr>
      <w:r w:rsidRPr="0097275A">
        <w:rPr>
          <w:sz w:val="22"/>
          <w:szCs w:val="22"/>
        </w:rPr>
        <w:t xml:space="preserve">    Calculer la probabilité de l’évènement : « les trois questionnaires sont ceux de clients insatisfaits » </w:t>
      </w:r>
    </w:p>
    <w:p w:rsidR="008A6DF0" w:rsidRPr="0097275A" w:rsidRDefault="008A6DF0" w:rsidP="008A6DF0">
      <w:pPr>
        <w:rPr>
          <w:sz w:val="22"/>
          <w:szCs w:val="22"/>
        </w:rPr>
      </w:pPr>
      <w:r w:rsidRPr="0097275A">
        <w:rPr>
          <w:sz w:val="22"/>
          <w:szCs w:val="22"/>
        </w:rPr>
        <w:t xml:space="preserve">    (</w:t>
      </w:r>
      <w:r w:rsidRPr="0097275A">
        <w:rPr>
          <w:i/>
          <w:sz w:val="22"/>
          <w:szCs w:val="22"/>
        </w:rPr>
        <w:t>on donnera le résultat arrondi au millième</w:t>
      </w:r>
      <w:r w:rsidRPr="0097275A">
        <w:rPr>
          <w:sz w:val="22"/>
          <w:szCs w:val="22"/>
        </w:rPr>
        <w:t xml:space="preserve">). </w:t>
      </w:r>
    </w:p>
    <w:p w:rsidR="008A6DF0" w:rsidRPr="0097275A" w:rsidRDefault="008A6DF0" w:rsidP="008A6DF0">
      <w:pPr>
        <w:rPr>
          <w:b/>
          <w:i/>
          <w:sz w:val="22"/>
          <w:szCs w:val="22"/>
          <w:u w:val="single"/>
        </w:rPr>
      </w:pPr>
      <w:r>
        <w:rPr>
          <w:b/>
          <w:i/>
          <w:sz w:val="22"/>
          <w:szCs w:val="22"/>
          <w:u w:val="single"/>
        </w:rPr>
        <w:t>E</w:t>
      </w:r>
      <w:r w:rsidRPr="0097275A">
        <w:rPr>
          <w:b/>
          <w:i/>
          <w:sz w:val="22"/>
          <w:szCs w:val="22"/>
          <w:u w:val="single"/>
        </w:rPr>
        <w:t>xercice 2</w:t>
      </w:r>
    </w:p>
    <w:p w:rsidR="008A6DF0" w:rsidRPr="0097275A" w:rsidRDefault="008A6DF0" w:rsidP="008A6DF0">
      <w:pPr>
        <w:rPr>
          <w:sz w:val="22"/>
          <w:szCs w:val="22"/>
        </w:rPr>
      </w:pPr>
      <w:r w:rsidRPr="0097275A">
        <w:rPr>
          <w:sz w:val="22"/>
          <w:szCs w:val="22"/>
        </w:rPr>
        <w:t>Dans un village de vacances, trois stages sont proposés aux adultes et aux enfants. Ils ont lieu dans la même plage horaire ; leurs thèmes sont : la magie, le théâtre et la photo numérique.</w:t>
      </w:r>
    </w:p>
    <w:p w:rsidR="008A6DF0" w:rsidRPr="0097275A" w:rsidRDefault="008A6DF0" w:rsidP="008A6DF0">
      <w:pPr>
        <w:rPr>
          <w:sz w:val="22"/>
          <w:szCs w:val="22"/>
        </w:rPr>
      </w:pPr>
      <w:r w:rsidRPr="0097275A">
        <w:rPr>
          <w:sz w:val="22"/>
          <w:szCs w:val="22"/>
        </w:rPr>
        <w:t>150 personnes dont 90 adultes se sont inscrites à l’un de ces stages. Parmi les 150 personnes inscrites, on relève que : la magie a été choisie par la moitié des enfants et 20% des adultes ;</w:t>
      </w:r>
    </w:p>
    <w:p w:rsidR="008A6DF0" w:rsidRPr="0097275A" w:rsidRDefault="008A6DF0" w:rsidP="008A6DF0">
      <w:pPr>
        <w:rPr>
          <w:sz w:val="22"/>
          <w:szCs w:val="22"/>
        </w:rPr>
      </w:pPr>
      <w:r w:rsidRPr="0097275A">
        <w:rPr>
          <w:sz w:val="22"/>
          <w:szCs w:val="22"/>
        </w:rPr>
        <w:t>27 adultes ont opté pour la photo numérique ainsi que 10% des enfants.</w:t>
      </w:r>
    </w:p>
    <w:tbl>
      <w:tblPr>
        <w:tblW w:w="23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879"/>
        <w:gridCol w:w="750"/>
        <w:gridCol w:w="871"/>
        <w:gridCol w:w="1805"/>
        <w:gridCol w:w="641"/>
      </w:tblGrid>
      <w:tr w:rsidR="008A6DF0" w:rsidRPr="0097275A" w:rsidTr="00C6543F">
        <w:trPr>
          <w:cantSplit/>
          <w:trHeight w:hRule="exact" w:val="373"/>
        </w:trPr>
        <w:tc>
          <w:tcPr>
            <w:tcW w:w="888" w:type="pct"/>
            <w:tcBorders>
              <w:top w:val="nil"/>
              <w:left w:val="nil"/>
            </w:tcBorders>
            <w:noWrap/>
            <w:tcMar>
              <w:left w:w="113" w:type="dxa"/>
            </w:tcMar>
            <w:vAlign w:val="center"/>
          </w:tcPr>
          <w:p w:rsidR="008A6DF0" w:rsidRPr="0097275A" w:rsidRDefault="008A6DF0" w:rsidP="00C6543F">
            <w:pPr>
              <w:framePr w:hSpace="141" w:wrap="around" w:vAnchor="text" w:hAnchor="page" w:x="6504" w:y="36"/>
            </w:pPr>
          </w:p>
        </w:tc>
        <w:tc>
          <w:tcPr>
            <w:tcW w:w="757" w:type="pct"/>
            <w:noWrap/>
            <w:tcMar>
              <w:left w:w="113" w:type="dxa"/>
            </w:tcMar>
            <w:vAlign w:val="center"/>
          </w:tcPr>
          <w:p w:rsidR="008A6DF0" w:rsidRPr="0097275A" w:rsidRDefault="008A6DF0" w:rsidP="00C6543F">
            <w:pPr>
              <w:framePr w:hSpace="141" w:wrap="around" w:vAnchor="text" w:hAnchor="page" w:x="6504" w:y="36"/>
            </w:pPr>
            <w:r w:rsidRPr="0097275A">
              <w:rPr>
                <w:sz w:val="22"/>
                <w:szCs w:val="22"/>
              </w:rPr>
              <w:t>Magie</w:t>
            </w:r>
          </w:p>
        </w:tc>
        <w:tc>
          <w:tcPr>
            <w:tcW w:w="881" w:type="pct"/>
            <w:noWrap/>
            <w:tcMar>
              <w:left w:w="113" w:type="dxa"/>
            </w:tcMar>
            <w:vAlign w:val="center"/>
          </w:tcPr>
          <w:p w:rsidR="008A6DF0" w:rsidRPr="0097275A" w:rsidRDefault="008A6DF0" w:rsidP="00C6543F">
            <w:pPr>
              <w:framePr w:hSpace="141" w:wrap="around" w:vAnchor="text" w:hAnchor="page" w:x="6504" w:y="36"/>
            </w:pPr>
            <w:r w:rsidRPr="0097275A">
              <w:rPr>
                <w:sz w:val="22"/>
                <w:szCs w:val="22"/>
              </w:rPr>
              <w:t>Théâtre</w:t>
            </w:r>
          </w:p>
        </w:tc>
        <w:tc>
          <w:tcPr>
            <w:tcW w:w="1825" w:type="pct"/>
            <w:noWrap/>
            <w:tcMar>
              <w:left w:w="113" w:type="dxa"/>
            </w:tcMar>
            <w:vAlign w:val="center"/>
          </w:tcPr>
          <w:p w:rsidR="008A6DF0" w:rsidRPr="0097275A" w:rsidRDefault="008A6DF0" w:rsidP="00C6543F">
            <w:pPr>
              <w:framePr w:hSpace="141" w:wrap="around" w:vAnchor="text" w:hAnchor="page" w:x="6504" w:y="36"/>
            </w:pPr>
            <w:r w:rsidRPr="0097275A">
              <w:rPr>
                <w:sz w:val="22"/>
                <w:szCs w:val="22"/>
              </w:rPr>
              <w:t>Photo numérique</w:t>
            </w:r>
          </w:p>
        </w:tc>
        <w:tc>
          <w:tcPr>
            <w:tcW w:w="648" w:type="pct"/>
            <w:noWrap/>
            <w:tcMar>
              <w:left w:w="113" w:type="dxa"/>
            </w:tcMar>
            <w:vAlign w:val="center"/>
          </w:tcPr>
          <w:p w:rsidR="008A6DF0" w:rsidRPr="0097275A" w:rsidRDefault="008A6DF0" w:rsidP="00C6543F">
            <w:pPr>
              <w:framePr w:hSpace="141" w:wrap="around" w:vAnchor="text" w:hAnchor="page" w:x="6504" w:y="36"/>
            </w:pPr>
            <w:r w:rsidRPr="0097275A">
              <w:rPr>
                <w:sz w:val="22"/>
                <w:szCs w:val="22"/>
              </w:rPr>
              <w:t>Total</w:t>
            </w:r>
          </w:p>
        </w:tc>
      </w:tr>
      <w:tr w:rsidR="008A6DF0" w:rsidRPr="0097275A" w:rsidTr="00C6543F">
        <w:trPr>
          <w:cantSplit/>
          <w:trHeight w:hRule="exact" w:val="278"/>
        </w:trPr>
        <w:tc>
          <w:tcPr>
            <w:tcW w:w="888" w:type="pct"/>
            <w:noWrap/>
            <w:tcMar>
              <w:left w:w="113" w:type="dxa"/>
            </w:tcMar>
            <w:vAlign w:val="center"/>
          </w:tcPr>
          <w:p w:rsidR="008A6DF0" w:rsidRPr="0097275A" w:rsidRDefault="008A6DF0" w:rsidP="00C6543F">
            <w:pPr>
              <w:framePr w:hSpace="141" w:wrap="around" w:vAnchor="text" w:hAnchor="page" w:x="6504" w:y="36"/>
            </w:pPr>
            <w:r w:rsidRPr="0097275A">
              <w:rPr>
                <w:sz w:val="22"/>
                <w:szCs w:val="22"/>
              </w:rPr>
              <w:t>Adultes</w:t>
            </w:r>
          </w:p>
        </w:tc>
        <w:tc>
          <w:tcPr>
            <w:tcW w:w="757" w:type="pct"/>
            <w:tcBorders>
              <w:bottom w:val="single" w:sz="4" w:space="0" w:color="auto"/>
            </w:tcBorders>
            <w:noWrap/>
            <w:tcMar>
              <w:left w:w="113" w:type="dxa"/>
            </w:tcMar>
            <w:vAlign w:val="center"/>
          </w:tcPr>
          <w:p w:rsidR="008A6DF0" w:rsidRPr="0097275A" w:rsidRDefault="008A6DF0" w:rsidP="00C6543F">
            <w:pPr>
              <w:framePr w:hSpace="141" w:wrap="around" w:vAnchor="text" w:hAnchor="page" w:x="6504" w:y="36"/>
            </w:pPr>
          </w:p>
        </w:tc>
        <w:tc>
          <w:tcPr>
            <w:tcW w:w="881" w:type="pct"/>
            <w:tcBorders>
              <w:bottom w:val="single" w:sz="4" w:space="0" w:color="auto"/>
            </w:tcBorders>
            <w:noWrap/>
            <w:tcMar>
              <w:left w:w="113" w:type="dxa"/>
            </w:tcMar>
            <w:vAlign w:val="center"/>
          </w:tcPr>
          <w:p w:rsidR="008A6DF0" w:rsidRPr="0097275A" w:rsidRDefault="008A6DF0" w:rsidP="00C6543F">
            <w:pPr>
              <w:framePr w:hSpace="141" w:wrap="around" w:vAnchor="text" w:hAnchor="page" w:x="6504" w:y="36"/>
            </w:pPr>
          </w:p>
        </w:tc>
        <w:tc>
          <w:tcPr>
            <w:tcW w:w="1825" w:type="pct"/>
            <w:tcBorders>
              <w:bottom w:val="single" w:sz="4" w:space="0" w:color="auto"/>
            </w:tcBorders>
            <w:noWrap/>
            <w:tcMar>
              <w:left w:w="113" w:type="dxa"/>
            </w:tcMar>
            <w:vAlign w:val="center"/>
          </w:tcPr>
          <w:p w:rsidR="008A6DF0" w:rsidRPr="0097275A" w:rsidRDefault="008A6DF0" w:rsidP="00C6543F">
            <w:pPr>
              <w:framePr w:hSpace="141" w:wrap="around" w:vAnchor="text" w:hAnchor="page" w:x="6504" w:y="36"/>
            </w:pPr>
          </w:p>
        </w:tc>
        <w:tc>
          <w:tcPr>
            <w:tcW w:w="648" w:type="pct"/>
            <w:tcBorders>
              <w:bottom w:val="single" w:sz="4" w:space="0" w:color="auto"/>
            </w:tcBorders>
            <w:noWrap/>
            <w:tcMar>
              <w:left w:w="113" w:type="dxa"/>
            </w:tcMar>
            <w:vAlign w:val="center"/>
          </w:tcPr>
          <w:p w:rsidR="008A6DF0" w:rsidRPr="0097275A" w:rsidRDefault="008A6DF0" w:rsidP="00C6543F">
            <w:pPr>
              <w:framePr w:hSpace="141" w:wrap="around" w:vAnchor="text" w:hAnchor="page" w:x="6504" w:y="36"/>
            </w:pPr>
          </w:p>
        </w:tc>
      </w:tr>
      <w:tr w:rsidR="008A6DF0" w:rsidRPr="0097275A" w:rsidTr="00C6543F">
        <w:trPr>
          <w:cantSplit/>
          <w:trHeight w:hRule="exact" w:val="288"/>
        </w:trPr>
        <w:tc>
          <w:tcPr>
            <w:tcW w:w="888" w:type="pct"/>
            <w:noWrap/>
            <w:tcMar>
              <w:left w:w="113" w:type="dxa"/>
            </w:tcMar>
            <w:vAlign w:val="center"/>
          </w:tcPr>
          <w:p w:rsidR="008A6DF0" w:rsidRPr="0097275A" w:rsidRDefault="008A6DF0" w:rsidP="00C6543F">
            <w:pPr>
              <w:framePr w:hSpace="141" w:wrap="around" w:vAnchor="text" w:hAnchor="page" w:x="6504" w:y="36"/>
            </w:pPr>
            <w:r w:rsidRPr="0097275A">
              <w:rPr>
                <w:sz w:val="22"/>
                <w:szCs w:val="22"/>
              </w:rPr>
              <w:t>Enfants</w:t>
            </w:r>
          </w:p>
        </w:tc>
        <w:tc>
          <w:tcPr>
            <w:tcW w:w="757" w:type="pct"/>
            <w:tcBorders>
              <w:bottom w:val="single" w:sz="4" w:space="0" w:color="auto"/>
            </w:tcBorders>
            <w:noWrap/>
            <w:tcMar>
              <w:left w:w="113" w:type="dxa"/>
            </w:tcMar>
            <w:vAlign w:val="center"/>
          </w:tcPr>
          <w:p w:rsidR="008A6DF0" w:rsidRPr="0097275A" w:rsidRDefault="008A6DF0" w:rsidP="00C6543F">
            <w:pPr>
              <w:framePr w:hSpace="141" w:wrap="around" w:vAnchor="text" w:hAnchor="page" w:x="6504" w:y="36"/>
            </w:pPr>
          </w:p>
        </w:tc>
        <w:tc>
          <w:tcPr>
            <w:tcW w:w="881" w:type="pct"/>
            <w:tcBorders>
              <w:bottom w:val="single" w:sz="4" w:space="0" w:color="auto"/>
            </w:tcBorders>
            <w:noWrap/>
            <w:tcMar>
              <w:left w:w="113" w:type="dxa"/>
            </w:tcMar>
            <w:vAlign w:val="center"/>
          </w:tcPr>
          <w:p w:rsidR="008A6DF0" w:rsidRPr="0097275A" w:rsidRDefault="008A6DF0" w:rsidP="00C6543F">
            <w:pPr>
              <w:framePr w:hSpace="141" w:wrap="around" w:vAnchor="text" w:hAnchor="page" w:x="6504" w:y="36"/>
            </w:pPr>
          </w:p>
        </w:tc>
        <w:tc>
          <w:tcPr>
            <w:tcW w:w="1825" w:type="pct"/>
            <w:tcBorders>
              <w:bottom w:val="single" w:sz="4" w:space="0" w:color="auto"/>
            </w:tcBorders>
            <w:noWrap/>
            <w:tcMar>
              <w:left w:w="113" w:type="dxa"/>
            </w:tcMar>
            <w:vAlign w:val="center"/>
          </w:tcPr>
          <w:p w:rsidR="008A6DF0" w:rsidRPr="0097275A" w:rsidRDefault="008A6DF0" w:rsidP="00C6543F">
            <w:pPr>
              <w:framePr w:hSpace="141" w:wrap="around" w:vAnchor="text" w:hAnchor="page" w:x="6504" w:y="36"/>
            </w:pPr>
          </w:p>
        </w:tc>
        <w:tc>
          <w:tcPr>
            <w:tcW w:w="648" w:type="pct"/>
            <w:tcBorders>
              <w:bottom w:val="single" w:sz="4" w:space="0" w:color="auto"/>
            </w:tcBorders>
            <w:noWrap/>
            <w:tcMar>
              <w:left w:w="113" w:type="dxa"/>
            </w:tcMar>
            <w:vAlign w:val="center"/>
          </w:tcPr>
          <w:p w:rsidR="008A6DF0" w:rsidRPr="0097275A" w:rsidRDefault="008A6DF0" w:rsidP="00C6543F">
            <w:pPr>
              <w:framePr w:hSpace="141" w:wrap="around" w:vAnchor="text" w:hAnchor="page" w:x="6504" w:y="36"/>
            </w:pPr>
          </w:p>
        </w:tc>
      </w:tr>
      <w:tr w:rsidR="008A6DF0" w:rsidRPr="0097275A" w:rsidTr="00C6543F">
        <w:trPr>
          <w:cantSplit/>
          <w:trHeight w:hRule="exact" w:val="355"/>
        </w:trPr>
        <w:tc>
          <w:tcPr>
            <w:tcW w:w="888" w:type="pct"/>
            <w:noWrap/>
            <w:tcMar>
              <w:left w:w="113" w:type="dxa"/>
            </w:tcMar>
            <w:vAlign w:val="center"/>
          </w:tcPr>
          <w:p w:rsidR="008A6DF0" w:rsidRPr="0097275A" w:rsidRDefault="008A6DF0" w:rsidP="00C6543F">
            <w:pPr>
              <w:framePr w:hSpace="141" w:wrap="around" w:vAnchor="text" w:hAnchor="page" w:x="6504" w:y="36"/>
            </w:pPr>
            <w:r w:rsidRPr="0097275A">
              <w:rPr>
                <w:sz w:val="22"/>
                <w:szCs w:val="22"/>
              </w:rPr>
              <w:t>Total</w:t>
            </w:r>
          </w:p>
        </w:tc>
        <w:tc>
          <w:tcPr>
            <w:tcW w:w="757" w:type="pct"/>
            <w:noWrap/>
            <w:tcMar>
              <w:left w:w="113" w:type="dxa"/>
            </w:tcMar>
            <w:vAlign w:val="center"/>
          </w:tcPr>
          <w:p w:rsidR="008A6DF0" w:rsidRPr="0097275A" w:rsidRDefault="008A6DF0" w:rsidP="00C6543F">
            <w:pPr>
              <w:framePr w:hSpace="141" w:wrap="around" w:vAnchor="text" w:hAnchor="page" w:x="6504" w:y="36"/>
            </w:pPr>
          </w:p>
        </w:tc>
        <w:tc>
          <w:tcPr>
            <w:tcW w:w="881" w:type="pct"/>
            <w:noWrap/>
            <w:tcMar>
              <w:left w:w="113" w:type="dxa"/>
            </w:tcMar>
            <w:vAlign w:val="center"/>
          </w:tcPr>
          <w:p w:rsidR="008A6DF0" w:rsidRPr="0097275A" w:rsidRDefault="008A6DF0" w:rsidP="00C6543F">
            <w:pPr>
              <w:framePr w:hSpace="141" w:wrap="around" w:vAnchor="text" w:hAnchor="page" w:x="6504" w:y="36"/>
            </w:pPr>
          </w:p>
        </w:tc>
        <w:tc>
          <w:tcPr>
            <w:tcW w:w="1825" w:type="pct"/>
            <w:noWrap/>
            <w:tcMar>
              <w:left w:w="113" w:type="dxa"/>
            </w:tcMar>
            <w:vAlign w:val="center"/>
          </w:tcPr>
          <w:p w:rsidR="008A6DF0" w:rsidRPr="0097275A" w:rsidRDefault="008A6DF0" w:rsidP="00C6543F">
            <w:pPr>
              <w:framePr w:hSpace="141" w:wrap="around" w:vAnchor="text" w:hAnchor="page" w:x="6504" w:y="36"/>
            </w:pPr>
          </w:p>
        </w:tc>
        <w:tc>
          <w:tcPr>
            <w:tcW w:w="648" w:type="pct"/>
            <w:noWrap/>
            <w:tcMar>
              <w:left w:w="113" w:type="dxa"/>
            </w:tcMar>
            <w:vAlign w:val="center"/>
          </w:tcPr>
          <w:p w:rsidR="008A6DF0" w:rsidRPr="0097275A" w:rsidRDefault="008A6DF0" w:rsidP="00C6543F">
            <w:pPr>
              <w:framePr w:hSpace="141" w:wrap="around" w:vAnchor="text" w:hAnchor="page" w:x="6504" w:y="36"/>
            </w:pPr>
            <w:r w:rsidRPr="0097275A">
              <w:rPr>
                <w:sz w:val="22"/>
                <w:szCs w:val="22"/>
              </w:rPr>
              <w:t>150</w:t>
            </w:r>
          </w:p>
        </w:tc>
      </w:tr>
    </w:tbl>
    <w:p w:rsidR="008A6DF0" w:rsidRPr="0097275A" w:rsidRDefault="008A6DF0" w:rsidP="008A6DF0">
      <w:pPr>
        <w:rPr>
          <w:sz w:val="22"/>
          <w:szCs w:val="22"/>
        </w:rPr>
      </w:pPr>
      <w:r w:rsidRPr="0097275A">
        <w:rPr>
          <w:sz w:val="22"/>
          <w:szCs w:val="22"/>
        </w:rPr>
        <w:t>Recopier et compléter le tableau suivant</w:t>
      </w:r>
    </w:p>
    <w:p w:rsidR="008A6DF0" w:rsidRPr="0097275A" w:rsidRDefault="008A6DF0" w:rsidP="008A6DF0">
      <w:pPr>
        <w:rPr>
          <w:sz w:val="22"/>
          <w:szCs w:val="22"/>
        </w:rPr>
      </w:pPr>
      <w:r w:rsidRPr="0097275A">
        <w:rPr>
          <w:sz w:val="22"/>
          <w:szCs w:val="22"/>
        </w:rPr>
        <w:t>On appelle au hasard une personne qui s'est inscrite à un stage. On pourra utiliser les notations suivantes</w:t>
      </w:r>
    </w:p>
    <w:p w:rsidR="008A6DF0" w:rsidRDefault="008A6DF0" w:rsidP="008A6DF0">
      <w:pPr>
        <w:rPr>
          <w:sz w:val="22"/>
          <w:szCs w:val="22"/>
        </w:rPr>
      </w:pPr>
      <w:r>
        <w:rPr>
          <w:i/>
          <w:sz w:val="22"/>
          <w:szCs w:val="22"/>
        </w:rPr>
        <w:t xml:space="preserve">     </w:t>
      </w:r>
      <w:r w:rsidRPr="0097275A">
        <w:rPr>
          <w:i/>
          <w:sz w:val="22"/>
          <w:szCs w:val="22"/>
        </w:rPr>
        <w:t>A</w:t>
      </w:r>
      <w:r w:rsidRPr="0097275A">
        <w:rPr>
          <w:sz w:val="22"/>
          <w:szCs w:val="22"/>
        </w:rPr>
        <w:t xml:space="preserve"> l’évènement « la personne appelée est un adulte » ; </w:t>
      </w:r>
    </w:p>
    <w:p w:rsidR="008A6DF0" w:rsidRPr="0097275A" w:rsidRDefault="008A6DF0" w:rsidP="008A6DF0">
      <w:pPr>
        <w:rPr>
          <w:sz w:val="22"/>
          <w:szCs w:val="22"/>
        </w:rPr>
      </w:pPr>
      <w:r>
        <w:rPr>
          <w:sz w:val="22"/>
          <w:szCs w:val="22"/>
        </w:rPr>
        <w:t xml:space="preserve"> </w:t>
      </w:r>
      <w:r w:rsidRPr="0097275A">
        <w:rPr>
          <w:sz w:val="22"/>
          <w:szCs w:val="22"/>
        </w:rPr>
        <w:t xml:space="preserve"> </w:t>
      </w:r>
      <w:r>
        <w:rPr>
          <w:sz w:val="22"/>
          <w:szCs w:val="22"/>
        </w:rPr>
        <w:t xml:space="preserve">   </w:t>
      </w:r>
      <w:r w:rsidRPr="0097275A">
        <w:rPr>
          <w:i/>
          <w:sz w:val="22"/>
          <w:szCs w:val="22"/>
        </w:rPr>
        <w:t>M</w:t>
      </w:r>
      <w:r w:rsidRPr="0097275A">
        <w:rPr>
          <w:sz w:val="22"/>
          <w:szCs w:val="22"/>
        </w:rPr>
        <w:t xml:space="preserve"> l’évènement « la personne appelée a choisi la magie » ;</w:t>
      </w:r>
    </w:p>
    <w:p w:rsidR="008A6DF0" w:rsidRPr="0097275A" w:rsidRDefault="008A6DF0" w:rsidP="008A6DF0">
      <w:pPr>
        <w:rPr>
          <w:sz w:val="22"/>
          <w:szCs w:val="22"/>
        </w:rPr>
      </w:pPr>
      <w:r>
        <w:rPr>
          <w:i/>
          <w:sz w:val="22"/>
          <w:szCs w:val="22"/>
        </w:rPr>
        <w:t xml:space="preserve">     </w:t>
      </w:r>
      <w:r w:rsidRPr="0097275A">
        <w:rPr>
          <w:i/>
          <w:sz w:val="22"/>
          <w:szCs w:val="22"/>
        </w:rPr>
        <w:t>T</w:t>
      </w:r>
      <w:r w:rsidRPr="0097275A">
        <w:rPr>
          <w:sz w:val="22"/>
          <w:szCs w:val="22"/>
        </w:rPr>
        <w:t xml:space="preserve"> l’évènement « la personne appelée a choisi le théâtre » ;</w:t>
      </w:r>
    </w:p>
    <w:p w:rsidR="008A6DF0" w:rsidRPr="0097275A" w:rsidRDefault="008A6DF0" w:rsidP="008A6DF0">
      <w:pPr>
        <w:rPr>
          <w:sz w:val="22"/>
          <w:szCs w:val="22"/>
        </w:rPr>
      </w:pPr>
      <w:r>
        <w:rPr>
          <w:i/>
          <w:sz w:val="22"/>
          <w:szCs w:val="22"/>
        </w:rPr>
        <w:t xml:space="preserve">     </w:t>
      </w:r>
      <w:r w:rsidRPr="0097275A">
        <w:rPr>
          <w:i/>
          <w:sz w:val="22"/>
          <w:szCs w:val="22"/>
        </w:rPr>
        <w:t>N</w:t>
      </w:r>
      <w:r w:rsidRPr="0097275A">
        <w:rPr>
          <w:sz w:val="22"/>
          <w:szCs w:val="22"/>
        </w:rPr>
        <w:t xml:space="preserve"> l’évènement « la personne appelée a choisi la photo numérique ».</w:t>
      </w:r>
    </w:p>
    <w:p w:rsidR="008A6DF0" w:rsidRPr="0097275A" w:rsidRDefault="008A6DF0" w:rsidP="008A6DF0">
      <w:pPr>
        <w:rPr>
          <w:sz w:val="22"/>
          <w:szCs w:val="22"/>
        </w:rPr>
      </w:pPr>
      <w:r w:rsidRPr="0097275A">
        <w:rPr>
          <w:sz w:val="22"/>
          <w:szCs w:val="22"/>
        </w:rPr>
        <w:t>1. Quelle est la probabilité que la personne appelée soit un enfant ?</w:t>
      </w:r>
    </w:p>
    <w:p w:rsidR="008A6DF0" w:rsidRPr="0097275A" w:rsidRDefault="008A6DF0" w:rsidP="008A6DF0">
      <w:pPr>
        <w:rPr>
          <w:sz w:val="22"/>
          <w:szCs w:val="22"/>
        </w:rPr>
      </w:pPr>
      <w:r w:rsidRPr="0097275A">
        <w:rPr>
          <w:sz w:val="22"/>
          <w:szCs w:val="22"/>
        </w:rPr>
        <w:t>2. Quelle est la probabilité que la personne appelée ait choisi la photo sachant que c'est un adulte ?</w:t>
      </w:r>
    </w:p>
    <w:p w:rsidR="008A6DF0" w:rsidRPr="0097275A" w:rsidRDefault="008A6DF0" w:rsidP="008A6DF0">
      <w:pPr>
        <w:rPr>
          <w:sz w:val="22"/>
          <w:szCs w:val="22"/>
        </w:rPr>
      </w:pPr>
      <w:r w:rsidRPr="0097275A">
        <w:rPr>
          <w:sz w:val="22"/>
          <w:szCs w:val="22"/>
        </w:rPr>
        <w:t>3. Quelle est la probabilité que la personne appelée soit un adulte ayant choisi le théâtre ?</w:t>
      </w:r>
    </w:p>
    <w:p w:rsidR="008A6DF0" w:rsidRPr="0097275A" w:rsidRDefault="008A6DF0" w:rsidP="008A6DF0">
      <w:pPr>
        <w:rPr>
          <w:sz w:val="22"/>
          <w:szCs w:val="22"/>
        </w:rPr>
      </w:pPr>
      <w:r w:rsidRPr="0097275A">
        <w:rPr>
          <w:sz w:val="22"/>
          <w:szCs w:val="22"/>
        </w:rPr>
        <w:t>4. Montrer que la probabilité que la personne appelée ait choisi la magie est 0,32.</w:t>
      </w:r>
    </w:p>
    <w:p w:rsidR="008A6DF0" w:rsidRPr="0097275A" w:rsidRDefault="008A6DF0" w:rsidP="008A6DF0">
      <w:pPr>
        <w:rPr>
          <w:sz w:val="22"/>
          <w:szCs w:val="22"/>
        </w:rPr>
      </w:pPr>
      <w:r w:rsidRPr="0097275A">
        <w:rPr>
          <w:sz w:val="22"/>
          <w:szCs w:val="22"/>
        </w:rPr>
        <w:t>5. Le directeur du village désigne une personne ayant choisi la magie. Il dit qu'il y a deux chances sur trois pour</w:t>
      </w:r>
    </w:p>
    <w:p w:rsidR="008A6DF0" w:rsidRPr="0097275A" w:rsidRDefault="008A6DF0" w:rsidP="008A6DF0">
      <w:pPr>
        <w:rPr>
          <w:sz w:val="22"/>
          <w:szCs w:val="22"/>
        </w:rPr>
      </w:pPr>
      <w:r w:rsidRPr="0097275A">
        <w:rPr>
          <w:sz w:val="22"/>
          <w:szCs w:val="22"/>
        </w:rPr>
        <w:t xml:space="preserve">     que ce soit un enfant. A-t-il raison ? Justifier votre réponse.</w:t>
      </w:r>
    </w:p>
    <w:p w:rsidR="008A6DF0" w:rsidRPr="0097275A" w:rsidRDefault="008A6DF0" w:rsidP="008A6DF0">
      <w:pPr>
        <w:rPr>
          <w:sz w:val="22"/>
          <w:szCs w:val="22"/>
        </w:rPr>
      </w:pPr>
      <w:r w:rsidRPr="0097275A">
        <w:rPr>
          <w:sz w:val="22"/>
          <w:szCs w:val="22"/>
        </w:rPr>
        <w:t xml:space="preserve">6. On choisit, parmi les personnes qui désirent suivre un stage, </w:t>
      </w:r>
      <w:r>
        <w:rPr>
          <w:sz w:val="22"/>
          <w:szCs w:val="22"/>
        </w:rPr>
        <w:t>cinq</w:t>
      </w:r>
      <w:r w:rsidRPr="0097275A">
        <w:rPr>
          <w:sz w:val="22"/>
          <w:szCs w:val="22"/>
        </w:rPr>
        <w:t xml:space="preserve"> personnes au hasard. On assimile ce choix à </w:t>
      </w:r>
    </w:p>
    <w:p w:rsidR="008A6DF0" w:rsidRPr="0097275A" w:rsidRDefault="008A6DF0" w:rsidP="008A6DF0">
      <w:pPr>
        <w:rPr>
          <w:sz w:val="22"/>
          <w:szCs w:val="22"/>
        </w:rPr>
      </w:pPr>
      <w:r w:rsidRPr="0097275A">
        <w:rPr>
          <w:sz w:val="22"/>
          <w:szCs w:val="22"/>
        </w:rPr>
        <w:t xml:space="preserve">    un tirage avec remise. Quelle est la probabilité qu'une seule personne ait choisi la magie </w:t>
      </w:r>
      <w:r>
        <w:rPr>
          <w:sz w:val="22"/>
          <w:szCs w:val="22"/>
        </w:rPr>
        <w:t>.</w:t>
      </w:r>
    </w:p>
    <w:p w:rsidR="008A6DF0" w:rsidRDefault="008A6DF0" w:rsidP="008A6DF0">
      <w:pPr>
        <w:rPr>
          <w:sz w:val="22"/>
          <w:szCs w:val="22"/>
        </w:rPr>
      </w:pPr>
      <w:r w:rsidRPr="0097275A">
        <w:rPr>
          <w:b/>
          <w:bCs/>
          <w:i/>
          <w:sz w:val="22"/>
          <w:szCs w:val="22"/>
          <w:u w:val="single"/>
        </w:rPr>
        <w:t>Exercice 3</w:t>
      </w:r>
      <w:r w:rsidRPr="0097275A">
        <w:rPr>
          <w:b/>
          <w:bCs/>
          <w:sz w:val="22"/>
          <w:szCs w:val="22"/>
        </w:rPr>
        <w:t xml:space="preserve"> </w:t>
      </w:r>
      <w:r w:rsidRPr="0097275A">
        <w:rPr>
          <w:sz w:val="22"/>
          <w:szCs w:val="22"/>
        </w:rPr>
        <w:br/>
        <w:t xml:space="preserve">Une enquête est réalisée auprès des clients d'une compagnie aérienne. </w:t>
      </w:r>
      <w:r w:rsidRPr="0097275A">
        <w:rPr>
          <w:sz w:val="22"/>
          <w:szCs w:val="22"/>
        </w:rPr>
        <w:br/>
        <w:t>Elle révèle que 40% des clients utilisent la compagnie pour des raisons professionnelles, que 35% des clients utilisent la compagnie pour des raisons touristiques et le reste pour diverses autres raisons.</w:t>
      </w:r>
      <w:r w:rsidRPr="0097275A">
        <w:rPr>
          <w:sz w:val="22"/>
          <w:szCs w:val="22"/>
        </w:rPr>
        <w:br/>
        <w:t>Sur l'ensemble de la clientèle, 40% choisit de voyager en première classe et le reste en seconde classe.</w:t>
      </w:r>
      <w:r w:rsidRPr="0097275A">
        <w:rPr>
          <w:sz w:val="22"/>
          <w:szCs w:val="22"/>
        </w:rPr>
        <w:br/>
        <w:t>En fait, 60% des clients pour raisons professionnelles voyagent en première classe, alors que seulement 20% des clients pour raison touristiques voyagent en première classe.</w:t>
      </w:r>
      <w:r w:rsidRPr="0097275A">
        <w:rPr>
          <w:sz w:val="22"/>
          <w:szCs w:val="22"/>
        </w:rPr>
        <w:br/>
        <w:t>On choisit au hasard un client de cette compagnie. On suppose que chaque client à la même probabilité d'être choisi.</w:t>
      </w:r>
      <w:r w:rsidRPr="0097275A">
        <w:rPr>
          <w:sz w:val="22"/>
          <w:szCs w:val="22"/>
        </w:rPr>
        <w:br/>
      </w:r>
      <w:r w:rsidRPr="0097275A">
        <w:rPr>
          <w:sz w:val="22"/>
          <w:szCs w:val="22"/>
        </w:rPr>
        <w:lastRenderedPageBreak/>
        <w:t>On note :</w:t>
      </w:r>
      <w:r>
        <w:rPr>
          <w:sz w:val="22"/>
          <w:szCs w:val="22"/>
        </w:rPr>
        <w:t xml:space="preserve">   </w:t>
      </w:r>
      <w:r w:rsidRPr="0097275A">
        <w:rPr>
          <w:sz w:val="22"/>
          <w:szCs w:val="22"/>
        </w:rPr>
        <w:t>A l'événement « le client interrogé voyage pour des raisons professionnelles »</w:t>
      </w:r>
      <w:r w:rsidRPr="0097275A">
        <w:rPr>
          <w:sz w:val="22"/>
          <w:szCs w:val="22"/>
        </w:rPr>
        <w:br/>
      </w:r>
      <w:r>
        <w:rPr>
          <w:sz w:val="22"/>
          <w:szCs w:val="22"/>
        </w:rPr>
        <w:t xml:space="preserve">                  </w:t>
      </w:r>
      <w:r w:rsidRPr="0097275A">
        <w:rPr>
          <w:sz w:val="22"/>
          <w:szCs w:val="22"/>
        </w:rPr>
        <w:t>T l'événement « le client interrogé voyage pour des raisons touristiques »</w:t>
      </w:r>
    </w:p>
    <w:p w:rsidR="008A6DF0" w:rsidRDefault="008A6DF0" w:rsidP="008A6DF0">
      <w:pPr>
        <w:rPr>
          <w:sz w:val="22"/>
          <w:szCs w:val="22"/>
        </w:rPr>
      </w:pPr>
      <w:r>
        <w:rPr>
          <w:sz w:val="22"/>
          <w:szCs w:val="22"/>
        </w:rPr>
        <w:t xml:space="preserve">                  </w:t>
      </w:r>
      <w:r w:rsidRPr="0097275A">
        <w:rPr>
          <w:sz w:val="22"/>
          <w:szCs w:val="22"/>
        </w:rPr>
        <w:t>D l'événement « le client interrogé voyage pour des raisons autres que professionnelles ou touristiques »</w:t>
      </w:r>
    </w:p>
    <w:p w:rsidR="008A6DF0" w:rsidRDefault="008A6DF0" w:rsidP="008A6DF0">
      <w:pPr>
        <w:rPr>
          <w:sz w:val="22"/>
          <w:szCs w:val="22"/>
        </w:rPr>
      </w:pPr>
      <w:r>
        <w:rPr>
          <w:sz w:val="22"/>
          <w:szCs w:val="22"/>
        </w:rPr>
        <w:t xml:space="preserve">                  </w:t>
      </w:r>
      <w:r w:rsidRPr="0097275A">
        <w:rPr>
          <w:sz w:val="22"/>
          <w:szCs w:val="22"/>
        </w:rPr>
        <w:t>V l'événement « le client interrogé voyage en première classe ».</w:t>
      </w:r>
    </w:p>
    <w:p w:rsidR="008A6DF0" w:rsidRDefault="008A6DF0" w:rsidP="008A6DF0">
      <w:pPr>
        <w:rPr>
          <w:sz w:val="22"/>
          <w:szCs w:val="22"/>
        </w:rPr>
      </w:pPr>
      <w:r w:rsidRPr="0097275A">
        <w:rPr>
          <w:sz w:val="22"/>
          <w:szCs w:val="22"/>
        </w:rPr>
        <w:t xml:space="preserve">Si E et F sont deux événements, on note </w:t>
      </w:r>
      <w:r w:rsidRPr="00A46156">
        <w:rPr>
          <w:position w:val="-10"/>
          <w:sz w:val="22"/>
          <w:szCs w:val="22"/>
        </w:rPr>
        <w:object w:dxaOrig="520" w:dyaOrig="300">
          <v:shape id="_x0000_i1032" type="#_x0000_t75" style="width:26.25pt;height:15pt" o:ole="">
            <v:imagedata r:id="rId25" o:title=""/>
          </v:shape>
          <o:OLEObject Type="Embed" ProgID="Equation.DSMT4" ShapeID="_x0000_i1032" DrawAspect="Content" ObjectID="_1395004112" r:id="rId26"/>
        </w:object>
      </w:r>
      <w:r w:rsidRPr="0097275A">
        <w:rPr>
          <w:sz w:val="22"/>
          <w:szCs w:val="22"/>
        </w:rPr>
        <w:t xml:space="preserve"> la probabilité que</w:t>
      </w:r>
      <w:r w:rsidRPr="00A46156">
        <w:rPr>
          <w:position w:val="-4"/>
          <w:sz w:val="22"/>
          <w:szCs w:val="22"/>
        </w:rPr>
        <w:object w:dxaOrig="240" w:dyaOrig="240">
          <v:shape id="_x0000_i1033" type="#_x0000_t75" style="width:12pt;height:12pt" o:ole="">
            <v:imagedata r:id="rId27" o:title=""/>
          </v:shape>
          <o:OLEObject Type="Embed" ProgID="Equation.DSMT4" ShapeID="_x0000_i1033" DrawAspect="Content" ObjectID="_1395004113" r:id="rId28"/>
        </w:object>
      </w:r>
      <w:r w:rsidRPr="0097275A">
        <w:rPr>
          <w:sz w:val="22"/>
          <w:szCs w:val="22"/>
        </w:rPr>
        <w:t xml:space="preserve">soit réalisé, et </w:t>
      </w:r>
      <w:r w:rsidRPr="00A46156">
        <w:rPr>
          <w:position w:val="-10"/>
          <w:sz w:val="22"/>
          <w:szCs w:val="22"/>
        </w:rPr>
        <w:object w:dxaOrig="660" w:dyaOrig="320">
          <v:shape id="_x0000_i1034" type="#_x0000_t75" style="width:33pt;height:15.75pt" o:ole="">
            <v:imagedata r:id="rId29" o:title=""/>
          </v:shape>
          <o:OLEObject Type="Embed" ProgID="Equation.DSMT4" ShapeID="_x0000_i1034" DrawAspect="Content" ObjectID="_1395004114" r:id="rId30"/>
        </w:object>
      </w:r>
      <w:r w:rsidRPr="0097275A">
        <w:rPr>
          <w:sz w:val="22"/>
          <w:szCs w:val="22"/>
        </w:rPr>
        <w:t>la probabilité que</w:t>
      </w:r>
      <w:r w:rsidRPr="00A46156">
        <w:rPr>
          <w:position w:val="-4"/>
          <w:sz w:val="22"/>
          <w:szCs w:val="22"/>
        </w:rPr>
        <w:object w:dxaOrig="240" w:dyaOrig="240">
          <v:shape id="_x0000_i1035" type="#_x0000_t75" style="width:12pt;height:12pt" o:ole="">
            <v:imagedata r:id="rId27" o:title=""/>
          </v:shape>
          <o:OLEObject Type="Embed" ProgID="Equation.DSMT4" ShapeID="_x0000_i1035" DrawAspect="Content" ObjectID="_1395004115" r:id="rId31"/>
        </w:object>
      </w:r>
      <w:r w:rsidRPr="0097275A">
        <w:rPr>
          <w:sz w:val="22"/>
          <w:szCs w:val="22"/>
        </w:rPr>
        <w:t xml:space="preserve">soit </w:t>
      </w:r>
      <w:r>
        <w:rPr>
          <w:sz w:val="22"/>
          <w:szCs w:val="22"/>
        </w:rPr>
        <w:t xml:space="preserve">  </w:t>
      </w:r>
    </w:p>
    <w:p w:rsidR="008A6DF0" w:rsidRDefault="008A6DF0" w:rsidP="008A6DF0">
      <w:pPr>
        <w:rPr>
          <w:sz w:val="22"/>
          <w:szCs w:val="22"/>
        </w:rPr>
      </w:pPr>
      <w:r w:rsidRPr="0097275A">
        <w:rPr>
          <w:sz w:val="22"/>
          <w:szCs w:val="22"/>
        </w:rPr>
        <w:t>réalisé sachant que</w:t>
      </w:r>
      <w:r w:rsidRPr="00772017">
        <w:rPr>
          <w:position w:val="-4"/>
          <w:sz w:val="22"/>
          <w:szCs w:val="22"/>
        </w:rPr>
        <w:object w:dxaOrig="240" w:dyaOrig="240">
          <v:shape id="_x0000_i1036" type="#_x0000_t75" style="width:12pt;height:12pt" o:ole="">
            <v:imagedata r:id="rId32" o:title=""/>
          </v:shape>
          <o:OLEObject Type="Embed" ProgID="Equation.DSMT4" ShapeID="_x0000_i1036" DrawAspect="Content" ObjectID="_1395004116" r:id="rId33"/>
        </w:object>
      </w:r>
      <w:r w:rsidRPr="0097275A">
        <w:rPr>
          <w:sz w:val="22"/>
          <w:szCs w:val="22"/>
        </w:rPr>
        <w:t xml:space="preserve">est réalisé. D'autre part, on notera </w:t>
      </w:r>
      <w:r>
        <w:rPr>
          <w:noProof/>
          <w:sz w:val="22"/>
          <w:szCs w:val="22"/>
        </w:rPr>
        <w:drawing>
          <wp:inline distT="0" distB="0" distL="0" distR="0">
            <wp:extent cx="142875" cy="152400"/>
            <wp:effectExtent l="19050" t="0" r="9525" b="0"/>
            <wp:docPr id="1769" name="Image 1769" descr="Ebar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9" descr="Ebarre"/>
                    <pic:cNvPicPr>
                      <a:picLocks noChangeAspect="1" noChangeArrowheads="1"/>
                    </pic:cNvPicPr>
                  </pic:nvPicPr>
                  <pic:blipFill>
                    <a:blip r:embed="rId34"/>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97275A">
        <w:rPr>
          <w:sz w:val="22"/>
          <w:szCs w:val="22"/>
        </w:rPr>
        <w:t xml:space="preserve">l'événement contraire de </w:t>
      </w:r>
      <w:r w:rsidRPr="00A46156">
        <w:rPr>
          <w:position w:val="-4"/>
          <w:sz w:val="22"/>
          <w:szCs w:val="22"/>
        </w:rPr>
        <w:object w:dxaOrig="240" w:dyaOrig="240">
          <v:shape id="_x0000_i1037" type="#_x0000_t75" style="width:12pt;height:12pt" o:ole="">
            <v:imagedata r:id="rId27" o:title=""/>
          </v:shape>
          <o:OLEObject Type="Embed" ProgID="Equation.DSMT4" ShapeID="_x0000_i1037" DrawAspect="Content" ObjectID="_1395004117" r:id="rId35"/>
        </w:object>
      </w:r>
      <w:r w:rsidRPr="0097275A">
        <w:rPr>
          <w:sz w:val="22"/>
          <w:szCs w:val="22"/>
        </w:rPr>
        <w:t xml:space="preserve"> .</w:t>
      </w:r>
    </w:p>
    <w:p w:rsidR="008A6DF0" w:rsidRPr="0097275A" w:rsidRDefault="008A6DF0" w:rsidP="008A6DF0">
      <w:pPr>
        <w:rPr>
          <w:sz w:val="22"/>
          <w:szCs w:val="22"/>
        </w:rPr>
      </w:pPr>
      <w:r w:rsidRPr="0097275A">
        <w:rPr>
          <w:sz w:val="22"/>
          <w:szCs w:val="22"/>
        </w:rPr>
        <w:t xml:space="preserve">1.Déterminer : </w:t>
      </w:r>
      <w:r w:rsidRPr="0097275A">
        <w:rPr>
          <w:position w:val="-10"/>
          <w:sz w:val="22"/>
          <w:szCs w:val="22"/>
        </w:rPr>
        <w:object w:dxaOrig="520" w:dyaOrig="300">
          <v:shape id="_x0000_i1038" type="#_x0000_t75" style="width:26.25pt;height:15pt" o:ole="">
            <v:imagedata r:id="rId36" o:title=""/>
          </v:shape>
          <o:OLEObject Type="Embed" ProgID="Equation.DSMT4" ShapeID="_x0000_i1038" DrawAspect="Content" ObjectID="_1395004118" r:id="rId37"/>
        </w:object>
      </w:r>
      <w:r w:rsidRPr="0097275A">
        <w:rPr>
          <w:sz w:val="22"/>
          <w:szCs w:val="22"/>
        </w:rPr>
        <w:t xml:space="preserve">, </w:t>
      </w:r>
      <w:r w:rsidRPr="0097275A">
        <w:rPr>
          <w:position w:val="-10"/>
          <w:sz w:val="22"/>
          <w:szCs w:val="22"/>
        </w:rPr>
        <w:object w:dxaOrig="520" w:dyaOrig="300">
          <v:shape id="_x0000_i1039" type="#_x0000_t75" style="width:26.25pt;height:15pt" o:ole="">
            <v:imagedata r:id="rId38" o:title=""/>
          </v:shape>
          <o:OLEObject Type="Embed" ProgID="Equation.DSMT4" ShapeID="_x0000_i1039" DrawAspect="Content" ObjectID="_1395004119" r:id="rId39"/>
        </w:object>
      </w:r>
      <w:r w:rsidRPr="0097275A">
        <w:rPr>
          <w:sz w:val="22"/>
          <w:szCs w:val="22"/>
        </w:rPr>
        <w:t xml:space="preserve">, </w:t>
      </w:r>
      <w:r w:rsidRPr="0097275A">
        <w:rPr>
          <w:position w:val="-10"/>
          <w:sz w:val="22"/>
          <w:szCs w:val="22"/>
        </w:rPr>
        <w:object w:dxaOrig="520" w:dyaOrig="300">
          <v:shape id="_x0000_i1040" type="#_x0000_t75" style="width:26.25pt;height:15pt" o:ole="">
            <v:imagedata r:id="rId40" o:title=""/>
          </v:shape>
          <o:OLEObject Type="Embed" ProgID="Equation.DSMT4" ShapeID="_x0000_i1040" DrawAspect="Content" ObjectID="_1395004120" r:id="rId41"/>
        </w:object>
      </w:r>
      <w:r w:rsidRPr="0097275A">
        <w:rPr>
          <w:sz w:val="22"/>
          <w:szCs w:val="22"/>
        </w:rPr>
        <w:t xml:space="preserve">, </w:t>
      </w:r>
      <w:r w:rsidRPr="0000202A">
        <w:rPr>
          <w:position w:val="-10"/>
          <w:sz w:val="22"/>
          <w:szCs w:val="22"/>
        </w:rPr>
        <w:object w:dxaOrig="639" w:dyaOrig="320">
          <v:shape id="_x0000_i1041" type="#_x0000_t75" style="width:32.25pt;height:15.75pt" o:ole="">
            <v:imagedata r:id="rId42" o:title=""/>
          </v:shape>
          <o:OLEObject Type="Embed" ProgID="Equation.DSMT4" ShapeID="_x0000_i1041" DrawAspect="Content" ObjectID="_1395004121" r:id="rId43"/>
        </w:object>
      </w:r>
      <w:r w:rsidRPr="0097275A">
        <w:rPr>
          <w:sz w:val="22"/>
          <w:szCs w:val="22"/>
        </w:rPr>
        <w:t xml:space="preserve">et </w:t>
      </w:r>
      <w:r w:rsidRPr="0000202A">
        <w:rPr>
          <w:position w:val="-10"/>
          <w:sz w:val="22"/>
          <w:szCs w:val="22"/>
        </w:rPr>
        <w:object w:dxaOrig="639" w:dyaOrig="320">
          <v:shape id="_x0000_i1042" type="#_x0000_t75" style="width:32.25pt;height:15.75pt" o:ole="">
            <v:imagedata r:id="rId44" o:title=""/>
          </v:shape>
          <o:OLEObject Type="Embed" ProgID="Equation.DSMT4" ShapeID="_x0000_i1042" DrawAspect="Content" ObjectID="_1395004122" r:id="rId45"/>
        </w:object>
      </w:r>
      <w:r w:rsidRPr="0097275A">
        <w:rPr>
          <w:sz w:val="22"/>
          <w:szCs w:val="22"/>
        </w:rPr>
        <w:t>.</w:t>
      </w:r>
      <w:r w:rsidRPr="0097275A">
        <w:rPr>
          <w:sz w:val="22"/>
          <w:szCs w:val="22"/>
        </w:rPr>
        <w:br/>
        <w:t>2.a. Déterminer la probabilité que le client interrogé voyage en première classe et pour des raisons professionnelles.</w:t>
      </w:r>
      <w:r w:rsidRPr="0097275A">
        <w:rPr>
          <w:sz w:val="22"/>
          <w:szCs w:val="22"/>
        </w:rPr>
        <w:br/>
        <w:t xml:space="preserve">  b. Déterminer la probabilité que le client interrogé voyage en première classe et pour des raisons touristiques.</w:t>
      </w:r>
      <w:r w:rsidRPr="0097275A">
        <w:rPr>
          <w:sz w:val="22"/>
          <w:szCs w:val="22"/>
        </w:rPr>
        <w:br/>
        <w:t xml:space="preserve">  c. En déduire la probabilité que le client interrogé voyage en première classe et pour des raisons autres que </w:t>
      </w:r>
    </w:p>
    <w:p w:rsidR="008A6DF0" w:rsidRPr="0097275A" w:rsidRDefault="008A6DF0" w:rsidP="008A6DF0">
      <w:pPr>
        <w:rPr>
          <w:sz w:val="22"/>
          <w:szCs w:val="22"/>
        </w:rPr>
      </w:pPr>
      <w:r w:rsidRPr="0097275A">
        <w:rPr>
          <w:sz w:val="22"/>
          <w:szCs w:val="22"/>
        </w:rPr>
        <w:t xml:space="preserve">      professionnelles ou touristiques.</w:t>
      </w:r>
      <w:r w:rsidRPr="0097275A">
        <w:rPr>
          <w:sz w:val="22"/>
          <w:szCs w:val="22"/>
        </w:rPr>
        <w:br/>
        <w:t>3. Déterminer la probabilité que le client interrogé voyage pour des raisons professionnelles sachant qu'il a choisi</w:t>
      </w:r>
    </w:p>
    <w:p w:rsidR="008A6DF0" w:rsidRPr="0097275A" w:rsidRDefault="008A6DF0" w:rsidP="008A6DF0">
      <w:pPr>
        <w:rPr>
          <w:sz w:val="22"/>
          <w:szCs w:val="22"/>
        </w:rPr>
      </w:pPr>
      <w:r w:rsidRPr="0097275A">
        <w:rPr>
          <w:sz w:val="22"/>
          <w:szCs w:val="22"/>
        </w:rPr>
        <w:t xml:space="preserve">    la première classe.</w:t>
      </w:r>
      <w:r w:rsidRPr="0097275A">
        <w:rPr>
          <w:sz w:val="22"/>
          <w:szCs w:val="22"/>
        </w:rPr>
        <w:br/>
        <w:t xml:space="preserve">4. Soit un entier </w:t>
      </w:r>
      <w:r w:rsidRPr="0097275A">
        <w:rPr>
          <w:i/>
          <w:iCs/>
          <w:sz w:val="22"/>
          <w:szCs w:val="22"/>
        </w:rPr>
        <w:t>n</w:t>
      </w:r>
      <w:r w:rsidRPr="0097275A">
        <w:rPr>
          <w:sz w:val="22"/>
          <w:szCs w:val="22"/>
        </w:rPr>
        <w:t xml:space="preserve"> supérieur ou égal à 2. On choisit </w:t>
      </w:r>
      <w:r w:rsidRPr="0097275A">
        <w:rPr>
          <w:i/>
          <w:iCs/>
          <w:sz w:val="22"/>
          <w:szCs w:val="22"/>
        </w:rPr>
        <w:t>n</w:t>
      </w:r>
      <w:r w:rsidRPr="0097275A">
        <w:rPr>
          <w:sz w:val="22"/>
          <w:szCs w:val="22"/>
        </w:rPr>
        <w:t xml:space="preserve"> « clients de cette compagnie aérienne d'une façon </w:t>
      </w:r>
    </w:p>
    <w:p w:rsidR="008A6DF0" w:rsidRPr="0097275A" w:rsidRDefault="008A6DF0" w:rsidP="008A6DF0">
      <w:pPr>
        <w:rPr>
          <w:sz w:val="22"/>
          <w:szCs w:val="22"/>
        </w:rPr>
      </w:pPr>
      <w:r w:rsidRPr="0097275A">
        <w:rPr>
          <w:sz w:val="22"/>
          <w:szCs w:val="22"/>
        </w:rPr>
        <w:t xml:space="preserve">    indépendante. On note</w:t>
      </w:r>
      <w:r w:rsidRPr="0097275A">
        <w:rPr>
          <w:position w:val="-12"/>
          <w:sz w:val="22"/>
          <w:szCs w:val="22"/>
        </w:rPr>
        <w:object w:dxaOrig="320" w:dyaOrig="360">
          <v:shape id="_x0000_i1043" type="#_x0000_t75" style="width:15.75pt;height:18pt" o:ole="">
            <v:imagedata r:id="rId46" o:title=""/>
          </v:shape>
          <o:OLEObject Type="Embed" ProgID="Equation.DSMT4" ShapeID="_x0000_i1043" DrawAspect="Content" ObjectID="_1395004123" r:id="rId47"/>
        </w:object>
      </w:r>
      <w:r w:rsidRPr="0097275A">
        <w:rPr>
          <w:sz w:val="22"/>
          <w:szCs w:val="22"/>
        </w:rPr>
        <w:t>la probabilité qu'au moins un de ces clients voyage en seconde classe.</w:t>
      </w:r>
      <w:r w:rsidRPr="0097275A">
        <w:rPr>
          <w:sz w:val="22"/>
          <w:szCs w:val="22"/>
        </w:rPr>
        <w:br/>
        <w:t xml:space="preserve">  a. Prouver que : </w:t>
      </w:r>
      <w:r w:rsidRPr="0000202A">
        <w:rPr>
          <w:position w:val="-10"/>
          <w:sz w:val="22"/>
          <w:szCs w:val="22"/>
        </w:rPr>
        <w:object w:dxaOrig="1340" w:dyaOrig="360">
          <v:shape id="_x0000_i1044" type="#_x0000_t75" style="width:66.75pt;height:18pt" o:ole="">
            <v:imagedata r:id="rId48" o:title=""/>
          </v:shape>
          <o:OLEObject Type="Embed" ProgID="Equation.DSMT4" ShapeID="_x0000_i1044" DrawAspect="Content" ObjectID="_1395004124" r:id="rId49"/>
        </w:object>
      </w:r>
      <w:r w:rsidRPr="0097275A">
        <w:rPr>
          <w:sz w:val="22"/>
          <w:szCs w:val="22"/>
        </w:rPr>
        <w:t xml:space="preserve"> .</w:t>
      </w:r>
      <w:r w:rsidRPr="0097275A">
        <w:rPr>
          <w:sz w:val="22"/>
          <w:szCs w:val="22"/>
        </w:rPr>
        <w:br/>
        <w:t xml:space="preserve">  b. Déterminer le plus petit entier n pour lequel </w:t>
      </w:r>
      <w:r w:rsidRPr="0000202A">
        <w:rPr>
          <w:position w:val="-10"/>
          <w:sz w:val="22"/>
          <w:szCs w:val="22"/>
        </w:rPr>
        <w:object w:dxaOrig="1140" w:dyaOrig="320">
          <v:shape id="_x0000_i1045" type="#_x0000_t75" style="width:57pt;height:15.75pt" o:ole="">
            <v:imagedata r:id="rId50" o:title=""/>
          </v:shape>
          <o:OLEObject Type="Embed" ProgID="Equation.DSMT4" ShapeID="_x0000_i1045" DrawAspect="Content" ObjectID="_1395004125" r:id="rId51"/>
        </w:object>
      </w:r>
      <w:r w:rsidRPr="0097275A">
        <w:rPr>
          <w:sz w:val="22"/>
          <w:szCs w:val="22"/>
        </w:rPr>
        <w:t>.</w:t>
      </w:r>
    </w:p>
    <w:p w:rsidR="008A6DF0" w:rsidRPr="0097275A" w:rsidRDefault="008A6DF0" w:rsidP="008A6DF0">
      <w:pPr>
        <w:rPr>
          <w:b/>
          <w:i/>
          <w:sz w:val="22"/>
          <w:szCs w:val="22"/>
        </w:rPr>
      </w:pPr>
      <w:r w:rsidRPr="0097275A">
        <w:rPr>
          <w:b/>
          <w:i/>
          <w:sz w:val="22"/>
          <w:szCs w:val="22"/>
          <w:u w:val="single"/>
        </w:rPr>
        <w:t>Exercice 4</w:t>
      </w:r>
      <w:r w:rsidRPr="0097275A">
        <w:rPr>
          <w:b/>
          <w:i/>
          <w:sz w:val="22"/>
          <w:szCs w:val="22"/>
        </w:rPr>
        <w:t xml:space="preserve"> </w:t>
      </w:r>
    </w:p>
    <w:p w:rsidR="008A6DF0" w:rsidRPr="0097275A" w:rsidRDefault="008A6DF0" w:rsidP="008A6DF0">
      <w:pPr>
        <w:rPr>
          <w:sz w:val="22"/>
          <w:szCs w:val="22"/>
        </w:rPr>
      </w:pPr>
      <w:r w:rsidRPr="0097275A">
        <w:rPr>
          <w:sz w:val="22"/>
          <w:szCs w:val="22"/>
        </w:rPr>
        <w:t>Un appareil de très haute technologie est installé dans un laboratoire industriel.</w:t>
      </w:r>
    </w:p>
    <w:p w:rsidR="008A6DF0" w:rsidRPr="0097275A" w:rsidRDefault="008A6DF0" w:rsidP="008A6DF0">
      <w:pPr>
        <w:rPr>
          <w:sz w:val="22"/>
          <w:szCs w:val="22"/>
        </w:rPr>
      </w:pPr>
      <w:r w:rsidRPr="0097275A">
        <w:rPr>
          <w:sz w:val="22"/>
          <w:szCs w:val="22"/>
        </w:rPr>
        <w:t>L’installateur assure une maintenance à l’issue de chaque semaine d’utilisation. Pour cette maintenance, soit il doit se déplacer (intervention directe sur l’appareil ), soit une assistance téléphonique suffit.</w:t>
      </w:r>
    </w:p>
    <w:p w:rsidR="008A6DF0" w:rsidRPr="0097275A" w:rsidRDefault="008A6DF0" w:rsidP="008A6DF0">
      <w:pPr>
        <w:rPr>
          <w:sz w:val="22"/>
          <w:szCs w:val="22"/>
        </w:rPr>
      </w:pPr>
      <w:r w:rsidRPr="0097275A">
        <w:rPr>
          <w:sz w:val="22"/>
          <w:szCs w:val="22"/>
        </w:rPr>
        <w:t>A l’issue d’une semaine de fonctionnement, trois situations sont possibles :</w:t>
      </w:r>
    </w:p>
    <w:p w:rsidR="008A6DF0" w:rsidRPr="0097275A" w:rsidRDefault="008A6DF0" w:rsidP="008A6DF0">
      <w:pPr>
        <w:rPr>
          <w:sz w:val="22"/>
          <w:szCs w:val="22"/>
        </w:rPr>
      </w:pPr>
      <w:r w:rsidRPr="0097275A">
        <w:rPr>
          <w:sz w:val="22"/>
          <w:szCs w:val="22"/>
        </w:rPr>
        <w:t>Situation A : l’appareil a fonctionné normalement ;</w:t>
      </w:r>
      <w:r>
        <w:rPr>
          <w:sz w:val="22"/>
          <w:szCs w:val="22"/>
        </w:rPr>
        <w:t xml:space="preserve">  </w:t>
      </w:r>
      <w:r w:rsidRPr="0097275A">
        <w:rPr>
          <w:sz w:val="22"/>
          <w:szCs w:val="22"/>
        </w:rPr>
        <w:t xml:space="preserve"> Situation B : l’appareil a eu des arrêts épisodiques ;</w:t>
      </w:r>
    </w:p>
    <w:p w:rsidR="008A6DF0" w:rsidRPr="0097275A" w:rsidRDefault="008A6DF0" w:rsidP="008A6DF0">
      <w:pPr>
        <w:rPr>
          <w:sz w:val="22"/>
          <w:szCs w:val="22"/>
        </w:rPr>
      </w:pPr>
      <w:r w:rsidRPr="0097275A">
        <w:rPr>
          <w:sz w:val="22"/>
          <w:szCs w:val="22"/>
        </w:rPr>
        <w:t>Situation C : l’appareil a eu des arrêts très fréquents.</w:t>
      </w:r>
    </w:p>
    <w:p w:rsidR="008A6DF0" w:rsidRPr="0097275A" w:rsidRDefault="008A6DF0" w:rsidP="008A6DF0">
      <w:pPr>
        <w:rPr>
          <w:rFonts w:eastAsia="Calibri"/>
          <w:sz w:val="22"/>
          <w:szCs w:val="22"/>
          <w:lang w:eastAsia="en-US"/>
        </w:rPr>
      </w:pPr>
      <w:r w:rsidRPr="0097275A">
        <w:rPr>
          <w:sz w:val="22"/>
          <w:szCs w:val="22"/>
        </w:rPr>
        <w:t>Dans la situation A, l’installateur doit se déplacer 1 fois sur 2.</w:t>
      </w:r>
      <w:r w:rsidRPr="0097275A">
        <w:rPr>
          <w:sz w:val="22"/>
          <w:szCs w:val="22"/>
        </w:rPr>
        <w:br/>
        <w:t>Dans la situation B, l’installateur doit se déplacer 7 fois sur 10.</w:t>
      </w:r>
    </w:p>
    <w:p w:rsidR="008A6DF0" w:rsidRPr="0097275A" w:rsidRDefault="008A6DF0" w:rsidP="008A6DF0">
      <w:pPr>
        <w:rPr>
          <w:sz w:val="22"/>
          <w:szCs w:val="22"/>
        </w:rPr>
      </w:pPr>
      <w:r w:rsidRPr="0097275A">
        <w:rPr>
          <w:sz w:val="22"/>
          <w:szCs w:val="22"/>
        </w:rPr>
        <w:t xml:space="preserve">L’installateur sait par expérience que, à l’issue de chaque semaine de fonctionnement, la probabilité d’être dans la </w:t>
      </w:r>
    </w:p>
    <w:p w:rsidR="008A6DF0" w:rsidRPr="0097275A" w:rsidRDefault="008A6DF0" w:rsidP="008A6DF0">
      <w:pPr>
        <w:rPr>
          <w:sz w:val="22"/>
          <w:szCs w:val="22"/>
        </w:rPr>
      </w:pPr>
      <w:r w:rsidRPr="0097275A">
        <w:rPr>
          <w:sz w:val="22"/>
          <w:szCs w:val="22"/>
        </w:rPr>
        <w:t>situation A est 0,6   ;  la probabilité d’être dans la situation B est 0,3 ; la probabilité qu’il doive se déplacer est 0,6.</w:t>
      </w:r>
    </w:p>
    <w:p w:rsidR="008A6DF0" w:rsidRPr="0097275A" w:rsidRDefault="008A6DF0" w:rsidP="008A6DF0">
      <w:pPr>
        <w:rPr>
          <w:rFonts w:eastAsia="Calibri"/>
          <w:sz w:val="22"/>
          <w:szCs w:val="22"/>
          <w:lang w:eastAsia="en-US"/>
        </w:rPr>
      </w:pPr>
      <w:r w:rsidRPr="0097275A">
        <w:rPr>
          <w:b/>
          <w:sz w:val="22"/>
          <w:szCs w:val="22"/>
        </w:rPr>
        <w:t>Partie A</w:t>
      </w:r>
      <w:r w:rsidRPr="0097275A">
        <w:rPr>
          <w:sz w:val="22"/>
          <w:szCs w:val="22"/>
        </w:rPr>
        <w:t> : L’appareil a été utilisé pendant une semaine.</w:t>
      </w:r>
    </w:p>
    <w:p w:rsidR="008A6DF0" w:rsidRPr="0097275A" w:rsidRDefault="008A6DF0" w:rsidP="008A6DF0">
      <w:pPr>
        <w:rPr>
          <w:sz w:val="22"/>
          <w:szCs w:val="22"/>
        </w:rPr>
      </w:pPr>
      <w:r w:rsidRPr="0097275A">
        <w:rPr>
          <w:sz w:val="22"/>
          <w:szCs w:val="22"/>
        </w:rPr>
        <w:t xml:space="preserve">     On considère les événements suivants :       A : « On se trouve dans la situation A »  </w:t>
      </w:r>
    </w:p>
    <w:p w:rsidR="008A6DF0" w:rsidRPr="0097275A" w:rsidRDefault="008A6DF0" w:rsidP="008A6DF0">
      <w:pPr>
        <w:rPr>
          <w:sz w:val="22"/>
          <w:szCs w:val="22"/>
        </w:rPr>
      </w:pPr>
      <w:r w:rsidRPr="0097275A">
        <w:rPr>
          <w:sz w:val="22"/>
          <w:szCs w:val="22"/>
        </w:rPr>
        <w:t xml:space="preserve">     B : « On se trouve dans la situation B »       C : « On se trouve dans la situation C »</w:t>
      </w:r>
      <w:r w:rsidRPr="0097275A">
        <w:rPr>
          <w:sz w:val="22"/>
          <w:szCs w:val="22"/>
        </w:rPr>
        <w:br/>
        <w:t xml:space="preserve">     S : « L’installateur se déplace »                   T : « L’installateur effectue une assistance téléphonique »</w:t>
      </w:r>
    </w:p>
    <w:p w:rsidR="008A6DF0" w:rsidRPr="0097275A" w:rsidRDefault="008A6DF0" w:rsidP="008A6DF0">
      <w:pPr>
        <w:rPr>
          <w:sz w:val="22"/>
          <w:szCs w:val="22"/>
        </w:rPr>
      </w:pPr>
      <w:r w:rsidRPr="0097275A">
        <w:rPr>
          <w:sz w:val="22"/>
          <w:szCs w:val="22"/>
        </w:rPr>
        <w:t xml:space="preserve">    On pourra construire un arbre pondéré que l’on complètera au fur et à mesure.</w:t>
      </w:r>
    </w:p>
    <w:p w:rsidR="008A6DF0" w:rsidRPr="0097275A" w:rsidRDefault="008A6DF0" w:rsidP="008A6DF0">
      <w:pPr>
        <w:rPr>
          <w:sz w:val="22"/>
          <w:szCs w:val="22"/>
        </w:rPr>
      </w:pPr>
      <w:r w:rsidRPr="0097275A">
        <w:rPr>
          <w:sz w:val="22"/>
          <w:szCs w:val="22"/>
        </w:rPr>
        <w:t xml:space="preserve"> 1. Calculer la probabilité de l’événement T.</w:t>
      </w:r>
    </w:p>
    <w:p w:rsidR="008A6DF0" w:rsidRPr="0097275A" w:rsidRDefault="008A6DF0" w:rsidP="008A6DF0">
      <w:pPr>
        <w:rPr>
          <w:sz w:val="22"/>
          <w:szCs w:val="22"/>
        </w:rPr>
      </w:pPr>
      <w:r w:rsidRPr="0097275A">
        <w:rPr>
          <w:sz w:val="22"/>
          <w:szCs w:val="22"/>
        </w:rPr>
        <w:t xml:space="preserve"> 2. Démontrer que, lorsqu’on se trouve dans la situation C, la probabilité que l’installateur se déplace est 0,9.</w:t>
      </w:r>
    </w:p>
    <w:p w:rsidR="008A6DF0" w:rsidRPr="0097275A" w:rsidRDefault="008A6DF0" w:rsidP="008A6DF0">
      <w:pPr>
        <w:rPr>
          <w:sz w:val="22"/>
          <w:szCs w:val="22"/>
        </w:rPr>
      </w:pPr>
      <w:r w:rsidRPr="0097275A">
        <w:rPr>
          <w:sz w:val="22"/>
          <w:szCs w:val="22"/>
        </w:rPr>
        <w:t xml:space="preserve"> 3.On sait que l’installateur s’est déplacé. Déterminer la probabilité que l’on ait été dans la situation B.</w:t>
      </w:r>
    </w:p>
    <w:p w:rsidR="008A6DF0" w:rsidRPr="0097275A" w:rsidRDefault="008A6DF0" w:rsidP="008A6DF0">
      <w:pPr>
        <w:rPr>
          <w:sz w:val="22"/>
          <w:szCs w:val="22"/>
        </w:rPr>
      </w:pPr>
      <w:r w:rsidRPr="0097275A">
        <w:rPr>
          <w:b/>
          <w:sz w:val="22"/>
          <w:szCs w:val="22"/>
        </w:rPr>
        <w:t>Partie B</w:t>
      </w:r>
      <w:r w:rsidRPr="0097275A">
        <w:rPr>
          <w:sz w:val="22"/>
          <w:szCs w:val="22"/>
        </w:rPr>
        <w:t> : L’installateur devra effectuer la maintenance trois semaines de suite.</w:t>
      </w:r>
    </w:p>
    <w:p w:rsidR="008A6DF0" w:rsidRPr="0097275A" w:rsidRDefault="008A6DF0" w:rsidP="008A6DF0">
      <w:pPr>
        <w:rPr>
          <w:sz w:val="22"/>
          <w:szCs w:val="22"/>
        </w:rPr>
      </w:pPr>
      <w:r w:rsidRPr="0097275A">
        <w:rPr>
          <w:sz w:val="22"/>
          <w:szCs w:val="22"/>
        </w:rPr>
        <w:t xml:space="preserve">   On admet que les événements qui surviendront au cours de chacune de ces trois semaines sont indépendants.</w:t>
      </w:r>
    </w:p>
    <w:p w:rsidR="008A6DF0" w:rsidRPr="0097275A" w:rsidRDefault="008A6DF0" w:rsidP="008A6DF0">
      <w:pPr>
        <w:rPr>
          <w:sz w:val="22"/>
          <w:szCs w:val="22"/>
        </w:rPr>
      </w:pPr>
      <w:r w:rsidRPr="0097275A">
        <w:rPr>
          <w:sz w:val="22"/>
          <w:szCs w:val="22"/>
        </w:rPr>
        <w:t xml:space="preserve"> 1.  Quelle est la probabilité que l’installateur ait à effectuer exactement deux déplacements sur les trois semaines ?</w:t>
      </w:r>
    </w:p>
    <w:p w:rsidR="008A6DF0" w:rsidRPr="0097275A" w:rsidRDefault="008A6DF0" w:rsidP="008A6DF0">
      <w:pPr>
        <w:rPr>
          <w:sz w:val="22"/>
          <w:szCs w:val="22"/>
        </w:rPr>
      </w:pPr>
      <w:r w:rsidRPr="0097275A">
        <w:rPr>
          <w:sz w:val="22"/>
          <w:szCs w:val="22"/>
        </w:rPr>
        <w:t>a) Donner la loi de probabilité associée au nombre de déplacements à effectuer sur les trois semaines.</w:t>
      </w:r>
    </w:p>
    <w:p w:rsidR="008A6DF0" w:rsidRPr="0097275A" w:rsidRDefault="008A6DF0" w:rsidP="008A6DF0">
      <w:pPr>
        <w:rPr>
          <w:sz w:val="22"/>
          <w:szCs w:val="22"/>
        </w:rPr>
      </w:pPr>
      <w:r w:rsidRPr="0097275A">
        <w:rPr>
          <w:sz w:val="22"/>
          <w:szCs w:val="22"/>
        </w:rPr>
        <w:t>b) Montrer que l’espérance mathématique de cette loi vaut 1,8.</w:t>
      </w:r>
    </w:p>
    <w:p w:rsidR="008A6DF0" w:rsidRPr="0097275A" w:rsidRDefault="008A6DF0" w:rsidP="008A6DF0">
      <w:pPr>
        <w:rPr>
          <w:sz w:val="22"/>
          <w:szCs w:val="22"/>
        </w:rPr>
      </w:pPr>
      <w:r w:rsidRPr="0097275A">
        <w:rPr>
          <w:sz w:val="22"/>
          <w:szCs w:val="22"/>
        </w:rPr>
        <w:t xml:space="preserve">c) Pour l’installateur, un déplacement revient à 300 </w:t>
      </w:r>
      <w:r w:rsidR="002A44D7">
        <w:rPr>
          <w:sz w:val="22"/>
          <w:szCs w:val="22"/>
        </w:rPr>
        <w:t>dinars</w:t>
      </w:r>
      <w:r w:rsidRPr="0097275A">
        <w:rPr>
          <w:sz w:val="22"/>
          <w:szCs w:val="22"/>
        </w:rPr>
        <w:t xml:space="preserve"> (l’assistance téléphonique ne lui coûte rien).</w:t>
      </w:r>
    </w:p>
    <w:p w:rsidR="008A6DF0" w:rsidRPr="0097275A" w:rsidRDefault="008A6DF0" w:rsidP="008A6DF0">
      <w:pPr>
        <w:rPr>
          <w:sz w:val="22"/>
          <w:szCs w:val="22"/>
        </w:rPr>
      </w:pPr>
      <w:r w:rsidRPr="0097275A">
        <w:rPr>
          <w:sz w:val="22"/>
          <w:szCs w:val="22"/>
        </w:rPr>
        <w:t xml:space="preserve">    L’installateur décide de proposer à son client un forfait pour trois semaines de maintenance.</w:t>
      </w:r>
    </w:p>
    <w:p w:rsidR="008A6DF0" w:rsidRPr="0097275A" w:rsidRDefault="008A6DF0" w:rsidP="008A6DF0">
      <w:pPr>
        <w:rPr>
          <w:sz w:val="22"/>
          <w:szCs w:val="22"/>
        </w:rPr>
      </w:pPr>
      <w:r w:rsidRPr="0097275A">
        <w:rPr>
          <w:sz w:val="22"/>
          <w:szCs w:val="22"/>
        </w:rPr>
        <w:t>2. Déterminer le montant minimum de ce forfait afin que l’installateur puisse espérer rentrer dans ses frais.</w:t>
      </w:r>
    </w:p>
    <w:p w:rsidR="008A6DF0" w:rsidRPr="0097275A" w:rsidRDefault="008A6DF0" w:rsidP="008A6DF0">
      <w:pPr>
        <w:rPr>
          <w:sz w:val="22"/>
          <w:szCs w:val="22"/>
        </w:rPr>
      </w:pPr>
      <w:r w:rsidRPr="0097275A">
        <w:rPr>
          <w:b/>
          <w:i/>
          <w:sz w:val="22"/>
          <w:szCs w:val="22"/>
          <w:u w:val="single"/>
        </w:rPr>
        <w:t>Exercice  5</w:t>
      </w:r>
    </w:p>
    <w:p w:rsidR="008A6DF0" w:rsidRDefault="008A6DF0" w:rsidP="008A6DF0">
      <w:pPr>
        <w:rPr>
          <w:sz w:val="22"/>
          <w:szCs w:val="22"/>
        </w:rPr>
      </w:pPr>
      <w:r w:rsidRPr="0097275A">
        <w:rPr>
          <w:sz w:val="22"/>
          <w:szCs w:val="22"/>
        </w:rPr>
        <w:t>Une revue professionnelle est proposée en deux versions : une édition papier et une édition électronique consultable via internet. Il est possible de s’abonner à une seule des deux éditions ou de s’abonner à l’édition papier et à l’édition électronique. L’éditeur de la revue a chargé un centre d’appel de démarcher les personnes figurant sur une liste de lecteurs potentiels. On admet que lorsqu’un lecteur potentiel est contacté par un employé du centre d’appel, la probabilité qu’il s’abonne à l’édition papier est égale à 0,2 ; s’il s’abonne à l’édition papier, la probabilité qu’il s’abonne aussi à l’édition électronique est égale à 0,4 ; s’il ne s’abonne pas à l’édition papier, la probabilité qu’il s’abonne à l’édition électronique est égale à 0,1.</w:t>
      </w:r>
      <w:r>
        <w:rPr>
          <w:sz w:val="22"/>
          <w:szCs w:val="22"/>
        </w:rPr>
        <w:t xml:space="preserve"> </w:t>
      </w:r>
      <w:r w:rsidRPr="0097275A">
        <w:rPr>
          <w:sz w:val="22"/>
          <w:szCs w:val="22"/>
        </w:rPr>
        <w:t xml:space="preserve">Une personne figurant sur la liste de lecteurs potentiels est contactée </w:t>
      </w:r>
    </w:p>
    <w:p w:rsidR="008A6DF0" w:rsidRPr="0097275A" w:rsidRDefault="008A6DF0" w:rsidP="008A6DF0">
      <w:pPr>
        <w:framePr w:hSpace="141" w:wrap="around" w:vAnchor="text" w:hAnchor="page" w:x="8235" w:y="74"/>
        <w:rPr>
          <w:sz w:val="22"/>
          <w:szCs w:val="22"/>
        </w:rPr>
      </w:pPr>
      <w:r w:rsidRPr="0097275A">
        <w:rPr>
          <w:sz w:val="22"/>
          <w:szCs w:val="22"/>
        </w:rPr>
        <w:object w:dxaOrig="3390" w:dyaOrig="2103">
          <v:shape id="_x0000_i1046" type="#_x0000_t75" style="width:117pt;height:1in" o:ole="">
            <v:imagedata r:id="rId52" o:title=""/>
          </v:shape>
          <o:OLEObject Type="Embed" ProgID="MSDraw.1.01" ShapeID="_x0000_i1046" DrawAspect="Content" ObjectID="_1395004126" r:id="rId53"/>
        </w:object>
      </w:r>
    </w:p>
    <w:p w:rsidR="008A6DF0" w:rsidRPr="0097275A" w:rsidRDefault="008A6DF0" w:rsidP="008A6DF0">
      <w:pPr>
        <w:rPr>
          <w:sz w:val="22"/>
          <w:szCs w:val="22"/>
        </w:rPr>
      </w:pPr>
      <w:r w:rsidRPr="0097275A">
        <w:rPr>
          <w:sz w:val="22"/>
          <w:szCs w:val="22"/>
        </w:rPr>
        <w:t>par un  employé du centre d’appel.</w:t>
      </w:r>
    </w:p>
    <w:p w:rsidR="008A6DF0" w:rsidRPr="0097275A" w:rsidRDefault="008A6DF0" w:rsidP="008A6DF0">
      <w:pPr>
        <w:rPr>
          <w:sz w:val="22"/>
          <w:szCs w:val="22"/>
        </w:rPr>
      </w:pPr>
      <w:r w:rsidRPr="0097275A">
        <w:rPr>
          <w:sz w:val="22"/>
          <w:szCs w:val="22"/>
        </w:rPr>
        <w:t xml:space="preserve">On note : </w:t>
      </w:r>
      <w:r w:rsidRPr="0097275A">
        <w:rPr>
          <w:i/>
          <w:sz w:val="22"/>
          <w:szCs w:val="22"/>
        </w:rPr>
        <w:t>A</w:t>
      </w:r>
      <w:r w:rsidRPr="0097275A">
        <w:rPr>
          <w:sz w:val="22"/>
          <w:szCs w:val="22"/>
        </w:rPr>
        <w:t xml:space="preserve"> l’évènement « la personne s’abonne à l’édition papier »,</w:t>
      </w:r>
    </w:p>
    <w:p w:rsidR="008A6DF0" w:rsidRDefault="008A6DF0" w:rsidP="008A6DF0">
      <w:pPr>
        <w:rPr>
          <w:sz w:val="22"/>
          <w:szCs w:val="22"/>
        </w:rPr>
      </w:pPr>
      <w:r>
        <w:rPr>
          <w:i/>
          <w:sz w:val="22"/>
          <w:szCs w:val="22"/>
        </w:rPr>
        <w:t xml:space="preserve">    </w:t>
      </w:r>
      <w:r w:rsidRPr="0097275A">
        <w:rPr>
          <w:i/>
          <w:sz w:val="22"/>
          <w:szCs w:val="22"/>
        </w:rPr>
        <w:t>B</w:t>
      </w:r>
      <w:r w:rsidRPr="0097275A">
        <w:rPr>
          <w:sz w:val="22"/>
          <w:szCs w:val="22"/>
        </w:rPr>
        <w:t xml:space="preserve"> l’évènement « la personne s’abonne à l’édition électronique »,</w:t>
      </w:r>
    </w:p>
    <w:p w:rsidR="008A6DF0" w:rsidRPr="0097275A" w:rsidRDefault="008A6DF0" w:rsidP="008A6DF0">
      <w:pPr>
        <w:rPr>
          <w:sz w:val="22"/>
          <w:szCs w:val="22"/>
        </w:rPr>
      </w:pPr>
      <w:r>
        <w:rPr>
          <w:sz w:val="22"/>
          <w:szCs w:val="22"/>
        </w:rPr>
        <w:t xml:space="preserve">    </w:t>
      </w:r>
      <w:r w:rsidRPr="0097275A">
        <w:rPr>
          <w:position w:val="-4"/>
          <w:sz w:val="22"/>
          <w:szCs w:val="22"/>
        </w:rPr>
        <w:object w:dxaOrig="240" w:dyaOrig="300">
          <v:shape id="_x0000_i1047" type="#_x0000_t75" style="width:12pt;height:15pt" o:ole="">
            <v:imagedata r:id="rId54" o:title=""/>
          </v:shape>
          <o:OLEObject Type="Embed" ProgID="Equation.DSMT4" ShapeID="_x0000_i1047" DrawAspect="Content" ObjectID="_1395004127" r:id="rId55"/>
        </w:object>
      </w:r>
      <w:r w:rsidRPr="0097275A">
        <w:rPr>
          <w:sz w:val="22"/>
          <w:szCs w:val="22"/>
        </w:rPr>
        <w:t xml:space="preserve"> l’évènement contraire de </w:t>
      </w:r>
      <w:r w:rsidRPr="0097275A">
        <w:rPr>
          <w:i/>
          <w:sz w:val="22"/>
          <w:szCs w:val="22"/>
        </w:rPr>
        <w:t>A</w:t>
      </w:r>
      <w:r w:rsidRPr="0097275A">
        <w:rPr>
          <w:sz w:val="22"/>
          <w:szCs w:val="22"/>
        </w:rPr>
        <w:t xml:space="preserve">, </w:t>
      </w:r>
      <w:r w:rsidRPr="0097275A">
        <w:rPr>
          <w:position w:val="-4"/>
          <w:sz w:val="22"/>
          <w:szCs w:val="22"/>
        </w:rPr>
        <w:object w:dxaOrig="240" w:dyaOrig="300">
          <v:shape id="_x0000_i1048" type="#_x0000_t75" style="width:12pt;height:15pt" o:ole="">
            <v:imagedata r:id="rId56" o:title=""/>
          </v:shape>
          <o:OLEObject Type="Embed" ProgID="Equation.DSMT4" ShapeID="_x0000_i1048" DrawAspect="Content" ObjectID="_1395004128" r:id="rId57"/>
        </w:object>
      </w:r>
      <w:r w:rsidRPr="0097275A">
        <w:rPr>
          <w:sz w:val="22"/>
          <w:szCs w:val="22"/>
        </w:rPr>
        <w:t xml:space="preserve"> l’évènement contraire de </w:t>
      </w:r>
      <w:r w:rsidRPr="0097275A">
        <w:rPr>
          <w:i/>
          <w:sz w:val="22"/>
          <w:szCs w:val="22"/>
        </w:rPr>
        <w:t>B</w:t>
      </w:r>
      <w:r w:rsidRPr="0097275A">
        <w:rPr>
          <w:sz w:val="22"/>
          <w:szCs w:val="22"/>
        </w:rPr>
        <w:t>.</w:t>
      </w:r>
    </w:p>
    <w:p w:rsidR="008A6DF0" w:rsidRPr="0097275A" w:rsidRDefault="008A6DF0" w:rsidP="008A6DF0">
      <w:pPr>
        <w:rPr>
          <w:sz w:val="22"/>
          <w:szCs w:val="22"/>
        </w:rPr>
      </w:pPr>
      <w:r w:rsidRPr="0097275A">
        <w:rPr>
          <w:sz w:val="22"/>
          <w:szCs w:val="22"/>
        </w:rPr>
        <w:t>1</w:t>
      </w:r>
      <w:r>
        <w:rPr>
          <w:sz w:val="22"/>
          <w:szCs w:val="22"/>
        </w:rPr>
        <w:t>.a.</w:t>
      </w:r>
      <w:r w:rsidRPr="0097275A">
        <w:rPr>
          <w:sz w:val="22"/>
          <w:szCs w:val="22"/>
        </w:rPr>
        <w:t xml:space="preserve"> Reproduire et compléter l’arbre suivant :</w:t>
      </w:r>
    </w:p>
    <w:p w:rsidR="008A6DF0" w:rsidRPr="0097275A" w:rsidRDefault="008A6DF0" w:rsidP="008A6DF0">
      <w:pPr>
        <w:rPr>
          <w:sz w:val="22"/>
          <w:szCs w:val="22"/>
        </w:rPr>
      </w:pPr>
      <w:r>
        <w:rPr>
          <w:sz w:val="22"/>
          <w:szCs w:val="22"/>
        </w:rPr>
        <w:t xml:space="preserve">   b</w:t>
      </w:r>
      <w:r w:rsidRPr="0097275A">
        <w:rPr>
          <w:sz w:val="22"/>
          <w:szCs w:val="22"/>
        </w:rPr>
        <w:t xml:space="preserve">. Donner la probabilité de </w:t>
      </w:r>
      <w:r w:rsidRPr="0097275A">
        <w:rPr>
          <w:position w:val="-4"/>
          <w:sz w:val="22"/>
          <w:szCs w:val="22"/>
        </w:rPr>
        <w:object w:dxaOrig="240" w:dyaOrig="300">
          <v:shape id="_x0000_i1049" type="#_x0000_t75" style="width:12pt;height:15pt" o:ole="">
            <v:imagedata r:id="rId56" o:title=""/>
          </v:shape>
          <o:OLEObject Type="Embed" ProgID="Equation.DSMT4" ShapeID="_x0000_i1049" DrawAspect="Content" ObjectID="_1395004129" r:id="rId58"/>
        </w:object>
      </w:r>
      <w:r w:rsidRPr="0097275A">
        <w:rPr>
          <w:sz w:val="22"/>
          <w:szCs w:val="22"/>
        </w:rPr>
        <w:t xml:space="preserve"> sachant </w:t>
      </w:r>
      <w:r w:rsidRPr="0097275A">
        <w:rPr>
          <w:i/>
          <w:sz w:val="22"/>
          <w:szCs w:val="22"/>
        </w:rPr>
        <w:t>A</w:t>
      </w:r>
      <w:r w:rsidRPr="0097275A">
        <w:rPr>
          <w:sz w:val="22"/>
          <w:szCs w:val="22"/>
        </w:rPr>
        <w:t xml:space="preserve"> et la probabilité de </w:t>
      </w:r>
      <w:r w:rsidRPr="0097275A">
        <w:rPr>
          <w:position w:val="-4"/>
          <w:sz w:val="22"/>
          <w:szCs w:val="22"/>
        </w:rPr>
        <w:object w:dxaOrig="240" w:dyaOrig="300">
          <v:shape id="_x0000_i1050" type="#_x0000_t75" style="width:12pt;height:15pt" o:ole="">
            <v:imagedata r:id="rId56" o:title=""/>
          </v:shape>
          <o:OLEObject Type="Embed" ProgID="Equation.DSMT4" ShapeID="_x0000_i1050" DrawAspect="Content" ObjectID="_1395004130" r:id="rId59"/>
        </w:object>
      </w:r>
      <w:r w:rsidRPr="0097275A">
        <w:rPr>
          <w:sz w:val="22"/>
          <w:szCs w:val="22"/>
        </w:rPr>
        <w:t xml:space="preserve"> sachant </w:t>
      </w:r>
      <w:r w:rsidRPr="0097275A">
        <w:rPr>
          <w:position w:val="-4"/>
          <w:sz w:val="22"/>
          <w:szCs w:val="22"/>
        </w:rPr>
        <w:object w:dxaOrig="240" w:dyaOrig="300">
          <v:shape id="_x0000_i1051" type="#_x0000_t75" style="width:12pt;height:15pt" o:ole="">
            <v:imagedata r:id="rId54" o:title=""/>
          </v:shape>
          <o:OLEObject Type="Embed" ProgID="Equation.DSMT4" ShapeID="_x0000_i1051" DrawAspect="Content" ObjectID="_1395004131" r:id="rId60"/>
        </w:object>
      </w:r>
      <w:r w:rsidRPr="0097275A">
        <w:rPr>
          <w:sz w:val="22"/>
          <w:szCs w:val="22"/>
        </w:rPr>
        <w:t>.</w:t>
      </w:r>
    </w:p>
    <w:p w:rsidR="008A6DF0" w:rsidRPr="0097275A" w:rsidRDefault="008A6DF0" w:rsidP="008A6DF0">
      <w:pPr>
        <w:rPr>
          <w:sz w:val="22"/>
          <w:szCs w:val="22"/>
        </w:rPr>
      </w:pPr>
      <w:r>
        <w:rPr>
          <w:sz w:val="22"/>
          <w:szCs w:val="22"/>
        </w:rPr>
        <w:t>2</w:t>
      </w:r>
      <w:r w:rsidRPr="0097275A">
        <w:rPr>
          <w:sz w:val="22"/>
          <w:szCs w:val="22"/>
        </w:rPr>
        <w:t>. Calculer la probabilité que la personne contactée s’abonne à l’édition papier et à l’édition électronique.</w:t>
      </w:r>
    </w:p>
    <w:p w:rsidR="008A6DF0" w:rsidRPr="0097275A" w:rsidRDefault="008A6DF0" w:rsidP="008A6DF0">
      <w:pPr>
        <w:rPr>
          <w:sz w:val="22"/>
          <w:szCs w:val="22"/>
        </w:rPr>
      </w:pPr>
      <w:r>
        <w:rPr>
          <w:sz w:val="22"/>
          <w:szCs w:val="22"/>
        </w:rPr>
        <w:lastRenderedPageBreak/>
        <w:t>3</w:t>
      </w:r>
      <w:r w:rsidRPr="0097275A">
        <w:rPr>
          <w:sz w:val="22"/>
          <w:szCs w:val="22"/>
        </w:rPr>
        <w:t>. Justifier que la probabilité de l’évènement B est égale à 0,16.</w:t>
      </w:r>
    </w:p>
    <w:p w:rsidR="008A6DF0" w:rsidRPr="0097275A" w:rsidRDefault="008A6DF0" w:rsidP="008A6DF0">
      <w:pPr>
        <w:rPr>
          <w:sz w:val="22"/>
          <w:szCs w:val="22"/>
        </w:rPr>
      </w:pPr>
      <w:r>
        <w:rPr>
          <w:sz w:val="22"/>
          <w:szCs w:val="22"/>
        </w:rPr>
        <w:t>4</w:t>
      </w:r>
      <w:r w:rsidRPr="0097275A">
        <w:rPr>
          <w:sz w:val="22"/>
          <w:szCs w:val="22"/>
        </w:rPr>
        <w:t xml:space="preserve">. Les évènements </w:t>
      </w:r>
      <w:r w:rsidRPr="0097275A">
        <w:rPr>
          <w:i/>
          <w:sz w:val="22"/>
          <w:szCs w:val="22"/>
        </w:rPr>
        <w:t>A</w:t>
      </w:r>
      <w:r w:rsidRPr="0097275A">
        <w:rPr>
          <w:sz w:val="22"/>
          <w:szCs w:val="22"/>
        </w:rPr>
        <w:t xml:space="preserve"> et </w:t>
      </w:r>
      <w:r w:rsidRPr="0097275A">
        <w:rPr>
          <w:i/>
          <w:sz w:val="22"/>
          <w:szCs w:val="22"/>
        </w:rPr>
        <w:t>B</w:t>
      </w:r>
      <w:r w:rsidRPr="0097275A">
        <w:rPr>
          <w:sz w:val="22"/>
          <w:szCs w:val="22"/>
        </w:rPr>
        <w:t xml:space="preserve"> sont-ils indépendants ?</w:t>
      </w:r>
    </w:p>
    <w:p w:rsidR="008A6DF0" w:rsidRPr="0097275A" w:rsidRDefault="008A6DF0" w:rsidP="008A6DF0">
      <w:pPr>
        <w:rPr>
          <w:sz w:val="22"/>
          <w:szCs w:val="22"/>
        </w:rPr>
      </w:pPr>
      <w:r>
        <w:rPr>
          <w:sz w:val="22"/>
          <w:szCs w:val="22"/>
        </w:rPr>
        <w:t>5</w:t>
      </w:r>
      <w:r w:rsidRPr="0097275A">
        <w:rPr>
          <w:sz w:val="22"/>
          <w:szCs w:val="22"/>
        </w:rPr>
        <w:t xml:space="preserve"> . On suppose que la personne contactée s’est abonnée à l’édition électronique. </w:t>
      </w:r>
    </w:p>
    <w:p w:rsidR="008A6DF0" w:rsidRDefault="008A6DF0" w:rsidP="008A6DF0">
      <w:pPr>
        <w:rPr>
          <w:sz w:val="22"/>
          <w:szCs w:val="22"/>
        </w:rPr>
      </w:pPr>
      <w:r w:rsidRPr="0097275A">
        <w:rPr>
          <w:sz w:val="22"/>
          <w:szCs w:val="22"/>
        </w:rPr>
        <w:t xml:space="preserve">    Quelle est alors la probabilité qu’elle soit aussi abonnée à l’édition papier ?</w:t>
      </w:r>
    </w:p>
    <w:p w:rsidR="008A6DF0" w:rsidRPr="00476DFD" w:rsidRDefault="008A6DF0" w:rsidP="008A6DF0">
      <w:pPr>
        <w:autoSpaceDE w:val="0"/>
        <w:autoSpaceDN w:val="0"/>
        <w:adjustRightInd w:val="0"/>
        <w:rPr>
          <w:sz w:val="22"/>
          <w:szCs w:val="22"/>
        </w:rPr>
      </w:pPr>
      <w:r w:rsidRPr="00476DFD">
        <w:rPr>
          <w:bCs/>
          <w:sz w:val="22"/>
          <w:szCs w:val="22"/>
        </w:rPr>
        <w:t>6.</w:t>
      </w:r>
      <w:r w:rsidRPr="00476DFD">
        <w:rPr>
          <w:sz w:val="22"/>
          <w:szCs w:val="22"/>
        </w:rPr>
        <w:t xml:space="preserve"> Pour chacune des personnes contactée, le centre d’appel reçoit de l’éditeur de la revue</w:t>
      </w:r>
    </w:p>
    <w:p w:rsidR="008A6DF0" w:rsidRDefault="008A6DF0" w:rsidP="008A6DF0">
      <w:pPr>
        <w:autoSpaceDE w:val="0"/>
        <w:autoSpaceDN w:val="0"/>
        <w:adjustRightInd w:val="0"/>
        <w:rPr>
          <w:sz w:val="22"/>
          <w:szCs w:val="22"/>
        </w:rPr>
      </w:pPr>
      <w:r w:rsidRPr="00476DFD">
        <w:rPr>
          <w:rFonts w:eastAsia="MSMincho-WinCharSetFFFF-H"/>
          <w:sz w:val="22"/>
          <w:szCs w:val="22"/>
        </w:rPr>
        <w:t xml:space="preserve">    • </w:t>
      </w:r>
      <w:r w:rsidRPr="00476DFD">
        <w:rPr>
          <w:sz w:val="22"/>
          <w:szCs w:val="22"/>
        </w:rPr>
        <w:t xml:space="preserve">2 </w:t>
      </w:r>
      <w:r w:rsidR="002A44D7">
        <w:rPr>
          <w:sz w:val="22"/>
          <w:szCs w:val="22"/>
        </w:rPr>
        <w:t>dinars</w:t>
      </w:r>
      <w:r w:rsidRPr="00476DFD">
        <w:rPr>
          <w:sz w:val="22"/>
          <w:szCs w:val="22"/>
        </w:rPr>
        <w:t xml:space="preserve"> si la personne ne s’abonne à aucune des deux éditions ;</w:t>
      </w:r>
    </w:p>
    <w:p w:rsidR="008A6DF0" w:rsidRPr="00476DFD" w:rsidRDefault="008A6DF0" w:rsidP="008A6DF0">
      <w:pPr>
        <w:autoSpaceDE w:val="0"/>
        <w:autoSpaceDN w:val="0"/>
        <w:adjustRightInd w:val="0"/>
        <w:rPr>
          <w:sz w:val="22"/>
          <w:szCs w:val="22"/>
        </w:rPr>
      </w:pPr>
      <w:r w:rsidRPr="00476DFD">
        <w:rPr>
          <w:rFonts w:eastAsia="MSMincho-WinCharSetFFFF-H"/>
          <w:sz w:val="22"/>
          <w:szCs w:val="22"/>
        </w:rPr>
        <w:t xml:space="preserve">    • </w:t>
      </w:r>
      <w:r w:rsidRPr="00476DFD">
        <w:rPr>
          <w:sz w:val="22"/>
          <w:szCs w:val="22"/>
        </w:rPr>
        <w:t xml:space="preserve">10 </w:t>
      </w:r>
      <w:r w:rsidR="002A44D7">
        <w:rPr>
          <w:sz w:val="22"/>
          <w:szCs w:val="22"/>
        </w:rPr>
        <w:t>dinars</w:t>
      </w:r>
      <w:r w:rsidRPr="00476DFD">
        <w:rPr>
          <w:sz w:val="22"/>
          <w:szCs w:val="22"/>
        </w:rPr>
        <w:t xml:space="preserve"> si la personne s’abonne uniquement à l’édition électronique ;</w:t>
      </w:r>
    </w:p>
    <w:p w:rsidR="008A6DF0" w:rsidRPr="00476DFD" w:rsidRDefault="008A6DF0" w:rsidP="00636AA2">
      <w:pPr>
        <w:autoSpaceDE w:val="0"/>
        <w:autoSpaceDN w:val="0"/>
        <w:adjustRightInd w:val="0"/>
        <w:rPr>
          <w:sz w:val="22"/>
          <w:szCs w:val="22"/>
        </w:rPr>
      </w:pPr>
      <w:r w:rsidRPr="00476DFD">
        <w:rPr>
          <w:rFonts w:eastAsia="MSMincho-WinCharSetFFFF-H"/>
          <w:sz w:val="22"/>
          <w:szCs w:val="22"/>
        </w:rPr>
        <w:t xml:space="preserve">    • </w:t>
      </w:r>
      <w:r w:rsidRPr="00476DFD">
        <w:rPr>
          <w:sz w:val="22"/>
          <w:szCs w:val="22"/>
        </w:rPr>
        <w:t xml:space="preserve">15 </w:t>
      </w:r>
      <w:r w:rsidR="002A44D7">
        <w:rPr>
          <w:sz w:val="22"/>
          <w:szCs w:val="22"/>
        </w:rPr>
        <w:t>dinars</w:t>
      </w:r>
      <w:r w:rsidRPr="00476DFD">
        <w:rPr>
          <w:sz w:val="22"/>
          <w:szCs w:val="22"/>
        </w:rPr>
        <w:t xml:space="preserve"> si la personne s’abonne uniquement à l’édition papier ;</w:t>
      </w:r>
      <w:r w:rsidRPr="00476DFD">
        <w:rPr>
          <w:rFonts w:eastAsia="MSMincho-WinCharSetFFFF-H"/>
          <w:sz w:val="22"/>
          <w:szCs w:val="22"/>
        </w:rPr>
        <w:t xml:space="preserve"> • </w:t>
      </w:r>
      <w:r w:rsidRPr="00476DFD">
        <w:rPr>
          <w:sz w:val="22"/>
          <w:szCs w:val="22"/>
        </w:rPr>
        <w:t xml:space="preserve">20 </w:t>
      </w:r>
      <w:r w:rsidR="002A44D7">
        <w:rPr>
          <w:sz w:val="22"/>
          <w:szCs w:val="22"/>
        </w:rPr>
        <w:t>dinars</w:t>
      </w:r>
      <w:r w:rsidRPr="00476DFD">
        <w:rPr>
          <w:sz w:val="22"/>
          <w:szCs w:val="22"/>
        </w:rPr>
        <w:t xml:space="preserve"> si la personne s’abonne aux deux éditions.</w:t>
      </w:r>
    </w:p>
    <w:p w:rsidR="008A6DF0" w:rsidRPr="00476DFD" w:rsidRDefault="008A6DF0" w:rsidP="008A6DF0">
      <w:pPr>
        <w:autoSpaceDE w:val="0"/>
        <w:autoSpaceDN w:val="0"/>
        <w:adjustRightInd w:val="0"/>
        <w:rPr>
          <w:sz w:val="22"/>
          <w:szCs w:val="22"/>
        </w:rPr>
      </w:pPr>
      <w:r w:rsidRPr="00476DFD">
        <w:rPr>
          <w:bCs/>
          <w:sz w:val="22"/>
          <w:szCs w:val="22"/>
        </w:rPr>
        <w:t xml:space="preserve">a. </w:t>
      </w:r>
      <w:r w:rsidRPr="00476DFD">
        <w:rPr>
          <w:sz w:val="22"/>
          <w:szCs w:val="22"/>
        </w:rPr>
        <w:t xml:space="preserve">Reproduire et compléter, sans donner de justification, le tableau ci-dessous donnant la loi de probabilité de la </w:t>
      </w:r>
    </w:p>
    <w:p w:rsidR="008A6DF0" w:rsidRPr="00476DFD" w:rsidRDefault="008A6DF0" w:rsidP="008A6DF0">
      <w:pPr>
        <w:autoSpaceDE w:val="0"/>
        <w:autoSpaceDN w:val="0"/>
        <w:adjustRightInd w:val="0"/>
        <w:rPr>
          <w:sz w:val="22"/>
          <w:szCs w:val="22"/>
        </w:rPr>
      </w:pPr>
      <w:r w:rsidRPr="00476DFD">
        <w:rPr>
          <w:sz w:val="22"/>
          <w:szCs w:val="22"/>
        </w:rPr>
        <w:t xml:space="preserve">    Somme reçue par le centre d’appel pour une personne contactée.</w:t>
      </w:r>
    </w:p>
    <w:tbl>
      <w:tblPr>
        <w:tblStyle w:val="Grilledutableau"/>
        <w:tblW w:w="4500" w:type="dxa"/>
        <w:tblInd w:w="1188" w:type="dxa"/>
        <w:tblLook w:val="01E0"/>
      </w:tblPr>
      <w:tblGrid>
        <w:gridCol w:w="2324"/>
        <w:gridCol w:w="434"/>
        <w:gridCol w:w="544"/>
        <w:gridCol w:w="544"/>
        <w:gridCol w:w="654"/>
      </w:tblGrid>
      <w:tr w:rsidR="008A6DF0" w:rsidRPr="00476DFD" w:rsidTr="00C6543F">
        <w:tc>
          <w:tcPr>
            <w:tcW w:w="2324" w:type="dxa"/>
          </w:tcPr>
          <w:p w:rsidR="008A6DF0" w:rsidRPr="00476DFD" w:rsidRDefault="008A6DF0" w:rsidP="00C6543F">
            <w:pPr>
              <w:autoSpaceDE w:val="0"/>
              <w:autoSpaceDN w:val="0"/>
              <w:adjustRightInd w:val="0"/>
              <w:rPr>
                <w:sz w:val="22"/>
                <w:szCs w:val="22"/>
              </w:rPr>
            </w:pPr>
            <w:r w:rsidRPr="00476DFD">
              <w:rPr>
                <w:sz w:val="22"/>
                <w:szCs w:val="22"/>
              </w:rPr>
              <w:t>Somme reçue en euros</w:t>
            </w:r>
          </w:p>
        </w:tc>
        <w:tc>
          <w:tcPr>
            <w:tcW w:w="434" w:type="dxa"/>
          </w:tcPr>
          <w:p w:rsidR="008A6DF0" w:rsidRPr="00476DFD" w:rsidRDefault="008A6DF0" w:rsidP="00C6543F">
            <w:pPr>
              <w:autoSpaceDE w:val="0"/>
              <w:autoSpaceDN w:val="0"/>
              <w:adjustRightInd w:val="0"/>
              <w:rPr>
                <w:sz w:val="22"/>
                <w:szCs w:val="22"/>
              </w:rPr>
            </w:pPr>
            <w:r w:rsidRPr="00476DFD">
              <w:rPr>
                <w:sz w:val="22"/>
                <w:szCs w:val="22"/>
              </w:rPr>
              <w:t>2</w:t>
            </w:r>
          </w:p>
        </w:tc>
        <w:tc>
          <w:tcPr>
            <w:tcW w:w="544" w:type="dxa"/>
          </w:tcPr>
          <w:p w:rsidR="008A6DF0" w:rsidRPr="00476DFD" w:rsidRDefault="008A6DF0" w:rsidP="00C6543F">
            <w:pPr>
              <w:autoSpaceDE w:val="0"/>
              <w:autoSpaceDN w:val="0"/>
              <w:adjustRightInd w:val="0"/>
              <w:rPr>
                <w:sz w:val="22"/>
                <w:szCs w:val="22"/>
              </w:rPr>
            </w:pPr>
            <w:r w:rsidRPr="00476DFD">
              <w:rPr>
                <w:sz w:val="22"/>
                <w:szCs w:val="22"/>
              </w:rPr>
              <w:t>10</w:t>
            </w:r>
          </w:p>
        </w:tc>
        <w:tc>
          <w:tcPr>
            <w:tcW w:w="544" w:type="dxa"/>
          </w:tcPr>
          <w:p w:rsidR="008A6DF0" w:rsidRPr="00476DFD" w:rsidRDefault="008A6DF0" w:rsidP="00C6543F">
            <w:pPr>
              <w:autoSpaceDE w:val="0"/>
              <w:autoSpaceDN w:val="0"/>
              <w:adjustRightInd w:val="0"/>
              <w:rPr>
                <w:sz w:val="22"/>
                <w:szCs w:val="22"/>
              </w:rPr>
            </w:pPr>
            <w:r w:rsidRPr="00476DFD">
              <w:rPr>
                <w:sz w:val="22"/>
                <w:szCs w:val="22"/>
              </w:rPr>
              <w:t>15</w:t>
            </w:r>
          </w:p>
        </w:tc>
        <w:tc>
          <w:tcPr>
            <w:tcW w:w="654" w:type="dxa"/>
          </w:tcPr>
          <w:p w:rsidR="008A6DF0" w:rsidRPr="00476DFD" w:rsidRDefault="008A6DF0" w:rsidP="00C6543F">
            <w:pPr>
              <w:autoSpaceDE w:val="0"/>
              <w:autoSpaceDN w:val="0"/>
              <w:adjustRightInd w:val="0"/>
              <w:rPr>
                <w:sz w:val="22"/>
                <w:szCs w:val="22"/>
              </w:rPr>
            </w:pPr>
            <w:r w:rsidRPr="00476DFD">
              <w:rPr>
                <w:sz w:val="22"/>
                <w:szCs w:val="22"/>
              </w:rPr>
              <w:t>200</w:t>
            </w:r>
          </w:p>
        </w:tc>
      </w:tr>
      <w:tr w:rsidR="008A6DF0" w:rsidRPr="00476DFD" w:rsidTr="00C6543F">
        <w:tc>
          <w:tcPr>
            <w:tcW w:w="2324" w:type="dxa"/>
          </w:tcPr>
          <w:p w:rsidR="008A6DF0" w:rsidRPr="00476DFD" w:rsidRDefault="008A6DF0" w:rsidP="00C6543F">
            <w:pPr>
              <w:autoSpaceDE w:val="0"/>
              <w:autoSpaceDN w:val="0"/>
              <w:adjustRightInd w:val="0"/>
              <w:rPr>
                <w:sz w:val="22"/>
                <w:szCs w:val="22"/>
              </w:rPr>
            </w:pPr>
            <w:r w:rsidRPr="00476DFD">
              <w:rPr>
                <w:sz w:val="22"/>
                <w:szCs w:val="22"/>
              </w:rPr>
              <w:t xml:space="preserve">Probabilité </w:t>
            </w:r>
          </w:p>
        </w:tc>
        <w:tc>
          <w:tcPr>
            <w:tcW w:w="434" w:type="dxa"/>
          </w:tcPr>
          <w:p w:rsidR="008A6DF0" w:rsidRPr="00476DFD" w:rsidRDefault="008A6DF0" w:rsidP="00C6543F">
            <w:pPr>
              <w:autoSpaceDE w:val="0"/>
              <w:autoSpaceDN w:val="0"/>
              <w:adjustRightInd w:val="0"/>
              <w:rPr>
                <w:sz w:val="22"/>
                <w:szCs w:val="22"/>
              </w:rPr>
            </w:pPr>
          </w:p>
        </w:tc>
        <w:tc>
          <w:tcPr>
            <w:tcW w:w="544" w:type="dxa"/>
          </w:tcPr>
          <w:p w:rsidR="008A6DF0" w:rsidRPr="00476DFD" w:rsidRDefault="008A6DF0" w:rsidP="00C6543F">
            <w:pPr>
              <w:autoSpaceDE w:val="0"/>
              <w:autoSpaceDN w:val="0"/>
              <w:adjustRightInd w:val="0"/>
              <w:rPr>
                <w:sz w:val="22"/>
                <w:szCs w:val="22"/>
              </w:rPr>
            </w:pPr>
          </w:p>
        </w:tc>
        <w:tc>
          <w:tcPr>
            <w:tcW w:w="544" w:type="dxa"/>
          </w:tcPr>
          <w:p w:rsidR="008A6DF0" w:rsidRPr="00476DFD" w:rsidRDefault="008A6DF0" w:rsidP="00C6543F">
            <w:pPr>
              <w:autoSpaceDE w:val="0"/>
              <w:autoSpaceDN w:val="0"/>
              <w:adjustRightInd w:val="0"/>
              <w:rPr>
                <w:sz w:val="22"/>
                <w:szCs w:val="22"/>
              </w:rPr>
            </w:pPr>
          </w:p>
        </w:tc>
        <w:tc>
          <w:tcPr>
            <w:tcW w:w="654" w:type="dxa"/>
          </w:tcPr>
          <w:p w:rsidR="008A6DF0" w:rsidRPr="00476DFD" w:rsidRDefault="008A6DF0" w:rsidP="00C6543F">
            <w:pPr>
              <w:autoSpaceDE w:val="0"/>
              <w:autoSpaceDN w:val="0"/>
              <w:adjustRightInd w:val="0"/>
              <w:rPr>
                <w:sz w:val="22"/>
                <w:szCs w:val="22"/>
              </w:rPr>
            </w:pPr>
          </w:p>
        </w:tc>
      </w:tr>
    </w:tbl>
    <w:p w:rsidR="008A6DF0" w:rsidRPr="002825D6" w:rsidRDefault="008A6DF0" w:rsidP="008A6DF0">
      <w:pPr>
        <w:autoSpaceDE w:val="0"/>
        <w:autoSpaceDN w:val="0"/>
        <w:adjustRightInd w:val="0"/>
        <w:rPr>
          <w:sz w:val="22"/>
          <w:szCs w:val="22"/>
        </w:rPr>
      </w:pPr>
      <w:r w:rsidRPr="00476DFD">
        <w:rPr>
          <w:bCs/>
          <w:sz w:val="22"/>
          <w:szCs w:val="22"/>
        </w:rPr>
        <w:t xml:space="preserve">b. </w:t>
      </w:r>
      <w:r w:rsidRPr="00476DFD">
        <w:rPr>
          <w:sz w:val="22"/>
          <w:szCs w:val="22"/>
        </w:rPr>
        <w:t>Proposer</w:t>
      </w:r>
      <w:r w:rsidRPr="002825D6">
        <w:rPr>
          <w:sz w:val="22"/>
          <w:szCs w:val="22"/>
        </w:rPr>
        <w:t xml:space="preserve">, en expliquant votre démarche, une estimation de la somme que le centre d’appel recevra de l’éditeur </w:t>
      </w:r>
    </w:p>
    <w:p w:rsidR="008A6DF0" w:rsidRPr="002825D6" w:rsidRDefault="008A6DF0" w:rsidP="008A6DF0">
      <w:pPr>
        <w:autoSpaceDE w:val="0"/>
        <w:autoSpaceDN w:val="0"/>
        <w:adjustRightInd w:val="0"/>
        <w:rPr>
          <w:sz w:val="22"/>
          <w:szCs w:val="22"/>
        </w:rPr>
      </w:pPr>
      <w:r w:rsidRPr="002825D6">
        <w:rPr>
          <w:sz w:val="22"/>
          <w:szCs w:val="22"/>
        </w:rPr>
        <w:t xml:space="preserve">    s’il parvient à contacter 5000 lecteurs potentiels.</w:t>
      </w:r>
    </w:p>
    <w:p w:rsidR="008A6DF0" w:rsidRPr="00A46156" w:rsidRDefault="00127A70" w:rsidP="008A6DF0">
      <w:pPr>
        <w:rPr>
          <w:sz w:val="22"/>
          <w:szCs w:val="22"/>
        </w:rPr>
      </w:pPr>
      <w:r>
        <w:rPr>
          <w:b/>
          <w:i/>
          <w:sz w:val="22"/>
          <w:szCs w:val="22"/>
          <w:u w:val="single"/>
        </w:rPr>
        <w:t>E</w:t>
      </w:r>
      <w:r w:rsidR="008A6DF0" w:rsidRPr="00A46156">
        <w:rPr>
          <w:b/>
          <w:i/>
          <w:sz w:val="22"/>
          <w:szCs w:val="22"/>
          <w:u w:val="single"/>
        </w:rPr>
        <w:t xml:space="preserve">xercice </w:t>
      </w:r>
      <w:r w:rsidR="008A6DF0">
        <w:rPr>
          <w:b/>
          <w:i/>
          <w:sz w:val="22"/>
          <w:szCs w:val="22"/>
          <w:u w:val="single"/>
        </w:rPr>
        <w:t>6</w:t>
      </w:r>
      <w:r w:rsidR="008A6DF0" w:rsidRPr="00A46156">
        <w:rPr>
          <w:sz w:val="22"/>
          <w:szCs w:val="22"/>
        </w:rPr>
        <w:t xml:space="preserve"> </w:t>
      </w:r>
    </w:p>
    <w:p w:rsidR="008A6DF0" w:rsidRPr="00A46156" w:rsidRDefault="008A6DF0" w:rsidP="008A6DF0">
      <w:pPr>
        <w:rPr>
          <w:sz w:val="22"/>
          <w:szCs w:val="22"/>
        </w:rPr>
      </w:pPr>
      <w:r w:rsidRPr="00A46156">
        <w:rPr>
          <w:sz w:val="22"/>
          <w:szCs w:val="22"/>
        </w:rPr>
        <w:t xml:space="preserve">  Un site Internet offre la possibilité à des particuliers de vendre des objets aux enchères. Pour chaque objet, la durée  </w:t>
      </w:r>
    </w:p>
    <w:p w:rsidR="008A6DF0" w:rsidRPr="00A46156" w:rsidRDefault="008A6DF0" w:rsidP="008A6DF0">
      <w:pPr>
        <w:rPr>
          <w:sz w:val="22"/>
          <w:szCs w:val="22"/>
        </w:rPr>
      </w:pPr>
      <w:r w:rsidRPr="00A46156">
        <w:rPr>
          <w:sz w:val="22"/>
          <w:szCs w:val="22"/>
        </w:rPr>
        <w:t xml:space="preserve">  des enchères dure une semaine. Si une annonce reçoit une enchère, alors la vente de l’objet est obligatoire à la fin </w:t>
      </w:r>
    </w:p>
    <w:p w:rsidR="008A6DF0" w:rsidRPr="00A46156" w:rsidRDefault="008A6DF0" w:rsidP="008A6DF0">
      <w:pPr>
        <w:rPr>
          <w:sz w:val="22"/>
          <w:szCs w:val="22"/>
        </w:rPr>
      </w:pPr>
      <w:r w:rsidRPr="00A46156">
        <w:rPr>
          <w:sz w:val="22"/>
          <w:szCs w:val="22"/>
        </w:rPr>
        <w:t xml:space="preserve">  des enchères et ce, même si le vendeur juge le prix de vente trop peu élevé. Sur ce site, une étude statistique a </w:t>
      </w:r>
    </w:p>
    <w:p w:rsidR="008A6DF0" w:rsidRPr="00A46156" w:rsidRDefault="008A6DF0" w:rsidP="008A6DF0">
      <w:pPr>
        <w:rPr>
          <w:sz w:val="22"/>
          <w:szCs w:val="22"/>
        </w:rPr>
      </w:pPr>
      <w:r w:rsidRPr="00A46156">
        <w:rPr>
          <w:sz w:val="22"/>
          <w:szCs w:val="22"/>
        </w:rPr>
        <w:t xml:space="preserve">  montré que </w:t>
      </w:r>
      <w:r w:rsidRPr="00A46156">
        <w:rPr>
          <w:position w:val="-6"/>
          <w:sz w:val="22"/>
          <w:szCs w:val="22"/>
        </w:rPr>
        <w:object w:dxaOrig="400" w:dyaOrig="260">
          <v:shape id="_x0000_i1052" type="#_x0000_t75" style="width:20.25pt;height:12.75pt" o:ole="">
            <v:imagedata r:id="rId61" o:title=""/>
          </v:shape>
          <o:OLEObject Type="Embed" ProgID="Equation.DSMT4" ShapeID="_x0000_i1052" DrawAspect="Content" ObjectID="_1395004132" r:id="rId62"/>
        </w:object>
      </w:r>
      <w:r w:rsidRPr="00A46156">
        <w:rPr>
          <w:sz w:val="22"/>
          <w:szCs w:val="22"/>
        </w:rPr>
        <w:t xml:space="preserve"> des annonces reçoivent une première enchère le lendemain de leur parution ; dans ce cas, 75% des </w:t>
      </w:r>
    </w:p>
    <w:p w:rsidR="008A6DF0" w:rsidRPr="00A46156" w:rsidRDefault="008A6DF0" w:rsidP="008A6DF0">
      <w:pPr>
        <w:rPr>
          <w:sz w:val="22"/>
          <w:szCs w:val="22"/>
        </w:rPr>
      </w:pPr>
      <w:r w:rsidRPr="00A46156">
        <w:rPr>
          <w:sz w:val="22"/>
          <w:szCs w:val="22"/>
        </w:rPr>
        <w:t xml:space="preserve">  vendeurs sont satisfaits du prix de vente final ;  </w:t>
      </w:r>
      <w:r w:rsidRPr="00A46156">
        <w:rPr>
          <w:position w:val="-6"/>
          <w:sz w:val="22"/>
          <w:szCs w:val="22"/>
        </w:rPr>
        <w:object w:dxaOrig="360" w:dyaOrig="260">
          <v:shape id="_x0000_i1053" type="#_x0000_t75" style="width:18pt;height:12.75pt" o:ole="">
            <v:imagedata r:id="rId63" o:title=""/>
          </v:shape>
          <o:OLEObject Type="Embed" ProgID="Equation.DSMT4" ShapeID="_x0000_i1053" DrawAspect="Content" ObjectID="_1395004133" r:id="rId64"/>
        </w:object>
      </w:r>
      <w:r w:rsidRPr="00A46156">
        <w:rPr>
          <w:sz w:val="22"/>
          <w:szCs w:val="22"/>
        </w:rPr>
        <w:t xml:space="preserve"> des annonces reçoivent une première enchère au bout de trois </w:t>
      </w:r>
    </w:p>
    <w:p w:rsidR="008A6DF0" w:rsidRPr="00A46156" w:rsidRDefault="008A6DF0" w:rsidP="008A6DF0">
      <w:pPr>
        <w:rPr>
          <w:sz w:val="22"/>
          <w:szCs w:val="22"/>
        </w:rPr>
      </w:pPr>
      <w:r w:rsidRPr="00A46156">
        <w:rPr>
          <w:sz w:val="22"/>
          <w:szCs w:val="22"/>
        </w:rPr>
        <w:t xml:space="preserve">  jours et, dans ce cas, 57% des vendeurs sont satisfaits du prix de vente final de leur objet ; Les autres annonces ne </w:t>
      </w:r>
    </w:p>
    <w:p w:rsidR="008A6DF0" w:rsidRPr="00A46156" w:rsidRDefault="008A6DF0" w:rsidP="008A6DF0">
      <w:pPr>
        <w:rPr>
          <w:sz w:val="22"/>
          <w:szCs w:val="22"/>
        </w:rPr>
      </w:pPr>
      <w:r w:rsidRPr="00A46156">
        <w:rPr>
          <w:sz w:val="22"/>
          <w:szCs w:val="22"/>
        </w:rPr>
        <w:t xml:space="preserve">  reçoivent aucune enchère et le vendeur retire alors son objet de la vente.</w:t>
      </w:r>
    </w:p>
    <w:p w:rsidR="008A6DF0" w:rsidRPr="00A46156" w:rsidRDefault="008A6DF0" w:rsidP="008A6DF0">
      <w:pPr>
        <w:rPr>
          <w:sz w:val="22"/>
          <w:szCs w:val="22"/>
        </w:rPr>
      </w:pPr>
      <w:r w:rsidRPr="00A46156">
        <w:rPr>
          <w:sz w:val="22"/>
          <w:szCs w:val="22"/>
        </w:rPr>
        <w:t xml:space="preserve">  On choisit au hasard une annonce mise en ligne sur le site. On note :</w:t>
      </w:r>
    </w:p>
    <w:p w:rsidR="008A6DF0" w:rsidRPr="00A46156" w:rsidRDefault="008A6DF0" w:rsidP="008A6DF0">
      <w:pPr>
        <w:rPr>
          <w:sz w:val="22"/>
          <w:szCs w:val="22"/>
        </w:rPr>
      </w:pPr>
      <w:r w:rsidRPr="00A46156">
        <w:rPr>
          <w:sz w:val="22"/>
          <w:szCs w:val="22"/>
        </w:rPr>
        <w:t>L : l’évènement « l’annonce reçoit une première enchère le lendemain de sa parution » ;</w:t>
      </w:r>
    </w:p>
    <w:p w:rsidR="008A6DF0" w:rsidRPr="00A46156" w:rsidRDefault="008A6DF0" w:rsidP="008A6DF0">
      <w:pPr>
        <w:rPr>
          <w:sz w:val="22"/>
          <w:szCs w:val="22"/>
        </w:rPr>
      </w:pPr>
      <w:r w:rsidRPr="00A46156">
        <w:rPr>
          <w:sz w:val="22"/>
          <w:szCs w:val="22"/>
        </w:rPr>
        <w:t>T : l’évènement « l’annonce reçoit une première enchère au bout de trois jours » ;</w:t>
      </w:r>
    </w:p>
    <w:p w:rsidR="008A6DF0" w:rsidRPr="00A46156" w:rsidRDefault="008A6DF0" w:rsidP="008A6DF0">
      <w:pPr>
        <w:rPr>
          <w:sz w:val="22"/>
          <w:szCs w:val="22"/>
        </w:rPr>
      </w:pPr>
      <w:r w:rsidRPr="00A46156">
        <w:rPr>
          <w:sz w:val="22"/>
          <w:szCs w:val="22"/>
        </w:rPr>
        <w:t>A : l’évènement « l’annonce ne reçoit aucune enchère » .</w:t>
      </w:r>
    </w:p>
    <w:p w:rsidR="008A6DF0" w:rsidRPr="00A46156" w:rsidRDefault="008A6DF0" w:rsidP="008A6DF0">
      <w:pPr>
        <w:rPr>
          <w:sz w:val="22"/>
          <w:szCs w:val="22"/>
        </w:rPr>
      </w:pPr>
      <w:r w:rsidRPr="00A46156">
        <w:rPr>
          <w:sz w:val="22"/>
          <w:szCs w:val="22"/>
        </w:rPr>
        <w:t xml:space="preserve">S : l’évènement «le vendeur est satisfait du prix de vente final de son objet » et </w:t>
      </w:r>
      <w:r w:rsidRPr="00A46156">
        <w:rPr>
          <w:position w:val="-6"/>
          <w:sz w:val="22"/>
          <w:szCs w:val="22"/>
        </w:rPr>
        <w:object w:dxaOrig="180" w:dyaOrig="320">
          <v:shape id="_x0000_i1054" type="#_x0000_t75" style="width:9pt;height:15.75pt" o:ole="">
            <v:imagedata r:id="rId65" o:title=""/>
          </v:shape>
          <o:OLEObject Type="Embed" ProgID="Equation.DSMT4" ShapeID="_x0000_i1054" DrawAspect="Content" ObjectID="_1395004134" r:id="rId66"/>
        </w:object>
      </w:r>
      <w:r w:rsidRPr="00A46156">
        <w:rPr>
          <w:sz w:val="22"/>
          <w:szCs w:val="22"/>
        </w:rPr>
        <w:t>son évènement contraire.</w:t>
      </w:r>
    </w:p>
    <w:p w:rsidR="008A6DF0" w:rsidRPr="00A46156" w:rsidRDefault="008A6DF0" w:rsidP="008A6DF0">
      <w:pPr>
        <w:rPr>
          <w:sz w:val="22"/>
          <w:szCs w:val="22"/>
        </w:rPr>
      </w:pPr>
      <w:r w:rsidRPr="00A46156">
        <w:rPr>
          <w:sz w:val="22"/>
          <w:szCs w:val="22"/>
        </w:rPr>
        <w:t>1. Traduire la situation par un arbre de probabilité.</w:t>
      </w:r>
    </w:p>
    <w:p w:rsidR="008A6DF0" w:rsidRPr="0097275A" w:rsidRDefault="008A6DF0" w:rsidP="008A6DF0">
      <w:pPr>
        <w:rPr>
          <w:sz w:val="22"/>
          <w:szCs w:val="22"/>
        </w:rPr>
      </w:pPr>
      <w:r w:rsidRPr="0097275A">
        <w:rPr>
          <w:sz w:val="22"/>
          <w:szCs w:val="22"/>
        </w:rPr>
        <w:t xml:space="preserve">2. Calculer la probabilité que l’annonce ait reçu une première enchère le lendemain de sa parution et que le vendeur </w:t>
      </w:r>
    </w:p>
    <w:p w:rsidR="008A6DF0" w:rsidRPr="0097275A" w:rsidRDefault="008A6DF0" w:rsidP="008A6DF0">
      <w:pPr>
        <w:rPr>
          <w:sz w:val="22"/>
          <w:szCs w:val="22"/>
        </w:rPr>
      </w:pPr>
      <w:r w:rsidRPr="0097275A">
        <w:rPr>
          <w:sz w:val="22"/>
          <w:szCs w:val="22"/>
        </w:rPr>
        <w:t xml:space="preserve">    soit satisfait du prix de vente final.</w:t>
      </w:r>
    </w:p>
    <w:p w:rsidR="008A6DF0" w:rsidRPr="0097275A" w:rsidRDefault="008A6DF0" w:rsidP="008A6DF0">
      <w:pPr>
        <w:rPr>
          <w:sz w:val="22"/>
          <w:szCs w:val="22"/>
        </w:rPr>
      </w:pPr>
      <w:r w:rsidRPr="0097275A">
        <w:rPr>
          <w:sz w:val="22"/>
          <w:szCs w:val="22"/>
        </w:rPr>
        <w:t>3. Démontrer que la probabilité que le vendeur soit satisfait du prix de vente de son objet est 0,64.</w:t>
      </w:r>
    </w:p>
    <w:p w:rsidR="008A6DF0" w:rsidRPr="0097275A" w:rsidRDefault="008A6DF0" w:rsidP="008A6DF0">
      <w:pPr>
        <w:rPr>
          <w:sz w:val="22"/>
          <w:szCs w:val="22"/>
        </w:rPr>
      </w:pPr>
      <w:r w:rsidRPr="0097275A">
        <w:rPr>
          <w:sz w:val="22"/>
          <w:szCs w:val="22"/>
        </w:rPr>
        <w:t xml:space="preserve">4.Un objet est vendu à un prix qui satisfait son vendeur. Quelle est la probabilité que cet objet ait reçu une première </w:t>
      </w:r>
    </w:p>
    <w:p w:rsidR="008A6DF0" w:rsidRPr="0097275A" w:rsidRDefault="008A6DF0" w:rsidP="008A6DF0">
      <w:pPr>
        <w:rPr>
          <w:sz w:val="22"/>
          <w:szCs w:val="22"/>
        </w:rPr>
      </w:pPr>
      <w:r w:rsidRPr="0097275A">
        <w:rPr>
          <w:sz w:val="22"/>
          <w:szCs w:val="22"/>
        </w:rPr>
        <w:t xml:space="preserve">   enchère dès le lendemain de la parution de l’annonce </w:t>
      </w:r>
    </w:p>
    <w:p w:rsidR="008A6DF0" w:rsidRPr="0097275A" w:rsidRDefault="008A6DF0" w:rsidP="008A6DF0">
      <w:pPr>
        <w:rPr>
          <w:sz w:val="22"/>
          <w:szCs w:val="22"/>
        </w:rPr>
      </w:pPr>
      <w:r w:rsidRPr="0097275A">
        <w:rPr>
          <w:sz w:val="22"/>
          <w:szCs w:val="22"/>
        </w:rPr>
        <w:t xml:space="preserve">5. Marc a mis en vente le même jour trois jeux vidéo identiques sur ce site. On suppose que les déroulements de ces </w:t>
      </w:r>
    </w:p>
    <w:p w:rsidR="008A6DF0" w:rsidRPr="0097275A" w:rsidRDefault="008A6DF0" w:rsidP="008A6DF0">
      <w:pPr>
        <w:rPr>
          <w:sz w:val="22"/>
          <w:szCs w:val="22"/>
        </w:rPr>
      </w:pPr>
      <w:r w:rsidRPr="0097275A">
        <w:rPr>
          <w:sz w:val="22"/>
          <w:szCs w:val="22"/>
        </w:rPr>
        <w:t xml:space="preserve">    enchères sont indépendants les uns des autres. Calculer la probabilité qu’à la fin des enchères, Marc soit satisfait </w:t>
      </w:r>
    </w:p>
    <w:p w:rsidR="008A6DF0" w:rsidRDefault="008A6DF0" w:rsidP="008A6DF0">
      <w:pPr>
        <w:rPr>
          <w:sz w:val="22"/>
          <w:szCs w:val="22"/>
        </w:rPr>
      </w:pPr>
      <w:r w:rsidRPr="0097275A">
        <w:rPr>
          <w:sz w:val="22"/>
          <w:szCs w:val="22"/>
        </w:rPr>
        <w:t xml:space="preserve">    du prix de vente final d’au moins deux de ces jeux vidéo .</w:t>
      </w:r>
    </w:p>
    <w:p w:rsidR="008A6DF0" w:rsidRPr="009F143F" w:rsidRDefault="008A6DF0" w:rsidP="008A6DF0">
      <w:pPr>
        <w:rPr>
          <w:b/>
          <w:i/>
          <w:sz w:val="22"/>
          <w:szCs w:val="22"/>
          <w:u w:val="single"/>
        </w:rPr>
      </w:pPr>
      <w:r w:rsidRPr="009F143F">
        <w:rPr>
          <w:b/>
          <w:i/>
          <w:sz w:val="22"/>
          <w:szCs w:val="22"/>
          <w:u w:val="single"/>
        </w:rPr>
        <w:t xml:space="preserve">Exercice </w:t>
      </w:r>
      <w:r>
        <w:rPr>
          <w:b/>
          <w:i/>
          <w:sz w:val="22"/>
          <w:szCs w:val="22"/>
          <w:u w:val="single"/>
        </w:rPr>
        <w:t>7</w:t>
      </w:r>
    </w:p>
    <w:p w:rsidR="008A6DF0" w:rsidRDefault="008A6DF0" w:rsidP="008A6DF0">
      <w:pPr>
        <w:rPr>
          <w:sz w:val="22"/>
          <w:szCs w:val="22"/>
        </w:rPr>
      </w:pPr>
      <w:r w:rsidRPr="009F143F">
        <w:rPr>
          <w:sz w:val="22"/>
          <w:szCs w:val="22"/>
        </w:rPr>
        <w:t xml:space="preserve">Pour faire connaître l’ouverture d’un nouveau magasin vendant des salons, le directeur fait distribuer des bons publicitaires permettant de recevoir un cadeau gratuit sans obligation d’achat. Une enquête statistique préalable a </w:t>
      </w:r>
    </w:p>
    <w:p w:rsidR="008A6DF0" w:rsidRDefault="008A6DF0" w:rsidP="008A6DF0">
      <w:pPr>
        <w:rPr>
          <w:sz w:val="22"/>
          <w:szCs w:val="22"/>
        </w:rPr>
      </w:pPr>
      <w:r w:rsidRPr="009F143F">
        <w:rPr>
          <w:sz w:val="22"/>
          <w:szCs w:val="22"/>
        </w:rPr>
        <w:t xml:space="preserve">montré que, parmi les personnes qui entrent dans le magasin 90 % entrent dans le magasin avec ce bon publicitaire. Parmi elles, 10 % achètent un salon. Parmi les personnes qui entrent sans bon publicitaire, 80 % achètent un salon. </w:t>
      </w:r>
    </w:p>
    <w:p w:rsidR="008A6DF0" w:rsidRDefault="008A6DF0" w:rsidP="008A6DF0">
      <w:pPr>
        <w:rPr>
          <w:sz w:val="22"/>
          <w:szCs w:val="22"/>
        </w:rPr>
      </w:pPr>
      <w:r w:rsidRPr="009F143F">
        <w:rPr>
          <w:sz w:val="22"/>
          <w:szCs w:val="22"/>
        </w:rPr>
        <w:t xml:space="preserve">Une personne entre dans le magasin. On note :  B l’évènement « la personne a un bon publicitaire ». </w:t>
      </w:r>
    </w:p>
    <w:p w:rsidR="008A6DF0" w:rsidRDefault="008A6DF0" w:rsidP="008A6DF0">
      <w:pPr>
        <w:rPr>
          <w:sz w:val="22"/>
          <w:szCs w:val="22"/>
        </w:rPr>
      </w:pPr>
      <w:r w:rsidRPr="009F143F">
        <w:rPr>
          <w:position w:val="-4"/>
          <w:sz w:val="22"/>
          <w:szCs w:val="22"/>
        </w:rPr>
        <w:object w:dxaOrig="220" w:dyaOrig="300">
          <v:shape id="_x0000_i1055" type="#_x0000_t75" style="width:11.25pt;height:15pt" o:ole="">
            <v:imagedata r:id="rId67" o:title=""/>
          </v:shape>
          <o:OLEObject Type="Embed" ProgID="Equation.DSMT4" ShapeID="_x0000_i1055" DrawAspect="Content" ObjectID="_1395004135" r:id="rId68"/>
        </w:object>
      </w:r>
      <w:r w:rsidRPr="009F143F">
        <w:rPr>
          <w:sz w:val="22"/>
          <w:szCs w:val="22"/>
        </w:rPr>
        <w:t xml:space="preserve"> l’évènement « la personne n’a pas de bon publicitaire ». S l’évènement « la personne achète un salon ».  </w:t>
      </w:r>
    </w:p>
    <w:p w:rsidR="008A6DF0" w:rsidRPr="009F143F" w:rsidRDefault="008A6DF0" w:rsidP="008A6DF0">
      <w:pPr>
        <w:rPr>
          <w:sz w:val="22"/>
          <w:szCs w:val="22"/>
        </w:rPr>
      </w:pPr>
      <w:r w:rsidRPr="009F143F">
        <w:rPr>
          <w:position w:val="-6"/>
          <w:sz w:val="22"/>
          <w:szCs w:val="22"/>
        </w:rPr>
        <w:object w:dxaOrig="180" w:dyaOrig="320">
          <v:shape id="_x0000_i1056" type="#_x0000_t75" style="width:9pt;height:15.75pt" o:ole="">
            <v:imagedata r:id="rId69" o:title=""/>
          </v:shape>
          <o:OLEObject Type="Embed" ProgID="Equation.DSMT4" ShapeID="_x0000_i1056" DrawAspect="Content" ObjectID="_1395004136" r:id="rId70"/>
        </w:object>
      </w:r>
      <w:r w:rsidRPr="009F143F">
        <w:rPr>
          <w:sz w:val="22"/>
          <w:szCs w:val="22"/>
        </w:rPr>
        <w:t xml:space="preserve"> l’évènement contraire de S.</w:t>
      </w:r>
    </w:p>
    <w:p w:rsidR="008A6DF0" w:rsidRPr="009F143F" w:rsidRDefault="008A6DF0" w:rsidP="008A6DF0">
      <w:pPr>
        <w:rPr>
          <w:sz w:val="22"/>
          <w:szCs w:val="22"/>
        </w:rPr>
      </w:pPr>
      <w:r>
        <w:rPr>
          <w:sz w:val="22"/>
          <w:szCs w:val="22"/>
        </w:rPr>
        <w:t xml:space="preserve">1. </w:t>
      </w:r>
      <w:r w:rsidRPr="009F143F">
        <w:rPr>
          <w:sz w:val="22"/>
          <w:szCs w:val="22"/>
        </w:rPr>
        <w:t>Dessiner un arbre pondéré représentant la situation.</w:t>
      </w:r>
    </w:p>
    <w:p w:rsidR="008A6DF0" w:rsidRPr="009F143F" w:rsidRDefault="008A6DF0" w:rsidP="008A6DF0">
      <w:pPr>
        <w:rPr>
          <w:sz w:val="22"/>
          <w:szCs w:val="22"/>
        </w:rPr>
      </w:pPr>
      <w:r>
        <w:rPr>
          <w:sz w:val="22"/>
          <w:szCs w:val="22"/>
        </w:rPr>
        <w:t xml:space="preserve">2. </w:t>
      </w:r>
      <w:r w:rsidRPr="009F143F">
        <w:rPr>
          <w:sz w:val="22"/>
          <w:szCs w:val="22"/>
        </w:rPr>
        <w:t xml:space="preserve">À l’aide de B, </w:t>
      </w:r>
      <w:r w:rsidRPr="009F143F">
        <w:rPr>
          <w:position w:val="-4"/>
          <w:sz w:val="22"/>
          <w:szCs w:val="22"/>
        </w:rPr>
        <w:object w:dxaOrig="220" w:dyaOrig="300">
          <v:shape id="_x0000_i1057" type="#_x0000_t75" style="width:11.25pt;height:15pt" o:ole="">
            <v:imagedata r:id="rId71" o:title=""/>
          </v:shape>
          <o:OLEObject Type="Embed" ProgID="Equation.DSMT4" ShapeID="_x0000_i1057" DrawAspect="Content" ObjectID="_1395004137" r:id="rId72"/>
        </w:object>
      </w:r>
      <w:r w:rsidRPr="009F143F">
        <w:rPr>
          <w:sz w:val="22"/>
          <w:szCs w:val="22"/>
        </w:rPr>
        <w:t xml:space="preserve">, S, </w:t>
      </w:r>
      <w:r w:rsidRPr="009F143F">
        <w:rPr>
          <w:position w:val="-6"/>
          <w:sz w:val="22"/>
          <w:szCs w:val="22"/>
        </w:rPr>
        <w:object w:dxaOrig="180" w:dyaOrig="320">
          <v:shape id="_x0000_i1058" type="#_x0000_t75" style="width:9pt;height:15.75pt" o:ole="">
            <v:imagedata r:id="rId73" o:title=""/>
          </v:shape>
          <o:OLEObject Type="Embed" ProgID="Equation.DSMT4" ShapeID="_x0000_i1058" DrawAspect="Content" ObjectID="_1395004138" r:id="rId74"/>
        </w:object>
      </w:r>
      <w:r w:rsidRPr="009F143F">
        <w:rPr>
          <w:sz w:val="22"/>
          <w:szCs w:val="22"/>
        </w:rPr>
        <w:t xml:space="preserve"> traduire les évènements suivants et calculer leur probabilité à 10</w:t>
      </w:r>
      <w:r w:rsidRPr="009F143F">
        <w:rPr>
          <w:sz w:val="22"/>
          <w:szCs w:val="22"/>
          <w:vertAlign w:val="superscript"/>
        </w:rPr>
        <w:t>−2</w:t>
      </w:r>
      <w:r w:rsidRPr="009F143F">
        <w:rPr>
          <w:sz w:val="22"/>
          <w:szCs w:val="22"/>
        </w:rPr>
        <w:t xml:space="preserve"> près ;la personne </w:t>
      </w:r>
    </w:p>
    <w:p w:rsidR="008A6DF0" w:rsidRDefault="008A6DF0" w:rsidP="008A6DF0">
      <w:pPr>
        <w:rPr>
          <w:sz w:val="22"/>
          <w:szCs w:val="22"/>
        </w:rPr>
      </w:pPr>
      <w:r>
        <w:rPr>
          <w:sz w:val="22"/>
          <w:szCs w:val="22"/>
        </w:rPr>
        <w:t xml:space="preserve">    </w:t>
      </w:r>
      <w:r w:rsidRPr="009F143F">
        <w:rPr>
          <w:sz w:val="22"/>
          <w:szCs w:val="22"/>
        </w:rPr>
        <w:t>n’achète pas de salon sachant qu’elle est venue avec un bon publicitaire ; la personne achète un salon ;</w:t>
      </w:r>
    </w:p>
    <w:p w:rsidR="008A6DF0" w:rsidRPr="009F143F" w:rsidRDefault="008A6DF0" w:rsidP="008A6DF0">
      <w:pPr>
        <w:rPr>
          <w:sz w:val="22"/>
          <w:szCs w:val="22"/>
        </w:rPr>
      </w:pPr>
      <w:r>
        <w:rPr>
          <w:sz w:val="22"/>
          <w:szCs w:val="22"/>
        </w:rPr>
        <w:t xml:space="preserve">    </w:t>
      </w:r>
      <w:r w:rsidRPr="009F143F">
        <w:rPr>
          <w:sz w:val="22"/>
          <w:szCs w:val="22"/>
        </w:rPr>
        <w:t>la personne est venue avec un bon publicitaire sachant qu’elle a acheté un salon.</w:t>
      </w:r>
    </w:p>
    <w:p w:rsidR="008A6DF0" w:rsidRPr="009F143F" w:rsidRDefault="008A6DF0" w:rsidP="00636AA2">
      <w:pPr>
        <w:rPr>
          <w:sz w:val="22"/>
          <w:szCs w:val="22"/>
        </w:rPr>
      </w:pPr>
      <w:r>
        <w:rPr>
          <w:sz w:val="22"/>
          <w:szCs w:val="22"/>
        </w:rPr>
        <w:t xml:space="preserve">  </w:t>
      </w:r>
      <w:r w:rsidRPr="009F143F">
        <w:rPr>
          <w:sz w:val="22"/>
          <w:szCs w:val="22"/>
        </w:rPr>
        <w:t xml:space="preserve">Le bon publicitaire et le cadeau associé coûtent 15 </w:t>
      </w:r>
      <w:r w:rsidR="002A44D7">
        <w:rPr>
          <w:sz w:val="22"/>
          <w:szCs w:val="22"/>
        </w:rPr>
        <w:t>dinars</w:t>
      </w:r>
      <w:r w:rsidRPr="009F143F">
        <w:rPr>
          <w:sz w:val="22"/>
          <w:szCs w:val="22"/>
        </w:rPr>
        <w:t xml:space="preserve"> au magasin.</w:t>
      </w:r>
      <w:r>
        <w:rPr>
          <w:sz w:val="22"/>
          <w:szCs w:val="22"/>
        </w:rPr>
        <w:t xml:space="preserve"> </w:t>
      </w:r>
      <w:r w:rsidRPr="009F143F">
        <w:rPr>
          <w:sz w:val="22"/>
          <w:szCs w:val="22"/>
        </w:rPr>
        <w:t xml:space="preserve">Un salon vendu rapporte 500 </w:t>
      </w:r>
      <w:r w:rsidR="002A44D7">
        <w:rPr>
          <w:sz w:val="22"/>
          <w:szCs w:val="22"/>
        </w:rPr>
        <w:t>dinars</w:t>
      </w:r>
      <w:r w:rsidRPr="009F143F">
        <w:rPr>
          <w:sz w:val="22"/>
          <w:szCs w:val="22"/>
        </w:rPr>
        <w:t xml:space="preserve"> au magasin s’il est vendu sans bon publicitaire.</w:t>
      </w:r>
    </w:p>
    <w:p w:rsidR="008A6DF0" w:rsidRDefault="008A6DF0" w:rsidP="008A6DF0">
      <w:pPr>
        <w:rPr>
          <w:sz w:val="22"/>
          <w:szCs w:val="22"/>
        </w:rPr>
      </w:pPr>
      <w:r>
        <w:rPr>
          <w:sz w:val="22"/>
          <w:szCs w:val="22"/>
        </w:rPr>
        <w:t>3.</w:t>
      </w:r>
      <w:r w:rsidRPr="009F143F">
        <w:rPr>
          <w:sz w:val="22"/>
          <w:szCs w:val="22"/>
        </w:rPr>
        <w:t xml:space="preserve">Compléter le tableau suivant qui donne la loi de probabilité du bénéfice réalisé par le magasin selon la situation de </w:t>
      </w:r>
    </w:p>
    <w:p w:rsidR="008A6DF0" w:rsidRDefault="008A6DF0" w:rsidP="008A6DF0">
      <w:pPr>
        <w:rPr>
          <w:sz w:val="22"/>
          <w:szCs w:val="22"/>
        </w:rPr>
      </w:pPr>
      <w:r>
        <w:rPr>
          <w:sz w:val="22"/>
          <w:szCs w:val="22"/>
        </w:rPr>
        <w:t xml:space="preserve">   </w:t>
      </w:r>
      <w:r w:rsidRPr="009F143F">
        <w:rPr>
          <w:sz w:val="22"/>
          <w:szCs w:val="22"/>
        </w:rPr>
        <w:t>la personne entrant.</w:t>
      </w:r>
    </w:p>
    <w:p w:rsidR="00636AA2" w:rsidRDefault="00636AA2" w:rsidP="008A6DF0">
      <w:pPr>
        <w:rPr>
          <w:sz w:val="22"/>
          <w:szCs w:val="22"/>
        </w:rPr>
      </w:pPr>
    </w:p>
    <w:p w:rsidR="00636AA2" w:rsidRDefault="00636AA2" w:rsidP="008A6DF0">
      <w:pPr>
        <w:rPr>
          <w:sz w:val="22"/>
          <w:szCs w:val="22"/>
        </w:rPr>
      </w:pPr>
    </w:p>
    <w:p w:rsidR="00636AA2" w:rsidRDefault="00636AA2" w:rsidP="008A6DF0">
      <w:pPr>
        <w:rPr>
          <w:sz w:val="22"/>
          <w:szCs w:val="22"/>
        </w:rPr>
      </w:pPr>
    </w:p>
    <w:p w:rsidR="00636AA2" w:rsidRPr="009F143F" w:rsidRDefault="00636AA2" w:rsidP="008A6DF0">
      <w:pPr>
        <w:rPr>
          <w:sz w:val="22"/>
          <w:szCs w:val="22"/>
        </w:rPr>
      </w:pPr>
    </w:p>
    <w:tbl>
      <w:tblPr>
        <w:tblW w:w="4802" w:type="pct"/>
        <w:tblCellMar>
          <w:left w:w="0" w:type="dxa"/>
          <w:right w:w="0" w:type="dxa"/>
        </w:tblCellMar>
        <w:tblLook w:val="0000"/>
      </w:tblPr>
      <w:tblGrid>
        <w:gridCol w:w="2038"/>
        <w:gridCol w:w="2096"/>
        <w:gridCol w:w="2166"/>
        <w:gridCol w:w="1919"/>
        <w:gridCol w:w="2019"/>
      </w:tblGrid>
      <w:tr w:rsidR="008A6DF0" w:rsidRPr="009F143F" w:rsidTr="00C6543F">
        <w:trPr>
          <w:trHeight w:val="870"/>
        </w:trPr>
        <w:tc>
          <w:tcPr>
            <w:tcW w:w="995" w:type="pct"/>
            <w:tcBorders>
              <w:top w:val="single" w:sz="5" w:space="0" w:color="auto"/>
              <w:left w:val="single" w:sz="5" w:space="0" w:color="auto"/>
              <w:right w:val="single" w:sz="5" w:space="0" w:color="auto"/>
            </w:tcBorders>
            <w:tcMar>
              <w:left w:w="57" w:type="dxa"/>
              <w:right w:w="57" w:type="dxa"/>
            </w:tcMar>
            <w:vAlign w:val="center"/>
          </w:tcPr>
          <w:p w:rsidR="008A6DF0" w:rsidRPr="009F143F" w:rsidRDefault="008A6DF0" w:rsidP="00C6543F">
            <w:r w:rsidRPr="009F143F">
              <w:rPr>
                <w:sz w:val="22"/>
                <w:szCs w:val="22"/>
              </w:rPr>
              <w:lastRenderedPageBreak/>
              <w:t>Situation de la personne entrant</w:t>
            </w:r>
          </w:p>
        </w:tc>
        <w:tc>
          <w:tcPr>
            <w:tcW w:w="1023" w:type="pct"/>
            <w:tcBorders>
              <w:top w:val="single" w:sz="5" w:space="0" w:color="auto"/>
              <w:left w:val="single" w:sz="5" w:space="0" w:color="auto"/>
              <w:right w:val="single" w:sz="5" w:space="0" w:color="auto"/>
            </w:tcBorders>
            <w:tcMar>
              <w:left w:w="57" w:type="dxa"/>
              <w:right w:w="57" w:type="dxa"/>
            </w:tcMar>
            <w:vAlign w:val="center"/>
          </w:tcPr>
          <w:p w:rsidR="008A6DF0" w:rsidRPr="009F143F" w:rsidRDefault="008A6DF0" w:rsidP="00C6543F">
            <w:r w:rsidRPr="009F143F">
              <w:rPr>
                <w:sz w:val="22"/>
                <w:szCs w:val="22"/>
              </w:rPr>
              <w:t>La personne a un bon publicitaire et achète un salon</w:t>
            </w:r>
          </w:p>
        </w:tc>
        <w:tc>
          <w:tcPr>
            <w:tcW w:w="1058" w:type="pct"/>
            <w:tcBorders>
              <w:top w:val="single" w:sz="5" w:space="0" w:color="auto"/>
              <w:left w:val="single" w:sz="5" w:space="0" w:color="auto"/>
              <w:right w:val="single" w:sz="5" w:space="0" w:color="auto"/>
            </w:tcBorders>
            <w:tcMar>
              <w:left w:w="57" w:type="dxa"/>
              <w:right w:w="57" w:type="dxa"/>
            </w:tcMar>
            <w:vAlign w:val="center"/>
          </w:tcPr>
          <w:p w:rsidR="008A6DF0" w:rsidRPr="009F143F" w:rsidRDefault="008A6DF0" w:rsidP="00C6543F">
            <w:r w:rsidRPr="009F143F">
              <w:rPr>
                <w:sz w:val="22"/>
                <w:szCs w:val="22"/>
              </w:rPr>
              <w:t>La personne a un bon publicitaire et n’achète pas un salon</w:t>
            </w:r>
          </w:p>
        </w:tc>
        <w:tc>
          <w:tcPr>
            <w:tcW w:w="937" w:type="pct"/>
            <w:tcBorders>
              <w:top w:val="single" w:sz="5" w:space="0" w:color="auto"/>
              <w:left w:val="single" w:sz="5" w:space="0" w:color="auto"/>
              <w:right w:val="single" w:sz="5" w:space="0" w:color="auto"/>
            </w:tcBorders>
            <w:tcMar>
              <w:left w:w="57" w:type="dxa"/>
              <w:right w:w="57" w:type="dxa"/>
            </w:tcMar>
            <w:vAlign w:val="center"/>
          </w:tcPr>
          <w:p w:rsidR="008A6DF0" w:rsidRDefault="008A6DF0" w:rsidP="00C6543F">
            <w:r w:rsidRPr="009F143F">
              <w:rPr>
                <w:sz w:val="22"/>
                <w:szCs w:val="22"/>
              </w:rPr>
              <w:t xml:space="preserve">La personne n’a pas </w:t>
            </w:r>
          </w:p>
          <w:p w:rsidR="008A6DF0" w:rsidRDefault="008A6DF0" w:rsidP="00C6543F">
            <w:r w:rsidRPr="009F143F">
              <w:rPr>
                <w:sz w:val="22"/>
                <w:szCs w:val="22"/>
              </w:rPr>
              <w:t xml:space="preserve">de bon publicitaire </w:t>
            </w:r>
          </w:p>
          <w:p w:rsidR="008A6DF0" w:rsidRPr="009F143F" w:rsidRDefault="008A6DF0" w:rsidP="00C6543F">
            <w:r w:rsidRPr="009F143F">
              <w:rPr>
                <w:sz w:val="22"/>
                <w:szCs w:val="22"/>
              </w:rPr>
              <w:t>et achète un salon</w:t>
            </w:r>
          </w:p>
        </w:tc>
        <w:tc>
          <w:tcPr>
            <w:tcW w:w="986" w:type="pct"/>
            <w:tcBorders>
              <w:top w:val="single" w:sz="5" w:space="0" w:color="auto"/>
              <w:left w:val="single" w:sz="5" w:space="0" w:color="auto"/>
              <w:right w:val="single" w:sz="5" w:space="0" w:color="auto"/>
            </w:tcBorders>
            <w:tcMar>
              <w:left w:w="57" w:type="dxa"/>
              <w:right w:w="57" w:type="dxa"/>
            </w:tcMar>
            <w:vAlign w:val="center"/>
          </w:tcPr>
          <w:p w:rsidR="008A6DF0" w:rsidRDefault="008A6DF0" w:rsidP="00C6543F">
            <w:r w:rsidRPr="009F143F">
              <w:rPr>
                <w:sz w:val="22"/>
                <w:szCs w:val="22"/>
              </w:rPr>
              <w:t xml:space="preserve">La personne n’a pas </w:t>
            </w:r>
          </w:p>
          <w:p w:rsidR="008A6DF0" w:rsidRDefault="008A6DF0" w:rsidP="00C6543F">
            <w:r w:rsidRPr="009F143F">
              <w:rPr>
                <w:sz w:val="22"/>
                <w:szCs w:val="22"/>
              </w:rPr>
              <w:t xml:space="preserve">de bon publicitaire et </w:t>
            </w:r>
          </w:p>
          <w:p w:rsidR="008A6DF0" w:rsidRPr="009F143F" w:rsidRDefault="008A6DF0" w:rsidP="00C6543F">
            <w:r w:rsidRPr="009F143F">
              <w:rPr>
                <w:sz w:val="22"/>
                <w:szCs w:val="22"/>
              </w:rPr>
              <w:t>n’achète pas un salon</w:t>
            </w:r>
          </w:p>
        </w:tc>
      </w:tr>
      <w:tr w:rsidR="008A6DF0" w:rsidRPr="009F143F" w:rsidTr="00C6543F">
        <w:trPr>
          <w:trHeight w:val="692"/>
        </w:trPr>
        <w:tc>
          <w:tcPr>
            <w:tcW w:w="995" w:type="pct"/>
            <w:tcBorders>
              <w:top w:val="single" w:sz="5" w:space="0" w:color="auto"/>
              <w:left w:val="single" w:sz="5" w:space="0" w:color="auto"/>
              <w:right w:val="single" w:sz="5" w:space="0" w:color="auto"/>
            </w:tcBorders>
            <w:tcMar>
              <w:left w:w="57" w:type="dxa"/>
              <w:right w:w="57" w:type="dxa"/>
            </w:tcMar>
            <w:vAlign w:val="center"/>
          </w:tcPr>
          <w:p w:rsidR="008A6DF0" w:rsidRDefault="008A6DF0" w:rsidP="00C6543F">
            <w:r w:rsidRPr="009F143F">
              <w:rPr>
                <w:sz w:val="22"/>
                <w:szCs w:val="22"/>
              </w:rPr>
              <w:t>Bénéfice réalisé par</w:t>
            </w:r>
          </w:p>
          <w:p w:rsidR="008A6DF0" w:rsidRPr="009F143F" w:rsidRDefault="008A6DF0" w:rsidP="00C6543F">
            <w:r w:rsidRPr="009F143F">
              <w:rPr>
                <w:sz w:val="22"/>
                <w:szCs w:val="22"/>
              </w:rPr>
              <w:t>le magasin en euros</w:t>
            </w:r>
          </w:p>
        </w:tc>
        <w:tc>
          <w:tcPr>
            <w:tcW w:w="1023" w:type="pct"/>
            <w:tcBorders>
              <w:top w:val="single" w:sz="5" w:space="0" w:color="auto"/>
              <w:left w:val="single" w:sz="5" w:space="0" w:color="auto"/>
              <w:right w:val="single" w:sz="5" w:space="0" w:color="auto"/>
            </w:tcBorders>
            <w:tcMar>
              <w:left w:w="57" w:type="dxa"/>
              <w:right w:w="57" w:type="dxa"/>
            </w:tcMar>
            <w:vAlign w:val="center"/>
          </w:tcPr>
          <w:p w:rsidR="008A6DF0" w:rsidRPr="009F143F" w:rsidRDefault="008A6DF0" w:rsidP="00C6543F">
            <w:pPr>
              <w:jc w:val="center"/>
            </w:pPr>
            <w:r w:rsidRPr="009F143F">
              <w:rPr>
                <w:sz w:val="22"/>
                <w:szCs w:val="22"/>
              </w:rPr>
              <w:t>485</w:t>
            </w:r>
          </w:p>
        </w:tc>
        <w:tc>
          <w:tcPr>
            <w:tcW w:w="1058" w:type="pct"/>
            <w:tcBorders>
              <w:top w:val="single" w:sz="5" w:space="0" w:color="auto"/>
              <w:left w:val="single" w:sz="5" w:space="0" w:color="auto"/>
              <w:right w:val="single" w:sz="5" w:space="0" w:color="auto"/>
            </w:tcBorders>
            <w:tcMar>
              <w:left w:w="57" w:type="dxa"/>
              <w:right w:w="57" w:type="dxa"/>
            </w:tcMar>
            <w:vAlign w:val="center"/>
          </w:tcPr>
          <w:p w:rsidR="008A6DF0" w:rsidRPr="009F143F" w:rsidRDefault="008A6DF0" w:rsidP="00C6543F">
            <w:pPr>
              <w:jc w:val="center"/>
            </w:pPr>
            <w:r w:rsidRPr="009F143F">
              <w:rPr>
                <w:sz w:val="22"/>
                <w:szCs w:val="22"/>
              </w:rPr>
              <w:t>− 15</w:t>
            </w:r>
          </w:p>
        </w:tc>
        <w:tc>
          <w:tcPr>
            <w:tcW w:w="937" w:type="pct"/>
            <w:tcBorders>
              <w:top w:val="single" w:sz="5" w:space="0" w:color="auto"/>
              <w:left w:val="single" w:sz="5" w:space="0" w:color="auto"/>
              <w:right w:val="single" w:sz="5" w:space="0" w:color="auto"/>
            </w:tcBorders>
            <w:tcMar>
              <w:left w:w="57" w:type="dxa"/>
              <w:right w:w="57" w:type="dxa"/>
            </w:tcMar>
            <w:vAlign w:val="center"/>
          </w:tcPr>
          <w:p w:rsidR="008A6DF0" w:rsidRPr="009F143F" w:rsidRDefault="008A6DF0" w:rsidP="00C6543F">
            <w:pPr>
              <w:jc w:val="center"/>
            </w:pPr>
            <w:r w:rsidRPr="009F143F">
              <w:rPr>
                <w:sz w:val="22"/>
                <w:szCs w:val="22"/>
              </w:rPr>
              <w:t>500</w:t>
            </w:r>
          </w:p>
        </w:tc>
        <w:tc>
          <w:tcPr>
            <w:tcW w:w="986" w:type="pct"/>
            <w:tcBorders>
              <w:top w:val="single" w:sz="5" w:space="0" w:color="auto"/>
              <w:left w:val="single" w:sz="5" w:space="0" w:color="auto"/>
              <w:right w:val="single" w:sz="5" w:space="0" w:color="auto"/>
            </w:tcBorders>
            <w:tcMar>
              <w:left w:w="57" w:type="dxa"/>
              <w:right w:w="57" w:type="dxa"/>
            </w:tcMar>
            <w:vAlign w:val="center"/>
          </w:tcPr>
          <w:p w:rsidR="008A6DF0" w:rsidRPr="009F143F" w:rsidRDefault="008A6DF0" w:rsidP="00C6543F">
            <w:pPr>
              <w:jc w:val="center"/>
            </w:pPr>
            <w:r w:rsidRPr="009F143F">
              <w:rPr>
                <w:sz w:val="22"/>
                <w:szCs w:val="22"/>
              </w:rPr>
              <w:t>0</w:t>
            </w:r>
          </w:p>
        </w:tc>
      </w:tr>
      <w:tr w:rsidR="008A6DF0" w:rsidRPr="009F143F" w:rsidTr="00C6543F">
        <w:trPr>
          <w:trHeight w:hRule="exact" w:val="267"/>
        </w:trPr>
        <w:tc>
          <w:tcPr>
            <w:tcW w:w="995" w:type="pct"/>
            <w:tcBorders>
              <w:top w:val="single" w:sz="5" w:space="0" w:color="auto"/>
              <w:left w:val="single" w:sz="5" w:space="0" w:color="auto"/>
              <w:bottom w:val="single" w:sz="5" w:space="0" w:color="auto"/>
              <w:right w:val="single" w:sz="5" w:space="0" w:color="auto"/>
            </w:tcBorders>
            <w:tcMar>
              <w:left w:w="57" w:type="dxa"/>
              <w:right w:w="57" w:type="dxa"/>
            </w:tcMar>
            <w:vAlign w:val="center"/>
          </w:tcPr>
          <w:p w:rsidR="008A6DF0" w:rsidRPr="009F143F" w:rsidRDefault="008A6DF0" w:rsidP="00C6543F">
            <w:r w:rsidRPr="009F143F">
              <w:rPr>
                <w:sz w:val="22"/>
                <w:szCs w:val="22"/>
              </w:rPr>
              <w:t>Probabilité</w:t>
            </w:r>
          </w:p>
        </w:tc>
        <w:tc>
          <w:tcPr>
            <w:tcW w:w="1023" w:type="pct"/>
            <w:tcBorders>
              <w:top w:val="single" w:sz="5" w:space="0" w:color="auto"/>
              <w:left w:val="single" w:sz="5" w:space="0" w:color="auto"/>
              <w:bottom w:val="single" w:sz="5" w:space="0" w:color="auto"/>
              <w:right w:val="single" w:sz="5" w:space="0" w:color="auto"/>
            </w:tcBorders>
            <w:tcMar>
              <w:left w:w="57" w:type="dxa"/>
              <w:right w:w="57" w:type="dxa"/>
            </w:tcMar>
            <w:vAlign w:val="center"/>
          </w:tcPr>
          <w:p w:rsidR="008A6DF0" w:rsidRPr="009F143F" w:rsidRDefault="008A6DF0" w:rsidP="00C6543F"/>
        </w:tc>
        <w:tc>
          <w:tcPr>
            <w:tcW w:w="1058" w:type="pct"/>
            <w:tcBorders>
              <w:top w:val="single" w:sz="5" w:space="0" w:color="auto"/>
              <w:left w:val="single" w:sz="5" w:space="0" w:color="auto"/>
              <w:bottom w:val="single" w:sz="5" w:space="0" w:color="auto"/>
              <w:right w:val="single" w:sz="5" w:space="0" w:color="auto"/>
            </w:tcBorders>
            <w:tcMar>
              <w:left w:w="57" w:type="dxa"/>
              <w:right w:w="57" w:type="dxa"/>
            </w:tcMar>
            <w:vAlign w:val="center"/>
          </w:tcPr>
          <w:p w:rsidR="008A6DF0" w:rsidRPr="009F143F" w:rsidRDefault="008A6DF0" w:rsidP="00C6543F"/>
        </w:tc>
        <w:tc>
          <w:tcPr>
            <w:tcW w:w="937" w:type="pct"/>
            <w:tcBorders>
              <w:top w:val="single" w:sz="5" w:space="0" w:color="auto"/>
              <w:left w:val="single" w:sz="5" w:space="0" w:color="auto"/>
              <w:bottom w:val="single" w:sz="5" w:space="0" w:color="auto"/>
              <w:right w:val="single" w:sz="5" w:space="0" w:color="auto"/>
            </w:tcBorders>
            <w:tcMar>
              <w:left w:w="57" w:type="dxa"/>
              <w:right w:w="57" w:type="dxa"/>
            </w:tcMar>
            <w:vAlign w:val="center"/>
          </w:tcPr>
          <w:p w:rsidR="008A6DF0" w:rsidRPr="009F143F" w:rsidRDefault="008A6DF0" w:rsidP="00C6543F"/>
        </w:tc>
        <w:tc>
          <w:tcPr>
            <w:tcW w:w="986" w:type="pct"/>
            <w:tcBorders>
              <w:top w:val="single" w:sz="5" w:space="0" w:color="auto"/>
              <w:left w:val="single" w:sz="5" w:space="0" w:color="auto"/>
              <w:bottom w:val="single" w:sz="5" w:space="0" w:color="auto"/>
              <w:right w:val="single" w:sz="5" w:space="0" w:color="auto"/>
            </w:tcBorders>
            <w:tcMar>
              <w:left w:w="57" w:type="dxa"/>
              <w:right w:w="57" w:type="dxa"/>
            </w:tcMar>
            <w:vAlign w:val="center"/>
          </w:tcPr>
          <w:p w:rsidR="008A6DF0" w:rsidRPr="009F143F" w:rsidRDefault="008A6DF0" w:rsidP="00C6543F"/>
        </w:tc>
      </w:tr>
    </w:tbl>
    <w:p w:rsidR="008A6DF0" w:rsidRDefault="008A6DF0" w:rsidP="008A6DF0">
      <w:pPr>
        <w:rPr>
          <w:sz w:val="22"/>
          <w:szCs w:val="22"/>
        </w:rPr>
      </w:pPr>
      <w:r>
        <w:rPr>
          <w:sz w:val="22"/>
          <w:szCs w:val="22"/>
        </w:rPr>
        <w:t xml:space="preserve">4. </w:t>
      </w:r>
      <w:r w:rsidRPr="009F143F">
        <w:rPr>
          <w:sz w:val="22"/>
          <w:szCs w:val="22"/>
        </w:rPr>
        <w:t xml:space="preserve">Calculer le bénéfice moyen du magasin réalisé par personne entrant. Le directeur pense changer la valeur du cadeau </w:t>
      </w:r>
    </w:p>
    <w:p w:rsidR="008A6DF0" w:rsidRDefault="008A6DF0" w:rsidP="008A6DF0">
      <w:pPr>
        <w:rPr>
          <w:sz w:val="22"/>
          <w:szCs w:val="22"/>
        </w:rPr>
      </w:pPr>
      <w:r>
        <w:rPr>
          <w:sz w:val="22"/>
          <w:szCs w:val="22"/>
        </w:rPr>
        <w:t xml:space="preserve">    </w:t>
      </w:r>
      <w:r w:rsidRPr="009F143F">
        <w:rPr>
          <w:sz w:val="22"/>
          <w:szCs w:val="22"/>
        </w:rPr>
        <w:t xml:space="preserve">offert. Soit </w:t>
      </w:r>
      <w:r w:rsidRPr="009F143F">
        <w:rPr>
          <w:i/>
          <w:sz w:val="22"/>
          <w:szCs w:val="22"/>
        </w:rPr>
        <w:t>x</w:t>
      </w:r>
      <w:r w:rsidRPr="009F143F">
        <w:rPr>
          <w:sz w:val="22"/>
          <w:szCs w:val="22"/>
        </w:rPr>
        <w:t xml:space="preserve"> le prix de revient, en euros, du nouveau bon publicitaire. Calculer, dans ce cas, l’espérance E de la loi </w:t>
      </w:r>
    </w:p>
    <w:p w:rsidR="008A6DF0" w:rsidRPr="009F143F" w:rsidRDefault="008A6DF0" w:rsidP="008A6DF0">
      <w:pPr>
        <w:rPr>
          <w:sz w:val="22"/>
          <w:szCs w:val="22"/>
        </w:rPr>
      </w:pPr>
      <w:r>
        <w:rPr>
          <w:sz w:val="22"/>
          <w:szCs w:val="22"/>
        </w:rPr>
        <w:t xml:space="preserve">    </w:t>
      </w:r>
      <w:r w:rsidRPr="009F143F">
        <w:rPr>
          <w:sz w:val="22"/>
          <w:szCs w:val="22"/>
        </w:rPr>
        <w:t xml:space="preserve">de probabilité du bénéfice du magasin en fonction de </w:t>
      </w:r>
      <w:r w:rsidRPr="009F143F">
        <w:rPr>
          <w:i/>
          <w:sz w:val="22"/>
          <w:szCs w:val="22"/>
        </w:rPr>
        <w:t>x</w:t>
      </w:r>
      <w:r w:rsidRPr="009F143F">
        <w:rPr>
          <w:sz w:val="22"/>
          <w:szCs w:val="22"/>
        </w:rPr>
        <w:t xml:space="preserve">. </w:t>
      </w:r>
    </w:p>
    <w:p w:rsidR="008A6DF0" w:rsidRDefault="008A6DF0" w:rsidP="008A6DF0">
      <w:pPr>
        <w:rPr>
          <w:sz w:val="22"/>
          <w:szCs w:val="22"/>
        </w:rPr>
      </w:pPr>
      <w:r>
        <w:rPr>
          <w:sz w:val="22"/>
          <w:szCs w:val="22"/>
        </w:rPr>
        <w:t xml:space="preserve">5. </w:t>
      </w:r>
      <w:r w:rsidRPr="009F143F">
        <w:rPr>
          <w:sz w:val="22"/>
          <w:szCs w:val="22"/>
        </w:rPr>
        <w:t xml:space="preserve">Le directeur souhaite réaliser 76 </w:t>
      </w:r>
      <w:r w:rsidR="002A44D7">
        <w:rPr>
          <w:sz w:val="22"/>
          <w:szCs w:val="22"/>
        </w:rPr>
        <w:t>dinars</w:t>
      </w:r>
      <w:r w:rsidRPr="009F143F">
        <w:rPr>
          <w:sz w:val="22"/>
          <w:szCs w:val="22"/>
        </w:rPr>
        <w:t xml:space="preserve"> de bénéfice moyen par personne entrant. Quel doit être le prix de revient </w:t>
      </w:r>
      <w:r w:rsidRPr="009F143F">
        <w:rPr>
          <w:i/>
          <w:sz w:val="22"/>
          <w:szCs w:val="22"/>
        </w:rPr>
        <w:t>x</w:t>
      </w:r>
      <w:r w:rsidRPr="009F143F">
        <w:rPr>
          <w:sz w:val="22"/>
          <w:szCs w:val="22"/>
        </w:rPr>
        <w:t xml:space="preserve"> du </w:t>
      </w:r>
    </w:p>
    <w:p w:rsidR="008A6DF0" w:rsidRDefault="008A6DF0" w:rsidP="008A6DF0">
      <w:pPr>
        <w:rPr>
          <w:sz w:val="22"/>
          <w:szCs w:val="22"/>
        </w:rPr>
      </w:pPr>
      <w:r>
        <w:rPr>
          <w:sz w:val="22"/>
          <w:szCs w:val="22"/>
        </w:rPr>
        <w:t xml:space="preserve">    </w:t>
      </w:r>
      <w:r w:rsidRPr="009F143F">
        <w:rPr>
          <w:sz w:val="22"/>
          <w:szCs w:val="22"/>
        </w:rPr>
        <w:t>nouveau bon publicitaire ?</w:t>
      </w:r>
    </w:p>
    <w:p w:rsidR="008A6DF0" w:rsidRPr="00D8001E" w:rsidRDefault="008A6DF0" w:rsidP="008A6DF0">
      <w:pPr>
        <w:autoSpaceDE w:val="0"/>
        <w:autoSpaceDN w:val="0"/>
        <w:adjustRightInd w:val="0"/>
        <w:rPr>
          <w:b/>
          <w:i/>
          <w:color w:val="000000"/>
          <w:sz w:val="22"/>
          <w:szCs w:val="22"/>
          <w:u w:val="single"/>
        </w:rPr>
      </w:pPr>
      <w:r w:rsidRPr="00D8001E">
        <w:rPr>
          <w:b/>
          <w:i/>
          <w:color w:val="000000"/>
          <w:sz w:val="22"/>
          <w:szCs w:val="22"/>
          <w:u w:val="single"/>
        </w:rPr>
        <w:t xml:space="preserve">Exercice </w:t>
      </w:r>
      <w:r>
        <w:rPr>
          <w:b/>
          <w:i/>
          <w:color w:val="000000"/>
          <w:sz w:val="22"/>
          <w:szCs w:val="22"/>
          <w:u w:val="single"/>
        </w:rPr>
        <w:t>8</w:t>
      </w:r>
    </w:p>
    <w:p w:rsidR="008A6DF0" w:rsidRPr="00D8001E" w:rsidRDefault="008A6DF0" w:rsidP="008A6DF0">
      <w:pPr>
        <w:autoSpaceDE w:val="0"/>
        <w:autoSpaceDN w:val="0"/>
        <w:adjustRightInd w:val="0"/>
        <w:rPr>
          <w:color w:val="000000"/>
          <w:sz w:val="22"/>
          <w:szCs w:val="22"/>
        </w:rPr>
      </w:pPr>
      <w:r w:rsidRPr="00D8001E">
        <w:rPr>
          <w:color w:val="000000"/>
          <w:sz w:val="22"/>
          <w:szCs w:val="22"/>
        </w:rPr>
        <w:t xml:space="preserve">   Lors d’une enquête réalisée par l’infirmière auprès d’élèves de classes de terminale, on apprend que 60% des</w:t>
      </w:r>
    </w:p>
    <w:p w:rsidR="008A6DF0" w:rsidRPr="00D8001E" w:rsidRDefault="008A6DF0" w:rsidP="008A6DF0">
      <w:pPr>
        <w:autoSpaceDE w:val="0"/>
        <w:autoSpaceDN w:val="0"/>
        <w:adjustRightInd w:val="0"/>
        <w:rPr>
          <w:color w:val="000000"/>
          <w:sz w:val="22"/>
          <w:szCs w:val="22"/>
        </w:rPr>
      </w:pPr>
      <w:r w:rsidRPr="00D8001E">
        <w:rPr>
          <w:color w:val="000000"/>
          <w:sz w:val="22"/>
          <w:szCs w:val="22"/>
        </w:rPr>
        <w:t xml:space="preserve">   élèves sont des filles. De plus 40% des filles et 30% des garçons fument.</w:t>
      </w:r>
    </w:p>
    <w:p w:rsidR="008A6DF0" w:rsidRPr="00D8001E" w:rsidRDefault="008A6DF0" w:rsidP="008A6DF0">
      <w:pPr>
        <w:autoSpaceDE w:val="0"/>
        <w:autoSpaceDN w:val="0"/>
        <w:adjustRightInd w:val="0"/>
        <w:rPr>
          <w:color w:val="000000"/>
          <w:sz w:val="22"/>
          <w:szCs w:val="22"/>
        </w:rPr>
      </w:pPr>
      <w:r w:rsidRPr="00D8001E">
        <w:rPr>
          <w:bCs/>
          <w:color w:val="000000"/>
          <w:sz w:val="22"/>
          <w:szCs w:val="22"/>
        </w:rPr>
        <w:t xml:space="preserve">1. </w:t>
      </w:r>
      <w:r w:rsidRPr="00D8001E">
        <w:rPr>
          <w:color w:val="000000"/>
          <w:sz w:val="22"/>
          <w:szCs w:val="22"/>
        </w:rPr>
        <w:t xml:space="preserve">On choisit un élève au hasard. On note A l’événement : « L’élève choisi fume », et </w:t>
      </w:r>
      <w:r w:rsidRPr="00D8001E">
        <w:rPr>
          <w:color w:val="000000"/>
          <w:position w:val="-10"/>
          <w:sz w:val="22"/>
          <w:szCs w:val="22"/>
        </w:rPr>
        <w:object w:dxaOrig="520" w:dyaOrig="300">
          <v:shape id="_x0000_i1059" type="#_x0000_t75" style="width:26.25pt;height:15pt" o:ole="">
            <v:imagedata r:id="rId75" o:title=""/>
          </v:shape>
          <o:OLEObject Type="Embed" ProgID="Equation.DSMT4" ShapeID="_x0000_i1059" DrawAspect="Content" ObjectID="_1395004139" r:id="rId76"/>
        </w:object>
      </w:r>
      <w:r w:rsidRPr="00D8001E">
        <w:rPr>
          <w:color w:val="000000"/>
          <w:sz w:val="22"/>
          <w:szCs w:val="22"/>
        </w:rPr>
        <w:t>la probabilité de</w:t>
      </w:r>
    </w:p>
    <w:p w:rsidR="008A6DF0" w:rsidRPr="00D8001E" w:rsidRDefault="008A6DF0" w:rsidP="008A6DF0">
      <w:pPr>
        <w:autoSpaceDE w:val="0"/>
        <w:autoSpaceDN w:val="0"/>
        <w:adjustRightInd w:val="0"/>
        <w:rPr>
          <w:color w:val="000000"/>
          <w:sz w:val="22"/>
          <w:szCs w:val="22"/>
        </w:rPr>
      </w:pPr>
      <w:r w:rsidRPr="00D8001E">
        <w:rPr>
          <w:color w:val="000000"/>
          <w:sz w:val="22"/>
          <w:szCs w:val="22"/>
        </w:rPr>
        <w:t xml:space="preserve">    cet événement. On note F l’événement : « L’élève choisi est une fille ». Quelle est la probabilité que :</w:t>
      </w:r>
    </w:p>
    <w:p w:rsidR="008A6DF0" w:rsidRPr="00D8001E" w:rsidRDefault="008A6DF0" w:rsidP="008A6DF0">
      <w:pPr>
        <w:autoSpaceDE w:val="0"/>
        <w:autoSpaceDN w:val="0"/>
        <w:adjustRightInd w:val="0"/>
        <w:rPr>
          <w:color w:val="000000"/>
          <w:sz w:val="22"/>
          <w:szCs w:val="22"/>
        </w:rPr>
      </w:pPr>
      <w:r w:rsidRPr="00D8001E">
        <w:rPr>
          <w:bCs/>
          <w:color w:val="000000"/>
          <w:sz w:val="22"/>
          <w:szCs w:val="22"/>
        </w:rPr>
        <w:t xml:space="preserve">   a) </w:t>
      </w:r>
      <w:r w:rsidRPr="00D8001E">
        <w:rPr>
          <w:color w:val="000000"/>
          <w:sz w:val="22"/>
          <w:szCs w:val="22"/>
        </w:rPr>
        <w:t>Cet élève soit un garçon ?</w:t>
      </w:r>
      <w:r>
        <w:rPr>
          <w:color w:val="000000"/>
          <w:sz w:val="22"/>
          <w:szCs w:val="22"/>
        </w:rPr>
        <w:t xml:space="preserve">      </w:t>
      </w:r>
      <w:r w:rsidRPr="00D8001E">
        <w:rPr>
          <w:bCs/>
          <w:color w:val="000000"/>
          <w:sz w:val="22"/>
          <w:szCs w:val="22"/>
        </w:rPr>
        <w:t xml:space="preserve">   b) </w:t>
      </w:r>
      <w:r w:rsidRPr="00D8001E">
        <w:rPr>
          <w:color w:val="000000"/>
          <w:sz w:val="22"/>
          <w:szCs w:val="22"/>
        </w:rPr>
        <w:t>Cet élève soit une fille qui fume ?</w:t>
      </w:r>
      <w:r>
        <w:rPr>
          <w:color w:val="000000"/>
          <w:sz w:val="22"/>
          <w:szCs w:val="22"/>
        </w:rPr>
        <w:t xml:space="preserve"> </w:t>
      </w:r>
      <w:r w:rsidRPr="00D8001E">
        <w:rPr>
          <w:bCs/>
          <w:color w:val="000000"/>
          <w:sz w:val="22"/>
          <w:szCs w:val="22"/>
        </w:rPr>
        <w:t xml:space="preserve">   c) </w:t>
      </w:r>
      <w:r w:rsidRPr="00D8001E">
        <w:rPr>
          <w:color w:val="000000"/>
          <w:sz w:val="22"/>
          <w:szCs w:val="22"/>
        </w:rPr>
        <w:t>Cet élève soit un garçon qui fume ?</w:t>
      </w:r>
    </w:p>
    <w:p w:rsidR="008A6DF0" w:rsidRPr="00D8001E" w:rsidRDefault="008A6DF0" w:rsidP="008A6DF0">
      <w:pPr>
        <w:autoSpaceDE w:val="0"/>
        <w:autoSpaceDN w:val="0"/>
        <w:adjustRightInd w:val="0"/>
        <w:rPr>
          <w:color w:val="000000"/>
          <w:sz w:val="22"/>
          <w:szCs w:val="22"/>
        </w:rPr>
      </w:pPr>
      <w:r w:rsidRPr="00D8001E">
        <w:rPr>
          <w:bCs/>
          <w:color w:val="000000"/>
          <w:sz w:val="22"/>
          <w:szCs w:val="22"/>
        </w:rPr>
        <w:t xml:space="preserve">2. </w:t>
      </w:r>
      <w:r w:rsidRPr="00D8001E">
        <w:rPr>
          <w:color w:val="000000"/>
          <w:sz w:val="22"/>
          <w:szCs w:val="22"/>
        </w:rPr>
        <w:t>Déduire des questions précédentes, en le justifiant, que P(A) = 0,36.</w:t>
      </w:r>
    </w:p>
    <w:p w:rsidR="008A6DF0" w:rsidRPr="00D8001E" w:rsidRDefault="008A6DF0" w:rsidP="008A6DF0">
      <w:pPr>
        <w:autoSpaceDE w:val="0"/>
        <w:autoSpaceDN w:val="0"/>
        <w:adjustRightInd w:val="0"/>
        <w:rPr>
          <w:color w:val="000000"/>
          <w:sz w:val="22"/>
          <w:szCs w:val="22"/>
        </w:rPr>
      </w:pPr>
      <w:r w:rsidRPr="00D8001E">
        <w:rPr>
          <w:bCs/>
          <w:color w:val="000000"/>
          <w:sz w:val="22"/>
          <w:szCs w:val="22"/>
        </w:rPr>
        <w:t xml:space="preserve">3. </w:t>
      </w:r>
      <w:r w:rsidRPr="00D8001E">
        <w:rPr>
          <w:color w:val="000000"/>
          <w:sz w:val="22"/>
          <w:szCs w:val="22"/>
        </w:rPr>
        <w:t>L’enquête permet de savoir que :</w:t>
      </w:r>
    </w:p>
    <w:p w:rsidR="008A6DF0" w:rsidRPr="00D8001E" w:rsidRDefault="008A6DF0" w:rsidP="008A6DF0">
      <w:pPr>
        <w:autoSpaceDE w:val="0"/>
        <w:autoSpaceDN w:val="0"/>
        <w:adjustRightInd w:val="0"/>
        <w:rPr>
          <w:color w:val="000000"/>
          <w:sz w:val="22"/>
          <w:szCs w:val="22"/>
        </w:rPr>
      </w:pPr>
      <w:r>
        <w:rPr>
          <w:rFonts w:ascii="Symbol" w:hAnsi="Symbol" w:cs="Symbol"/>
          <w:color w:val="000000"/>
          <w:sz w:val="22"/>
          <w:szCs w:val="22"/>
        </w:rPr>
        <w:t></w:t>
      </w:r>
      <w:r>
        <w:rPr>
          <w:rFonts w:ascii="Symbol" w:hAnsi="Symbol" w:cs="Symbol"/>
          <w:color w:val="000000"/>
          <w:sz w:val="22"/>
          <w:szCs w:val="22"/>
        </w:rPr>
        <w:t></w:t>
      </w:r>
      <w:r>
        <w:rPr>
          <w:rFonts w:ascii="Symbol" w:hAnsi="Symbol" w:cs="Symbol"/>
          <w:color w:val="000000"/>
          <w:sz w:val="22"/>
          <w:szCs w:val="22"/>
        </w:rPr>
        <w:t></w:t>
      </w:r>
      <w:r w:rsidRPr="00D8001E">
        <w:rPr>
          <w:rFonts w:ascii="Symbol" w:hAnsi="Symbol" w:cs="Symbol"/>
          <w:color w:val="000000"/>
          <w:sz w:val="22"/>
          <w:szCs w:val="22"/>
        </w:rPr>
        <w:t></w:t>
      </w:r>
      <w:r w:rsidRPr="00D8001E">
        <w:rPr>
          <w:rFonts w:ascii="Symbol" w:hAnsi="Symbol" w:cs="Symbol"/>
          <w:color w:val="000000"/>
          <w:sz w:val="22"/>
          <w:szCs w:val="22"/>
        </w:rPr>
        <w:t></w:t>
      </w:r>
      <w:r w:rsidRPr="00D8001E">
        <w:rPr>
          <w:color w:val="000000"/>
          <w:sz w:val="22"/>
          <w:szCs w:val="22"/>
        </w:rPr>
        <w:t>Parmi les élèves fumeurs, la moitié ont des parents qui fument ;</w:t>
      </w:r>
    </w:p>
    <w:p w:rsidR="008A6DF0" w:rsidRPr="00D8001E" w:rsidRDefault="008A6DF0" w:rsidP="008A6DF0">
      <w:pPr>
        <w:autoSpaceDE w:val="0"/>
        <w:autoSpaceDN w:val="0"/>
        <w:adjustRightInd w:val="0"/>
        <w:rPr>
          <w:color w:val="000000"/>
          <w:sz w:val="22"/>
          <w:szCs w:val="22"/>
        </w:rPr>
      </w:pPr>
      <w:r>
        <w:rPr>
          <w:rFonts w:ascii="Symbol" w:hAnsi="Symbol" w:cs="Symbol"/>
          <w:color w:val="000000"/>
          <w:sz w:val="22"/>
          <w:szCs w:val="22"/>
        </w:rPr>
        <w:t></w:t>
      </w:r>
      <w:r>
        <w:rPr>
          <w:rFonts w:ascii="Symbol" w:hAnsi="Symbol" w:cs="Symbol"/>
          <w:color w:val="000000"/>
          <w:sz w:val="22"/>
          <w:szCs w:val="22"/>
        </w:rPr>
        <w:t></w:t>
      </w:r>
      <w:r>
        <w:rPr>
          <w:rFonts w:ascii="Symbol" w:hAnsi="Symbol" w:cs="Symbol"/>
          <w:color w:val="000000"/>
          <w:sz w:val="22"/>
          <w:szCs w:val="22"/>
        </w:rPr>
        <w:t></w:t>
      </w:r>
      <w:r w:rsidRPr="00D8001E">
        <w:rPr>
          <w:rFonts w:ascii="Symbol" w:hAnsi="Symbol" w:cs="Symbol"/>
          <w:color w:val="000000"/>
          <w:sz w:val="22"/>
          <w:szCs w:val="22"/>
        </w:rPr>
        <w:t></w:t>
      </w:r>
      <w:r w:rsidRPr="00D8001E">
        <w:rPr>
          <w:rFonts w:ascii="Symbol" w:hAnsi="Symbol" w:cs="Symbol"/>
          <w:color w:val="000000"/>
          <w:sz w:val="22"/>
          <w:szCs w:val="22"/>
        </w:rPr>
        <w:t></w:t>
      </w:r>
      <w:r w:rsidRPr="00D8001E">
        <w:rPr>
          <w:color w:val="000000"/>
          <w:sz w:val="22"/>
          <w:szCs w:val="22"/>
        </w:rPr>
        <w:t>Parmi les élèves non fumeurs, 65% ont des parents non fumeurs.</w:t>
      </w:r>
    </w:p>
    <w:p w:rsidR="008A6DF0" w:rsidRDefault="008A6DF0" w:rsidP="008A6DF0">
      <w:pPr>
        <w:autoSpaceDE w:val="0"/>
        <w:autoSpaceDN w:val="0"/>
        <w:adjustRightInd w:val="0"/>
        <w:rPr>
          <w:color w:val="000000"/>
          <w:sz w:val="22"/>
          <w:szCs w:val="22"/>
        </w:rPr>
      </w:pPr>
      <w:r>
        <w:rPr>
          <w:color w:val="000000"/>
          <w:sz w:val="22"/>
          <w:szCs w:val="22"/>
        </w:rPr>
        <w:t xml:space="preserve"> </w:t>
      </w:r>
      <w:r w:rsidRPr="00D8001E">
        <w:rPr>
          <w:color w:val="000000"/>
          <w:sz w:val="22"/>
          <w:szCs w:val="22"/>
        </w:rPr>
        <w:t xml:space="preserve">    On note B l’événement : « L’élève choisi a des parents fumeurs ». On notera </w:t>
      </w:r>
      <w:r w:rsidRPr="00D8001E">
        <w:rPr>
          <w:color w:val="000000"/>
          <w:position w:val="-10"/>
          <w:sz w:val="22"/>
          <w:szCs w:val="22"/>
        </w:rPr>
        <w:object w:dxaOrig="660" w:dyaOrig="320">
          <v:shape id="_x0000_i1060" type="#_x0000_t75" style="width:33pt;height:15.75pt" o:ole="">
            <v:imagedata r:id="rId77" o:title=""/>
          </v:shape>
          <o:OLEObject Type="Embed" ProgID="Equation.DSMT4" ShapeID="_x0000_i1060" DrawAspect="Content" ObjectID="_1395004140" r:id="rId78"/>
        </w:object>
      </w:r>
      <w:r w:rsidRPr="00D8001E">
        <w:rPr>
          <w:color w:val="000000"/>
          <w:sz w:val="22"/>
          <w:szCs w:val="22"/>
        </w:rPr>
        <w:t xml:space="preserve">la probabilité de l’événement C </w:t>
      </w:r>
    </w:p>
    <w:p w:rsidR="008A6DF0" w:rsidRPr="00D8001E" w:rsidRDefault="008A6DF0" w:rsidP="008A6DF0">
      <w:pPr>
        <w:autoSpaceDE w:val="0"/>
        <w:autoSpaceDN w:val="0"/>
        <w:adjustRightInd w:val="0"/>
        <w:rPr>
          <w:color w:val="000000"/>
          <w:sz w:val="22"/>
          <w:szCs w:val="22"/>
        </w:rPr>
      </w:pPr>
      <w:r>
        <w:rPr>
          <w:color w:val="000000"/>
          <w:sz w:val="22"/>
          <w:szCs w:val="22"/>
        </w:rPr>
        <w:t xml:space="preserve">     </w:t>
      </w:r>
      <w:r w:rsidRPr="00D8001E">
        <w:rPr>
          <w:color w:val="000000"/>
          <w:sz w:val="22"/>
          <w:szCs w:val="22"/>
        </w:rPr>
        <w:t>sachant l’événement D. Dans cette question, on pourra s’aider d’un arbre pondéré.</w:t>
      </w:r>
    </w:p>
    <w:p w:rsidR="008A6DF0" w:rsidRPr="00D8001E" w:rsidRDefault="008A6DF0" w:rsidP="008A6DF0">
      <w:pPr>
        <w:autoSpaceDE w:val="0"/>
        <w:autoSpaceDN w:val="0"/>
        <w:adjustRightInd w:val="0"/>
        <w:rPr>
          <w:color w:val="000000"/>
          <w:sz w:val="22"/>
          <w:szCs w:val="22"/>
        </w:rPr>
      </w:pPr>
      <w:r w:rsidRPr="00D8001E">
        <w:rPr>
          <w:bCs/>
          <w:color w:val="000000"/>
          <w:sz w:val="22"/>
          <w:szCs w:val="22"/>
        </w:rPr>
        <w:t xml:space="preserve">a) </w:t>
      </w:r>
      <w:r w:rsidRPr="00D8001E">
        <w:rPr>
          <w:color w:val="000000"/>
          <w:sz w:val="22"/>
          <w:szCs w:val="22"/>
        </w:rPr>
        <w:t xml:space="preserve">Calculer les probabilités </w:t>
      </w:r>
      <w:r w:rsidRPr="00D8001E">
        <w:rPr>
          <w:color w:val="000000"/>
          <w:position w:val="-10"/>
          <w:sz w:val="22"/>
          <w:szCs w:val="22"/>
        </w:rPr>
        <w:object w:dxaOrig="920" w:dyaOrig="300">
          <v:shape id="_x0000_i1061" type="#_x0000_t75" style="width:45.75pt;height:15pt" o:ole="">
            <v:imagedata r:id="rId79" o:title=""/>
          </v:shape>
          <o:OLEObject Type="Embed" ProgID="Equation.DSMT4" ShapeID="_x0000_i1061" DrawAspect="Content" ObjectID="_1395004141" r:id="rId80"/>
        </w:object>
      </w:r>
      <w:r w:rsidRPr="00D8001E">
        <w:rPr>
          <w:color w:val="000000"/>
          <w:sz w:val="22"/>
          <w:szCs w:val="22"/>
        </w:rPr>
        <w:t xml:space="preserve"> et</w:t>
      </w:r>
      <w:r w:rsidRPr="00D8001E">
        <w:rPr>
          <w:color w:val="000000"/>
          <w:position w:val="-10"/>
          <w:sz w:val="22"/>
          <w:szCs w:val="22"/>
        </w:rPr>
        <w:object w:dxaOrig="920" w:dyaOrig="360">
          <v:shape id="_x0000_i1062" type="#_x0000_t75" style="width:45.75pt;height:18pt" o:ole="">
            <v:imagedata r:id="rId81" o:title=""/>
          </v:shape>
          <o:OLEObject Type="Embed" ProgID="Equation.DSMT4" ShapeID="_x0000_i1062" DrawAspect="Content" ObjectID="_1395004142" r:id="rId82"/>
        </w:object>
      </w:r>
      <w:r w:rsidRPr="00D8001E">
        <w:rPr>
          <w:color w:val="000000"/>
          <w:sz w:val="22"/>
          <w:szCs w:val="22"/>
        </w:rPr>
        <w:t xml:space="preserve"> .En déduire </w:t>
      </w:r>
      <w:r w:rsidRPr="00D8001E">
        <w:rPr>
          <w:color w:val="000000"/>
          <w:position w:val="-10"/>
          <w:sz w:val="22"/>
          <w:szCs w:val="22"/>
        </w:rPr>
        <w:object w:dxaOrig="520" w:dyaOrig="300">
          <v:shape id="_x0000_i1063" type="#_x0000_t75" style="width:26.25pt;height:15pt" o:ole="">
            <v:imagedata r:id="rId83" o:title=""/>
          </v:shape>
          <o:OLEObject Type="Embed" ProgID="Equation.DSMT4" ShapeID="_x0000_i1063" DrawAspect="Content" ObjectID="_1395004143" r:id="rId84"/>
        </w:object>
      </w:r>
      <w:r w:rsidRPr="00D8001E">
        <w:rPr>
          <w:color w:val="000000"/>
          <w:sz w:val="22"/>
          <w:szCs w:val="22"/>
        </w:rPr>
        <w:t>.</w:t>
      </w:r>
    </w:p>
    <w:p w:rsidR="008A6DF0" w:rsidRPr="00D8001E" w:rsidRDefault="008A6DF0" w:rsidP="008A6DF0">
      <w:pPr>
        <w:autoSpaceDE w:val="0"/>
        <w:autoSpaceDN w:val="0"/>
        <w:adjustRightInd w:val="0"/>
        <w:rPr>
          <w:color w:val="000000"/>
          <w:sz w:val="22"/>
          <w:szCs w:val="22"/>
        </w:rPr>
      </w:pPr>
      <w:r w:rsidRPr="00D8001E">
        <w:rPr>
          <w:bCs/>
          <w:color w:val="000000"/>
          <w:sz w:val="22"/>
          <w:szCs w:val="22"/>
        </w:rPr>
        <w:t xml:space="preserve">b) </w:t>
      </w:r>
      <w:r w:rsidRPr="00D8001E">
        <w:rPr>
          <w:color w:val="000000"/>
          <w:sz w:val="22"/>
          <w:szCs w:val="22"/>
        </w:rPr>
        <w:t xml:space="preserve">Calculer </w:t>
      </w:r>
      <w:r w:rsidRPr="00D8001E">
        <w:rPr>
          <w:color w:val="000000"/>
          <w:position w:val="-10"/>
          <w:sz w:val="22"/>
          <w:szCs w:val="22"/>
        </w:rPr>
        <w:object w:dxaOrig="639" w:dyaOrig="320">
          <v:shape id="_x0000_i1064" type="#_x0000_t75" style="width:32.25pt;height:15.75pt" o:ole="">
            <v:imagedata r:id="rId85" o:title=""/>
          </v:shape>
          <o:OLEObject Type="Embed" ProgID="Equation.DSMT4" ShapeID="_x0000_i1064" DrawAspect="Content" ObjectID="_1395004144" r:id="rId86"/>
        </w:object>
      </w:r>
      <w:r w:rsidRPr="00D8001E">
        <w:rPr>
          <w:color w:val="000000"/>
          <w:sz w:val="22"/>
          <w:szCs w:val="22"/>
        </w:rPr>
        <w:t>, probabilité qu’un élève fume sachant qu’il a des parents fumeurs.</w:t>
      </w:r>
    </w:p>
    <w:p w:rsidR="008A6DF0" w:rsidRPr="00D8001E" w:rsidRDefault="008A6DF0" w:rsidP="008A6DF0">
      <w:pPr>
        <w:autoSpaceDE w:val="0"/>
        <w:autoSpaceDN w:val="0"/>
        <w:adjustRightInd w:val="0"/>
        <w:rPr>
          <w:color w:val="000000"/>
          <w:sz w:val="22"/>
          <w:szCs w:val="22"/>
        </w:rPr>
      </w:pPr>
      <w:r w:rsidRPr="00D8001E">
        <w:rPr>
          <w:color w:val="000000"/>
          <w:sz w:val="22"/>
          <w:szCs w:val="22"/>
        </w:rPr>
        <w:t xml:space="preserve">    Calculer </w:t>
      </w:r>
      <w:r w:rsidRPr="00D8001E">
        <w:rPr>
          <w:color w:val="000000"/>
          <w:position w:val="-14"/>
          <w:sz w:val="22"/>
          <w:szCs w:val="22"/>
        </w:rPr>
        <w:object w:dxaOrig="639" w:dyaOrig="360">
          <v:shape id="_x0000_i1065" type="#_x0000_t75" style="width:32.25pt;height:18pt" o:ole="">
            <v:imagedata r:id="rId87" o:title=""/>
          </v:shape>
          <o:OLEObject Type="Embed" ProgID="Equation.DSMT4" ShapeID="_x0000_i1065" DrawAspect="Content" ObjectID="_1395004145" r:id="rId88"/>
        </w:object>
      </w:r>
      <w:r w:rsidRPr="00D8001E">
        <w:rPr>
          <w:color w:val="000000"/>
          <w:sz w:val="22"/>
          <w:szCs w:val="22"/>
        </w:rPr>
        <w:t>, probabilité qu’un élève fume sachant qu’il a des parents non fumeurs.</w:t>
      </w:r>
    </w:p>
    <w:p w:rsidR="008A6DF0" w:rsidRPr="00D8001E" w:rsidRDefault="008A6DF0" w:rsidP="008A6DF0">
      <w:pPr>
        <w:autoSpaceDE w:val="0"/>
        <w:autoSpaceDN w:val="0"/>
        <w:adjustRightInd w:val="0"/>
        <w:rPr>
          <w:color w:val="000000"/>
          <w:sz w:val="22"/>
          <w:szCs w:val="22"/>
        </w:rPr>
      </w:pPr>
      <w:r w:rsidRPr="00D8001E">
        <w:rPr>
          <w:color w:val="000000"/>
          <w:sz w:val="22"/>
          <w:szCs w:val="22"/>
        </w:rPr>
        <w:t xml:space="preserve">    Quelle remarque amène la comparaison de ces deux résultats ?</w:t>
      </w:r>
    </w:p>
    <w:p w:rsidR="008A6DF0" w:rsidRPr="00D8001E" w:rsidRDefault="008A6DF0" w:rsidP="008A6DF0">
      <w:pPr>
        <w:autoSpaceDE w:val="0"/>
        <w:autoSpaceDN w:val="0"/>
        <w:adjustRightInd w:val="0"/>
        <w:rPr>
          <w:color w:val="000000"/>
          <w:sz w:val="22"/>
          <w:szCs w:val="22"/>
        </w:rPr>
      </w:pPr>
      <w:r w:rsidRPr="00D8001E">
        <w:rPr>
          <w:bCs/>
          <w:color w:val="000000"/>
          <w:sz w:val="22"/>
          <w:szCs w:val="22"/>
        </w:rPr>
        <w:t xml:space="preserve">4. </w:t>
      </w:r>
      <w:r w:rsidRPr="00D8001E">
        <w:rPr>
          <w:color w:val="000000"/>
          <w:sz w:val="22"/>
          <w:szCs w:val="22"/>
        </w:rPr>
        <w:t xml:space="preserve">On rappelle que, pour chaque élève choisi, la probabilité qu’il soit fumeur est égale à 0,36. On choisit quatre élèves </w:t>
      </w:r>
    </w:p>
    <w:p w:rsidR="008A6DF0" w:rsidRPr="00D8001E" w:rsidRDefault="008A6DF0" w:rsidP="008A6DF0">
      <w:pPr>
        <w:autoSpaceDE w:val="0"/>
        <w:autoSpaceDN w:val="0"/>
        <w:adjustRightInd w:val="0"/>
        <w:rPr>
          <w:color w:val="000000"/>
          <w:sz w:val="22"/>
          <w:szCs w:val="22"/>
        </w:rPr>
      </w:pPr>
      <w:r w:rsidRPr="00D8001E">
        <w:rPr>
          <w:color w:val="000000"/>
          <w:sz w:val="22"/>
          <w:szCs w:val="22"/>
        </w:rPr>
        <w:t xml:space="preserve">    de terminale au hasard. On admettra que la population d’élèves de terminale est suffisamment grande pour que le </w:t>
      </w:r>
    </w:p>
    <w:p w:rsidR="008A6DF0" w:rsidRPr="00D8001E" w:rsidRDefault="008A6DF0" w:rsidP="008A6DF0">
      <w:pPr>
        <w:autoSpaceDE w:val="0"/>
        <w:autoSpaceDN w:val="0"/>
        <w:adjustRightInd w:val="0"/>
        <w:rPr>
          <w:color w:val="000000"/>
          <w:sz w:val="22"/>
          <w:szCs w:val="22"/>
        </w:rPr>
      </w:pPr>
      <w:r w:rsidRPr="00D8001E">
        <w:rPr>
          <w:color w:val="000000"/>
          <w:sz w:val="22"/>
          <w:szCs w:val="22"/>
        </w:rPr>
        <w:t xml:space="preserve">    choix d’élèves au hasard soit assimilé à un tirage avec remise.</w:t>
      </w:r>
    </w:p>
    <w:p w:rsidR="008A6DF0" w:rsidRDefault="008A6DF0" w:rsidP="008A6DF0">
      <w:pPr>
        <w:rPr>
          <w:color w:val="000000"/>
          <w:sz w:val="22"/>
          <w:szCs w:val="22"/>
        </w:rPr>
      </w:pPr>
      <w:r w:rsidRPr="00D8001E">
        <w:rPr>
          <w:color w:val="000000"/>
          <w:sz w:val="22"/>
          <w:szCs w:val="22"/>
        </w:rPr>
        <w:t xml:space="preserve">   A l’aide d’un arbre pondéré, calculer la probabilité qu’aucun de ces quatre élèves ne soit fumeur ?</w:t>
      </w:r>
    </w:p>
    <w:p w:rsidR="008A6DF0" w:rsidRPr="004817F1" w:rsidRDefault="008A6DF0" w:rsidP="008A6DF0">
      <w:pPr>
        <w:rPr>
          <w:b/>
          <w:i/>
          <w:sz w:val="22"/>
          <w:szCs w:val="22"/>
          <w:u w:val="single"/>
        </w:rPr>
      </w:pPr>
      <w:r w:rsidRPr="004817F1">
        <w:rPr>
          <w:b/>
          <w:i/>
          <w:sz w:val="22"/>
          <w:szCs w:val="22"/>
          <w:u w:val="single"/>
        </w:rPr>
        <w:t>Exercice 9</w:t>
      </w:r>
    </w:p>
    <w:p w:rsidR="008A6DF0" w:rsidRDefault="008A6DF0" w:rsidP="008A6DF0">
      <w:pPr>
        <w:rPr>
          <w:sz w:val="22"/>
          <w:szCs w:val="22"/>
        </w:rPr>
      </w:pPr>
      <w:r w:rsidRPr="004817F1">
        <w:rPr>
          <w:sz w:val="22"/>
          <w:szCs w:val="22"/>
        </w:rPr>
        <w:t xml:space="preserve">On considère les épreuves de courses du </w:t>
      </w:r>
      <w:smartTag w:uri="urn:schemas-microsoft-com:office:smarttags" w:element="metricconverter">
        <w:smartTagPr>
          <w:attr w:name="ProductID" w:val="100 m"/>
        </w:smartTagPr>
        <w:r w:rsidRPr="004817F1">
          <w:rPr>
            <w:sz w:val="22"/>
            <w:szCs w:val="22"/>
          </w:rPr>
          <w:t>100 m</w:t>
        </w:r>
      </w:smartTag>
      <w:r w:rsidRPr="004817F1">
        <w:rPr>
          <w:sz w:val="22"/>
          <w:szCs w:val="22"/>
        </w:rPr>
        <w:t xml:space="preserve">, </w:t>
      </w:r>
      <w:smartTag w:uri="urn:schemas-microsoft-com:office:smarttags" w:element="metricconverter">
        <w:smartTagPr>
          <w:attr w:name="ProductID" w:val="200 m"/>
        </w:smartTagPr>
        <w:r w:rsidRPr="004817F1">
          <w:rPr>
            <w:sz w:val="22"/>
            <w:szCs w:val="22"/>
          </w:rPr>
          <w:t>200 m</w:t>
        </w:r>
      </w:smartTag>
      <w:r w:rsidRPr="004817F1">
        <w:rPr>
          <w:sz w:val="22"/>
          <w:szCs w:val="22"/>
        </w:rPr>
        <w:t xml:space="preserve"> ou </w:t>
      </w:r>
      <w:smartTag w:uri="urn:schemas-microsoft-com:office:smarttags" w:element="metricconverter">
        <w:smartTagPr>
          <w:attr w:name="ProductID" w:val="400 m"/>
        </w:smartTagPr>
        <w:r w:rsidRPr="004817F1">
          <w:rPr>
            <w:sz w:val="22"/>
            <w:szCs w:val="22"/>
          </w:rPr>
          <w:t>400 m</w:t>
        </w:r>
      </w:smartTag>
      <w:r w:rsidRPr="004817F1">
        <w:rPr>
          <w:sz w:val="22"/>
          <w:szCs w:val="22"/>
        </w:rPr>
        <w:t xml:space="preserve"> lors des meetings internationaux d'athlétisme. On s'intéresse au nombre de faux départs survenant lors de ces épreuves. On rappelle qu'un faux départ est le démarrage </w:t>
      </w:r>
    </w:p>
    <w:p w:rsidR="008A6DF0" w:rsidRPr="004817F1" w:rsidRDefault="008A6DF0" w:rsidP="008A6DF0">
      <w:pPr>
        <w:rPr>
          <w:sz w:val="22"/>
          <w:szCs w:val="22"/>
        </w:rPr>
      </w:pPr>
      <w:r w:rsidRPr="004817F1">
        <w:rPr>
          <w:sz w:val="22"/>
          <w:szCs w:val="22"/>
        </w:rPr>
        <w:t>d'un coureur avant le signal de départ donné par le starter, à la suite de quoi on doit donner un nouveau signal de départ.</w:t>
      </w:r>
      <w:r>
        <w:rPr>
          <w:sz w:val="22"/>
          <w:szCs w:val="22"/>
        </w:rPr>
        <w:t xml:space="preserve"> </w:t>
      </w:r>
      <w:r w:rsidRPr="004817F1">
        <w:rPr>
          <w:sz w:val="22"/>
          <w:szCs w:val="22"/>
        </w:rPr>
        <w:t>Les statistiques des années précédentes ont permis d'établir les données suivantes :</w:t>
      </w:r>
    </w:p>
    <w:p w:rsidR="008A6DF0" w:rsidRPr="004817F1" w:rsidRDefault="008A6DF0" w:rsidP="008A6DF0">
      <w:pPr>
        <w:rPr>
          <w:sz w:val="22"/>
          <w:szCs w:val="22"/>
        </w:rPr>
      </w:pPr>
      <w:r w:rsidRPr="004817F1">
        <w:rPr>
          <w:rFonts w:ascii="Arial" w:hAnsi="Arial" w:cs="Arial"/>
          <w:sz w:val="22"/>
          <w:szCs w:val="22"/>
        </w:rPr>
        <w:t>􀂾</w:t>
      </w:r>
      <w:r w:rsidRPr="004817F1">
        <w:rPr>
          <w:rFonts w:ascii="Wingdings-Regular" w:hAnsi="Wingdings-Regular" w:cs="Wingdings-Regular"/>
          <w:sz w:val="22"/>
          <w:szCs w:val="22"/>
        </w:rPr>
        <w:t xml:space="preserve"> </w:t>
      </w:r>
      <w:r w:rsidRPr="004817F1">
        <w:rPr>
          <w:sz w:val="22"/>
          <w:szCs w:val="22"/>
        </w:rPr>
        <w:t>la probabilité qu'il y ait un faux départ au premier signal est de 0,2</w:t>
      </w:r>
    </w:p>
    <w:p w:rsidR="008A6DF0" w:rsidRPr="004817F1" w:rsidRDefault="008A6DF0" w:rsidP="008A6DF0">
      <w:pPr>
        <w:rPr>
          <w:sz w:val="22"/>
          <w:szCs w:val="22"/>
        </w:rPr>
      </w:pPr>
      <w:r w:rsidRPr="004817F1">
        <w:rPr>
          <w:rFonts w:ascii="Arial" w:hAnsi="Arial" w:cs="Arial"/>
          <w:sz w:val="22"/>
          <w:szCs w:val="22"/>
        </w:rPr>
        <w:t>􀂾</w:t>
      </w:r>
      <w:r w:rsidRPr="004817F1">
        <w:rPr>
          <w:rFonts w:ascii="Wingdings-Regular" w:hAnsi="Wingdings-Regular" w:cs="Wingdings-Regular"/>
          <w:sz w:val="22"/>
          <w:szCs w:val="22"/>
        </w:rPr>
        <w:t xml:space="preserve"> </w:t>
      </w:r>
      <w:r w:rsidRPr="004817F1">
        <w:rPr>
          <w:sz w:val="22"/>
          <w:szCs w:val="22"/>
        </w:rPr>
        <w:t xml:space="preserve">quand il y a eu un faux départ au premier signal, la probabilité qu'il y ait de nouveau un faux départ au </w:t>
      </w:r>
    </w:p>
    <w:p w:rsidR="008A6DF0" w:rsidRPr="004817F1" w:rsidRDefault="008A6DF0" w:rsidP="008A6DF0">
      <w:pPr>
        <w:rPr>
          <w:sz w:val="22"/>
          <w:szCs w:val="22"/>
        </w:rPr>
      </w:pPr>
      <w:r w:rsidRPr="004817F1">
        <w:rPr>
          <w:sz w:val="22"/>
          <w:szCs w:val="22"/>
        </w:rPr>
        <w:t xml:space="preserve">    deuxième signal est de 0,05</w:t>
      </w:r>
    </w:p>
    <w:p w:rsidR="008A6DF0" w:rsidRPr="004817F1" w:rsidRDefault="008A6DF0" w:rsidP="008A6DF0">
      <w:pPr>
        <w:rPr>
          <w:sz w:val="22"/>
          <w:szCs w:val="22"/>
        </w:rPr>
      </w:pPr>
      <w:r w:rsidRPr="004817F1">
        <w:rPr>
          <w:rFonts w:ascii="Arial" w:hAnsi="Arial" w:cs="Arial"/>
          <w:sz w:val="22"/>
          <w:szCs w:val="22"/>
        </w:rPr>
        <w:t>􀂾</w:t>
      </w:r>
      <w:r w:rsidRPr="004817F1">
        <w:rPr>
          <w:rFonts w:ascii="Wingdings-Regular" w:hAnsi="Wingdings-Regular" w:cs="Wingdings-Regular"/>
          <w:sz w:val="22"/>
          <w:szCs w:val="22"/>
        </w:rPr>
        <w:t xml:space="preserve"> </w:t>
      </w:r>
      <w:r w:rsidRPr="004817F1">
        <w:rPr>
          <w:sz w:val="22"/>
          <w:szCs w:val="22"/>
        </w:rPr>
        <w:t>il n'y a jamais de faux départ au troisième signal</w:t>
      </w:r>
      <w:r>
        <w:rPr>
          <w:sz w:val="22"/>
          <w:szCs w:val="22"/>
        </w:rPr>
        <w:t>.</w:t>
      </w:r>
      <w:r w:rsidRPr="004817F1">
        <w:rPr>
          <w:sz w:val="22"/>
          <w:szCs w:val="22"/>
        </w:rPr>
        <w:t xml:space="preserve"> On admet que les départs sont indépendants les uns des autres.</w:t>
      </w:r>
    </w:p>
    <w:p w:rsidR="008A6DF0" w:rsidRPr="004817F1" w:rsidRDefault="008A6DF0" w:rsidP="008A6DF0">
      <w:pPr>
        <w:rPr>
          <w:sz w:val="22"/>
          <w:szCs w:val="22"/>
        </w:rPr>
      </w:pPr>
      <w:r w:rsidRPr="004817F1">
        <w:rPr>
          <w:sz w:val="22"/>
          <w:szCs w:val="22"/>
        </w:rPr>
        <w:t>1°) Représenter ces données par un arbre de probabilités.</w:t>
      </w:r>
    </w:p>
    <w:p w:rsidR="008A6DF0" w:rsidRPr="004817F1" w:rsidRDefault="008A6DF0" w:rsidP="008A6DF0">
      <w:pPr>
        <w:rPr>
          <w:sz w:val="22"/>
          <w:szCs w:val="22"/>
        </w:rPr>
      </w:pPr>
      <w:r w:rsidRPr="004817F1">
        <w:rPr>
          <w:sz w:val="22"/>
          <w:szCs w:val="22"/>
        </w:rPr>
        <w:t xml:space="preserve">      On notera F1 : l'événement :" il y a un faux départ au premier signal"</w:t>
      </w:r>
    </w:p>
    <w:p w:rsidR="008A6DF0" w:rsidRPr="004817F1" w:rsidRDefault="008A6DF0" w:rsidP="008A6DF0">
      <w:pPr>
        <w:rPr>
          <w:sz w:val="22"/>
          <w:szCs w:val="22"/>
        </w:rPr>
      </w:pPr>
      <w:r w:rsidRPr="004817F1">
        <w:rPr>
          <w:sz w:val="22"/>
          <w:szCs w:val="22"/>
        </w:rPr>
        <w:t xml:space="preserve">                       F2 : l'événement :" il y a un faux départ au deuxième signal"</w:t>
      </w:r>
    </w:p>
    <w:p w:rsidR="008A6DF0" w:rsidRPr="004817F1" w:rsidRDefault="008A6DF0" w:rsidP="008A6DF0">
      <w:pPr>
        <w:rPr>
          <w:sz w:val="22"/>
          <w:szCs w:val="22"/>
        </w:rPr>
      </w:pPr>
      <w:r w:rsidRPr="004817F1">
        <w:rPr>
          <w:sz w:val="22"/>
          <w:szCs w:val="22"/>
        </w:rPr>
        <w:t>2°) Montrer que la probabilité qu'il y a ait exactement un faux départ est de 0,19</w:t>
      </w:r>
    </w:p>
    <w:p w:rsidR="008A6DF0" w:rsidRPr="004817F1" w:rsidRDefault="008A6DF0" w:rsidP="008A6DF0">
      <w:pPr>
        <w:rPr>
          <w:sz w:val="22"/>
          <w:szCs w:val="22"/>
        </w:rPr>
      </w:pPr>
      <w:r w:rsidRPr="004817F1">
        <w:rPr>
          <w:sz w:val="22"/>
          <w:szCs w:val="22"/>
        </w:rPr>
        <w:t xml:space="preserve">3°) Déterminer la loi de probabilités du nombre de faux départs donnés lors d'une épreuve quelconque.    </w:t>
      </w:r>
    </w:p>
    <w:p w:rsidR="008A6DF0" w:rsidRPr="004817F1" w:rsidRDefault="008A6DF0" w:rsidP="008A6DF0">
      <w:pPr>
        <w:rPr>
          <w:sz w:val="22"/>
          <w:szCs w:val="22"/>
        </w:rPr>
      </w:pPr>
      <w:r w:rsidRPr="004817F1">
        <w:rPr>
          <w:sz w:val="22"/>
          <w:szCs w:val="22"/>
        </w:rPr>
        <w:t xml:space="preserve">      Justifier l'affirmation suivante : " dans 20 % des épreuves, il y au moins un faux départ"</w:t>
      </w:r>
    </w:p>
    <w:p w:rsidR="008A6DF0" w:rsidRDefault="008A6DF0" w:rsidP="008A6DF0">
      <w:pPr>
        <w:rPr>
          <w:sz w:val="22"/>
          <w:szCs w:val="22"/>
        </w:rPr>
      </w:pPr>
      <w:r w:rsidRPr="004817F1">
        <w:rPr>
          <w:sz w:val="22"/>
          <w:szCs w:val="22"/>
        </w:rPr>
        <w:t xml:space="preserve">4°) Lors d'un quart de finale au </w:t>
      </w:r>
      <w:smartTag w:uri="urn:schemas-microsoft-com:office:smarttags" w:element="metricconverter">
        <w:smartTagPr>
          <w:attr w:name="ProductID" w:val="200 m"/>
        </w:smartTagPr>
        <w:r w:rsidRPr="004817F1">
          <w:rPr>
            <w:sz w:val="22"/>
            <w:szCs w:val="22"/>
          </w:rPr>
          <w:t>200 m</w:t>
        </w:r>
      </w:smartTag>
      <w:r w:rsidRPr="004817F1">
        <w:rPr>
          <w:sz w:val="22"/>
          <w:szCs w:val="22"/>
        </w:rPr>
        <w:t xml:space="preserve">, on fait courir les athlètes en quatre séries indépendantes, soit quatre épreuves. </w:t>
      </w:r>
      <w:r>
        <w:rPr>
          <w:sz w:val="22"/>
          <w:szCs w:val="22"/>
        </w:rPr>
        <w:t xml:space="preserve">  </w:t>
      </w:r>
    </w:p>
    <w:p w:rsidR="008A6DF0" w:rsidRPr="004817F1" w:rsidRDefault="008A6DF0" w:rsidP="008A6DF0">
      <w:pPr>
        <w:rPr>
          <w:sz w:val="22"/>
          <w:szCs w:val="22"/>
        </w:rPr>
      </w:pPr>
      <w:r>
        <w:rPr>
          <w:sz w:val="22"/>
          <w:szCs w:val="22"/>
        </w:rPr>
        <w:t xml:space="preserve">     </w:t>
      </w:r>
      <w:r w:rsidRPr="004817F1">
        <w:rPr>
          <w:sz w:val="22"/>
          <w:szCs w:val="22"/>
        </w:rPr>
        <w:t>Calculer la probabilité qu'il y ait exactement trois séries sans faux départ au premier signal lors de ce quart de finale.</w:t>
      </w:r>
    </w:p>
    <w:p w:rsidR="008A6DF0" w:rsidRPr="004817F1" w:rsidRDefault="008A6DF0" w:rsidP="008A6DF0">
      <w:pPr>
        <w:rPr>
          <w:b/>
          <w:i/>
          <w:sz w:val="22"/>
          <w:szCs w:val="22"/>
          <w:u w:val="single"/>
        </w:rPr>
      </w:pPr>
      <w:r w:rsidRPr="004817F1">
        <w:rPr>
          <w:b/>
          <w:i/>
          <w:sz w:val="22"/>
          <w:szCs w:val="22"/>
          <w:u w:val="single"/>
        </w:rPr>
        <w:t xml:space="preserve">Exercice </w:t>
      </w:r>
      <w:r>
        <w:rPr>
          <w:b/>
          <w:i/>
          <w:sz w:val="22"/>
          <w:szCs w:val="22"/>
          <w:u w:val="single"/>
        </w:rPr>
        <w:t>10</w:t>
      </w:r>
      <w:r w:rsidRPr="004817F1">
        <w:rPr>
          <w:b/>
          <w:i/>
          <w:sz w:val="22"/>
          <w:szCs w:val="22"/>
          <w:u w:val="single"/>
        </w:rPr>
        <w:t xml:space="preserve"> </w:t>
      </w:r>
    </w:p>
    <w:p w:rsidR="008A6DF0" w:rsidRPr="004817F1" w:rsidRDefault="008A6DF0" w:rsidP="008A6DF0">
      <w:pPr>
        <w:rPr>
          <w:sz w:val="22"/>
          <w:szCs w:val="22"/>
        </w:rPr>
      </w:pPr>
      <w:r w:rsidRPr="004817F1">
        <w:rPr>
          <w:sz w:val="22"/>
          <w:szCs w:val="22"/>
        </w:rPr>
        <w:t>Un club de remise en forme propose, outre l’accès aux salles de musculation, des cours collectifs pour lesquels un supplément est demandé lors de l’inscription. Une fiche identifie chaque membre et son type d’abonnement : avec ou sans cours collectif.</w:t>
      </w:r>
      <w:r>
        <w:rPr>
          <w:sz w:val="22"/>
          <w:szCs w:val="22"/>
        </w:rPr>
        <w:t xml:space="preserve"> </w:t>
      </w:r>
      <w:r w:rsidRPr="004817F1">
        <w:rPr>
          <w:sz w:val="22"/>
          <w:szCs w:val="22"/>
        </w:rPr>
        <w:t xml:space="preserve">Une étude sur les profils des membres de ce club a montré que </w:t>
      </w:r>
    </w:p>
    <w:p w:rsidR="008A6DF0" w:rsidRPr="004817F1" w:rsidRDefault="008A6DF0" w:rsidP="008A6DF0">
      <w:pPr>
        <w:rPr>
          <w:sz w:val="22"/>
          <w:szCs w:val="22"/>
        </w:rPr>
      </w:pPr>
      <w:r w:rsidRPr="004817F1">
        <w:rPr>
          <w:sz w:val="22"/>
          <w:szCs w:val="22"/>
        </w:rPr>
        <w:t>40 % des membres sont des hommes.</w:t>
      </w:r>
      <w:r>
        <w:rPr>
          <w:sz w:val="22"/>
          <w:szCs w:val="22"/>
        </w:rPr>
        <w:t xml:space="preserve">  </w:t>
      </w:r>
      <w:r w:rsidRPr="004817F1">
        <w:rPr>
          <w:sz w:val="22"/>
          <w:szCs w:val="22"/>
        </w:rPr>
        <w:t>65 % des membres sont inscrits aux cours collectifs.</w:t>
      </w:r>
    </w:p>
    <w:p w:rsidR="008A6DF0" w:rsidRPr="004817F1" w:rsidRDefault="008A6DF0" w:rsidP="008A6DF0">
      <w:pPr>
        <w:rPr>
          <w:sz w:val="22"/>
          <w:szCs w:val="22"/>
        </w:rPr>
      </w:pPr>
      <w:r w:rsidRPr="004817F1">
        <w:rPr>
          <w:sz w:val="22"/>
          <w:szCs w:val="22"/>
        </w:rPr>
        <w:t xml:space="preserve">Parmi les femmes, membres de ce club, seulement 5 % ne sont pas inscrites aux cours collectifs. </w:t>
      </w:r>
    </w:p>
    <w:p w:rsidR="008A6DF0" w:rsidRPr="004817F1" w:rsidRDefault="008A6DF0" w:rsidP="008A6DF0">
      <w:pPr>
        <w:rPr>
          <w:sz w:val="22"/>
          <w:szCs w:val="22"/>
        </w:rPr>
      </w:pPr>
      <w:r w:rsidRPr="004817F1">
        <w:rPr>
          <w:sz w:val="22"/>
          <w:szCs w:val="22"/>
        </w:rPr>
        <w:t>On choisit une fiche au hasard et on considère les événements suivants</w:t>
      </w:r>
    </w:p>
    <w:p w:rsidR="008A6DF0" w:rsidRPr="004817F1" w:rsidRDefault="008A6DF0" w:rsidP="008A6DF0">
      <w:pPr>
        <w:rPr>
          <w:sz w:val="22"/>
          <w:szCs w:val="22"/>
        </w:rPr>
      </w:pPr>
      <w:r w:rsidRPr="004817F1">
        <w:rPr>
          <w:i/>
          <w:iCs/>
          <w:sz w:val="22"/>
          <w:szCs w:val="22"/>
        </w:rPr>
        <w:t>H</w:t>
      </w:r>
      <w:r w:rsidRPr="004817F1">
        <w:rPr>
          <w:sz w:val="22"/>
          <w:szCs w:val="22"/>
        </w:rPr>
        <w:t xml:space="preserve"> : « la fiche est celle d’un homme », </w:t>
      </w:r>
      <w:r>
        <w:rPr>
          <w:sz w:val="22"/>
          <w:szCs w:val="22"/>
        </w:rPr>
        <w:t xml:space="preserve">  </w:t>
      </w:r>
      <w:r w:rsidRPr="004817F1">
        <w:rPr>
          <w:i/>
          <w:iCs/>
          <w:sz w:val="22"/>
          <w:szCs w:val="22"/>
        </w:rPr>
        <w:t>F</w:t>
      </w:r>
      <w:r w:rsidRPr="004817F1">
        <w:rPr>
          <w:sz w:val="22"/>
          <w:szCs w:val="22"/>
        </w:rPr>
        <w:t xml:space="preserve"> : « la fiche est celle d’une femme »,</w:t>
      </w:r>
    </w:p>
    <w:p w:rsidR="008A6DF0" w:rsidRPr="004817F1" w:rsidRDefault="008A6DF0" w:rsidP="008A6DF0">
      <w:pPr>
        <w:rPr>
          <w:sz w:val="22"/>
          <w:szCs w:val="22"/>
        </w:rPr>
      </w:pPr>
      <w:r w:rsidRPr="004817F1">
        <w:rPr>
          <w:i/>
          <w:iCs/>
          <w:sz w:val="22"/>
          <w:szCs w:val="22"/>
        </w:rPr>
        <w:t>C</w:t>
      </w:r>
      <w:r w:rsidRPr="004817F1">
        <w:rPr>
          <w:sz w:val="22"/>
          <w:szCs w:val="22"/>
        </w:rPr>
        <w:t xml:space="preserve"> : « la fiche est celle d’un membre inscrit à des cours collectifs ».</w:t>
      </w:r>
    </w:p>
    <w:p w:rsidR="008A6DF0" w:rsidRPr="004817F1" w:rsidRDefault="008A6DF0" w:rsidP="008A6DF0">
      <w:pPr>
        <w:rPr>
          <w:sz w:val="22"/>
          <w:szCs w:val="22"/>
        </w:rPr>
      </w:pPr>
      <w:r w:rsidRPr="004817F1">
        <w:rPr>
          <w:b/>
          <w:bCs/>
          <w:sz w:val="22"/>
          <w:szCs w:val="22"/>
        </w:rPr>
        <w:lastRenderedPageBreak/>
        <w:t>Rappel de notation :</w:t>
      </w:r>
      <w:r w:rsidRPr="004817F1">
        <w:rPr>
          <w:sz w:val="22"/>
          <w:szCs w:val="22"/>
        </w:rPr>
        <w:t xml:space="preserve"> Si </w:t>
      </w:r>
      <w:r w:rsidRPr="004817F1">
        <w:rPr>
          <w:i/>
          <w:iCs/>
          <w:sz w:val="22"/>
          <w:szCs w:val="22"/>
        </w:rPr>
        <w:t>A</w:t>
      </w:r>
      <w:r w:rsidRPr="004817F1">
        <w:rPr>
          <w:sz w:val="22"/>
          <w:szCs w:val="22"/>
        </w:rPr>
        <w:t xml:space="preserve"> et </w:t>
      </w:r>
      <w:r w:rsidRPr="004817F1">
        <w:rPr>
          <w:i/>
          <w:iCs/>
          <w:sz w:val="22"/>
          <w:szCs w:val="22"/>
        </w:rPr>
        <w:t>B</w:t>
      </w:r>
      <w:r w:rsidRPr="004817F1">
        <w:rPr>
          <w:sz w:val="22"/>
          <w:szCs w:val="22"/>
        </w:rPr>
        <w:t xml:space="preserve"> sont deux événements donnés, </w:t>
      </w:r>
      <w:r w:rsidRPr="004817F1">
        <w:rPr>
          <w:i/>
          <w:iCs/>
          <w:sz w:val="22"/>
          <w:szCs w:val="22"/>
        </w:rPr>
        <w:t>p</w:t>
      </w:r>
      <w:r w:rsidRPr="004817F1">
        <w:rPr>
          <w:sz w:val="22"/>
          <w:szCs w:val="22"/>
        </w:rPr>
        <w:t>(</w:t>
      </w:r>
      <w:r w:rsidRPr="004817F1">
        <w:rPr>
          <w:i/>
          <w:iCs/>
          <w:sz w:val="22"/>
          <w:szCs w:val="22"/>
        </w:rPr>
        <w:t>A</w:t>
      </w:r>
      <w:r w:rsidRPr="004817F1">
        <w:rPr>
          <w:sz w:val="22"/>
          <w:szCs w:val="22"/>
        </w:rPr>
        <w:t xml:space="preserve">) désigne la probabilité de </w:t>
      </w:r>
      <w:r w:rsidRPr="004817F1">
        <w:rPr>
          <w:i/>
          <w:iCs/>
          <w:sz w:val="22"/>
          <w:szCs w:val="22"/>
        </w:rPr>
        <w:t>A</w:t>
      </w:r>
      <w:r w:rsidRPr="004817F1">
        <w:rPr>
          <w:sz w:val="22"/>
          <w:szCs w:val="22"/>
        </w:rPr>
        <w:t xml:space="preserve"> et </w:t>
      </w:r>
      <w:r w:rsidRPr="004817F1">
        <w:rPr>
          <w:i/>
          <w:iCs/>
          <w:sz w:val="22"/>
          <w:szCs w:val="22"/>
        </w:rPr>
        <w:t>p</w:t>
      </w:r>
      <w:r w:rsidRPr="004817F1">
        <w:rPr>
          <w:i/>
          <w:iCs/>
          <w:sz w:val="22"/>
          <w:szCs w:val="22"/>
          <w:vertAlign w:val="subscript"/>
        </w:rPr>
        <w:t>B</w:t>
      </w:r>
      <w:r w:rsidRPr="004817F1">
        <w:rPr>
          <w:sz w:val="22"/>
          <w:szCs w:val="22"/>
        </w:rPr>
        <w:t>(</w:t>
      </w:r>
      <w:r w:rsidRPr="004817F1">
        <w:rPr>
          <w:i/>
          <w:iCs/>
          <w:sz w:val="22"/>
          <w:szCs w:val="22"/>
        </w:rPr>
        <w:t>A</w:t>
      </w:r>
      <w:r w:rsidRPr="004817F1">
        <w:rPr>
          <w:sz w:val="22"/>
          <w:szCs w:val="22"/>
        </w:rPr>
        <w:t xml:space="preserve">) désigne la probabilité conditionnelle de </w:t>
      </w:r>
      <w:r w:rsidRPr="004817F1">
        <w:rPr>
          <w:i/>
          <w:iCs/>
          <w:sz w:val="22"/>
          <w:szCs w:val="22"/>
        </w:rPr>
        <w:t>A</w:t>
      </w:r>
      <w:r w:rsidRPr="004817F1">
        <w:rPr>
          <w:sz w:val="22"/>
          <w:szCs w:val="22"/>
        </w:rPr>
        <w:t xml:space="preserve"> sachant </w:t>
      </w:r>
      <w:r w:rsidRPr="004817F1">
        <w:rPr>
          <w:i/>
          <w:iCs/>
          <w:sz w:val="22"/>
          <w:szCs w:val="22"/>
        </w:rPr>
        <w:t>B</w:t>
      </w:r>
      <w:r w:rsidRPr="004817F1">
        <w:rPr>
          <w:sz w:val="22"/>
          <w:szCs w:val="22"/>
        </w:rPr>
        <w:t>.</w:t>
      </w:r>
    </w:p>
    <w:p w:rsidR="008A6DF0" w:rsidRPr="004817F1" w:rsidRDefault="008A6DF0" w:rsidP="008A6DF0">
      <w:pPr>
        <w:rPr>
          <w:sz w:val="22"/>
          <w:szCs w:val="22"/>
        </w:rPr>
      </w:pPr>
      <w:r w:rsidRPr="004817F1">
        <w:rPr>
          <w:b/>
          <w:bCs/>
          <w:sz w:val="22"/>
          <w:szCs w:val="22"/>
        </w:rPr>
        <w:t>1)</w:t>
      </w:r>
      <w:r w:rsidRPr="004817F1">
        <w:rPr>
          <w:sz w:val="22"/>
          <w:szCs w:val="22"/>
        </w:rPr>
        <w:t xml:space="preserve"> Donner les probabilités suivantes : </w:t>
      </w:r>
      <w:r w:rsidRPr="004817F1">
        <w:rPr>
          <w:i/>
          <w:iCs/>
          <w:sz w:val="22"/>
          <w:szCs w:val="22"/>
        </w:rPr>
        <w:t>p</w:t>
      </w:r>
      <w:r w:rsidRPr="004817F1">
        <w:rPr>
          <w:sz w:val="22"/>
          <w:szCs w:val="22"/>
        </w:rPr>
        <w:t>(</w:t>
      </w:r>
      <w:r w:rsidRPr="004817F1">
        <w:rPr>
          <w:i/>
          <w:iCs/>
          <w:sz w:val="22"/>
          <w:szCs w:val="22"/>
        </w:rPr>
        <w:t>H</w:t>
      </w:r>
      <w:r w:rsidRPr="004817F1">
        <w:rPr>
          <w:sz w:val="22"/>
          <w:szCs w:val="22"/>
        </w:rPr>
        <w:t>) ,</w:t>
      </w:r>
      <w:r w:rsidRPr="004817F1">
        <w:rPr>
          <w:position w:val="-10"/>
          <w:sz w:val="22"/>
          <w:szCs w:val="22"/>
        </w:rPr>
        <w:object w:dxaOrig="660" w:dyaOrig="360">
          <v:shape id="_x0000_i1066" type="#_x0000_t75" style="width:33pt;height:18pt" o:ole="">
            <v:imagedata r:id="rId89" o:title=""/>
          </v:shape>
          <o:OLEObject Type="Embed" ProgID="Equation.DSMT4" ShapeID="_x0000_i1066" DrawAspect="Content" ObjectID="_1395004146" r:id="rId90"/>
        </w:object>
      </w:r>
      <w:r w:rsidRPr="004817F1">
        <w:rPr>
          <w:sz w:val="22"/>
          <w:szCs w:val="22"/>
        </w:rPr>
        <w:t xml:space="preserve">, </w:t>
      </w:r>
      <w:r w:rsidRPr="004817F1">
        <w:rPr>
          <w:i/>
          <w:iCs/>
          <w:sz w:val="22"/>
          <w:szCs w:val="22"/>
        </w:rPr>
        <w:t>p</w:t>
      </w:r>
      <w:r w:rsidRPr="004817F1">
        <w:rPr>
          <w:i/>
          <w:iCs/>
          <w:sz w:val="22"/>
          <w:szCs w:val="22"/>
          <w:vertAlign w:val="subscript"/>
        </w:rPr>
        <w:t>F</w:t>
      </w:r>
      <w:r w:rsidRPr="004817F1">
        <w:rPr>
          <w:sz w:val="22"/>
          <w:szCs w:val="22"/>
        </w:rPr>
        <w:t>(</w:t>
      </w:r>
      <w:r w:rsidRPr="004817F1">
        <w:rPr>
          <w:i/>
          <w:iCs/>
          <w:sz w:val="22"/>
          <w:szCs w:val="22"/>
        </w:rPr>
        <w:t>C</w:t>
      </w:r>
      <w:r w:rsidRPr="004817F1">
        <w:rPr>
          <w:sz w:val="22"/>
          <w:szCs w:val="22"/>
        </w:rPr>
        <w:t>) et les reporter sur un arbre pondéré modélisant la situation qui sera complété au cours de la résolution de l’exercice.</w:t>
      </w:r>
    </w:p>
    <w:p w:rsidR="008A6DF0" w:rsidRPr="004817F1" w:rsidRDefault="008A6DF0" w:rsidP="008A6DF0">
      <w:pPr>
        <w:rPr>
          <w:sz w:val="22"/>
          <w:szCs w:val="22"/>
        </w:rPr>
      </w:pPr>
      <w:r w:rsidRPr="004817F1">
        <w:rPr>
          <w:b/>
          <w:bCs/>
          <w:sz w:val="22"/>
          <w:szCs w:val="22"/>
        </w:rPr>
        <w:t>2) a)</w:t>
      </w:r>
      <w:r w:rsidRPr="004817F1">
        <w:rPr>
          <w:sz w:val="22"/>
          <w:szCs w:val="22"/>
        </w:rPr>
        <w:t xml:space="preserve"> Déterminer</w:t>
      </w:r>
      <w:r w:rsidRPr="004817F1">
        <w:rPr>
          <w:position w:val="-10"/>
          <w:sz w:val="22"/>
          <w:szCs w:val="22"/>
        </w:rPr>
        <w:object w:dxaOrig="940" w:dyaOrig="300">
          <v:shape id="_x0000_i1067" type="#_x0000_t75" style="width:47.25pt;height:15pt" o:ole="">
            <v:imagedata r:id="rId91" o:title=""/>
          </v:shape>
          <o:OLEObject Type="Embed" ProgID="Equation.DSMT4" ShapeID="_x0000_i1067" DrawAspect="Content" ObjectID="_1395004147" r:id="rId92"/>
        </w:object>
      </w:r>
      <w:r w:rsidRPr="004817F1">
        <w:rPr>
          <w:sz w:val="22"/>
          <w:szCs w:val="22"/>
        </w:rPr>
        <w:t>.</w:t>
      </w:r>
      <w:r>
        <w:rPr>
          <w:sz w:val="22"/>
          <w:szCs w:val="22"/>
        </w:rPr>
        <w:t xml:space="preserve">  </w:t>
      </w:r>
      <w:r w:rsidRPr="004817F1">
        <w:rPr>
          <w:b/>
          <w:bCs/>
          <w:sz w:val="22"/>
          <w:szCs w:val="22"/>
        </w:rPr>
        <w:t xml:space="preserve">    b)</w:t>
      </w:r>
      <w:r w:rsidRPr="004817F1">
        <w:rPr>
          <w:sz w:val="22"/>
          <w:szCs w:val="22"/>
        </w:rPr>
        <w:t xml:space="preserve"> Montrer que </w:t>
      </w:r>
      <w:r w:rsidRPr="004817F1">
        <w:rPr>
          <w:position w:val="-10"/>
          <w:sz w:val="22"/>
          <w:szCs w:val="22"/>
        </w:rPr>
        <w:object w:dxaOrig="1579" w:dyaOrig="300">
          <v:shape id="_x0000_i1068" type="#_x0000_t75" style="width:78.75pt;height:15pt" o:ole="">
            <v:imagedata r:id="rId93" o:title=""/>
          </v:shape>
          <o:OLEObject Type="Embed" ProgID="Equation.DSMT4" ShapeID="_x0000_i1068" DrawAspect="Content" ObjectID="_1395004148" r:id="rId94"/>
        </w:object>
      </w:r>
      <w:r w:rsidRPr="004817F1">
        <w:rPr>
          <w:sz w:val="22"/>
          <w:szCs w:val="22"/>
        </w:rPr>
        <w:t>.</w:t>
      </w:r>
    </w:p>
    <w:p w:rsidR="008A6DF0" w:rsidRPr="004817F1" w:rsidRDefault="008A6DF0" w:rsidP="008A6DF0">
      <w:pPr>
        <w:rPr>
          <w:sz w:val="22"/>
          <w:szCs w:val="22"/>
        </w:rPr>
      </w:pPr>
      <w:r w:rsidRPr="004817F1">
        <w:rPr>
          <w:b/>
          <w:bCs/>
          <w:sz w:val="22"/>
          <w:szCs w:val="22"/>
        </w:rPr>
        <w:t xml:space="preserve">    c)</w:t>
      </w:r>
      <w:r w:rsidRPr="004817F1">
        <w:rPr>
          <w:sz w:val="22"/>
          <w:szCs w:val="22"/>
        </w:rPr>
        <w:t xml:space="preserve"> On tire la fiche d’un homme, quelle est la probabilité que celui-ci soit inscrit aux cours collectifs ?</w:t>
      </w:r>
    </w:p>
    <w:p w:rsidR="008A6DF0" w:rsidRPr="004817F1" w:rsidRDefault="008A6DF0" w:rsidP="008A6DF0">
      <w:pPr>
        <w:rPr>
          <w:sz w:val="22"/>
          <w:szCs w:val="22"/>
        </w:rPr>
      </w:pPr>
      <w:r w:rsidRPr="004817F1">
        <w:rPr>
          <w:b/>
          <w:bCs/>
          <w:sz w:val="22"/>
          <w:szCs w:val="22"/>
        </w:rPr>
        <w:t xml:space="preserve">    d)</w:t>
      </w:r>
      <w:r w:rsidRPr="004817F1">
        <w:rPr>
          <w:sz w:val="22"/>
          <w:szCs w:val="22"/>
        </w:rPr>
        <w:t xml:space="preserve"> Compléter l’arbre pondéré de la question 1.</w:t>
      </w:r>
    </w:p>
    <w:p w:rsidR="008A6DF0" w:rsidRPr="004817F1" w:rsidRDefault="008A6DF0" w:rsidP="008A6DF0">
      <w:pPr>
        <w:rPr>
          <w:sz w:val="22"/>
          <w:szCs w:val="22"/>
        </w:rPr>
      </w:pPr>
      <w:r w:rsidRPr="004817F1">
        <w:rPr>
          <w:b/>
          <w:bCs/>
          <w:sz w:val="22"/>
          <w:szCs w:val="22"/>
        </w:rPr>
        <w:t>3)</w:t>
      </w:r>
      <w:r w:rsidRPr="004817F1">
        <w:rPr>
          <w:sz w:val="22"/>
          <w:szCs w:val="22"/>
        </w:rPr>
        <w:t xml:space="preserve"> On choisit au hasard une fiche d’un membre non inscrit aux cours collectifs. </w:t>
      </w:r>
    </w:p>
    <w:p w:rsidR="008A6DF0" w:rsidRPr="004817F1" w:rsidRDefault="008A6DF0" w:rsidP="008A6DF0">
      <w:pPr>
        <w:rPr>
          <w:sz w:val="22"/>
          <w:szCs w:val="22"/>
        </w:rPr>
      </w:pPr>
      <w:r w:rsidRPr="004817F1">
        <w:rPr>
          <w:sz w:val="22"/>
          <w:szCs w:val="22"/>
        </w:rPr>
        <w:t xml:space="preserve">    Quelle est la probabilité que ce soit celle d’un homme ? (donner la valeur décimale arrondie au centième).</w:t>
      </w:r>
    </w:p>
    <w:p w:rsidR="008A6DF0" w:rsidRPr="004817F1" w:rsidRDefault="008A6DF0" w:rsidP="008A6DF0">
      <w:pPr>
        <w:rPr>
          <w:sz w:val="22"/>
          <w:szCs w:val="22"/>
        </w:rPr>
      </w:pPr>
      <w:r w:rsidRPr="004817F1">
        <w:rPr>
          <w:b/>
          <w:bCs/>
          <w:sz w:val="22"/>
          <w:szCs w:val="22"/>
        </w:rPr>
        <w:t>4)</w:t>
      </w:r>
      <w:r w:rsidRPr="004817F1">
        <w:rPr>
          <w:sz w:val="22"/>
          <w:szCs w:val="22"/>
        </w:rPr>
        <w:t xml:space="preserve"> Pour vérifier la bonne tenue de son fichier, la personne chargée de la gestion de ce club prélève une fiche </w:t>
      </w:r>
    </w:p>
    <w:p w:rsidR="008A6DF0" w:rsidRPr="004817F1" w:rsidRDefault="008A6DF0" w:rsidP="008A6DF0">
      <w:pPr>
        <w:rPr>
          <w:sz w:val="22"/>
          <w:szCs w:val="22"/>
        </w:rPr>
      </w:pPr>
      <w:r w:rsidRPr="004817F1">
        <w:rPr>
          <w:sz w:val="22"/>
          <w:szCs w:val="22"/>
        </w:rPr>
        <w:t xml:space="preserve">     au hasard et la remet après consultation. Elle procède ainsi trois fois de suite. </w:t>
      </w:r>
    </w:p>
    <w:p w:rsidR="008A6DF0" w:rsidRDefault="008A6DF0" w:rsidP="00F678D8">
      <w:pPr>
        <w:rPr>
          <w:sz w:val="22"/>
          <w:szCs w:val="22"/>
        </w:rPr>
      </w:pPr>
      <w:r w:rsidRPr="004817F1">
        <w:rPr>
          <w:sz w:val="22"/>
          <w:szCs w:val="22"/>
        </w:rPr>
        <w:t xml:space="preserve">  Quelle est la probabilité qu’au moins une des fiches soit celle d’un membre non inscrit aux cours collectifs ?</w:t>
      </w:r>
    </w:p>
    <w:p w:rsidR="0032744D" w:rsidRDefault="0032744D" w:rsidP="008A6DF0">
      <w:pPr>
        <w:rPr>
          <w:b/>
          <w:i/>
          <w:color w:val="000000"/>
          <w:sz w:val="23"/>
          <w:szCs w:val="23"/>
          <w:u w:val="single"/>
        </w:rPr>
      </w:pPr>
    </w:p>
    <w:p w:rsidR="008A6DF0" w:rsidRPr="001161A4" w:rsidRDefault="008A6DF0" w:rsidP="008A6DF0">
      <w:pPr>
        <w:rPr>
          <w:b/>
          <w:i/>
          <w:color w:val="000000"/>
          <w:sz w:val="23"/>
          <w:szCs w:val="23"/>
          <w:u w:val="single"/>
        </w:rPr>
      </w:pPr>
      <w:r>
        <w:rPr>
          <w:b/>
          <w:i/>
          <w:color w:val="000000"/>
          <w:sz w:val="23"/>
          <w:szCs w:val="23"/>
          <w:u w:val="single"/>
        </w:rPr>
        <w:t>E</w:t>
      </w:r>
      <w:r w:rsidRPr="001161A4">
        <w:rPr>
          <w:b/>
          <w:i/>
          <w:color w:val="000000"/>
          <w:sz w:val="23"/>
          <w:szCs w:val="23"/>
          <w:u w:val="single"/>
        </w:rPr>
        <w:t xml:space="preserve">xercice   </w:t>
      </w:r>
      <w:r>
        <w:rPr>
          <w:b/>
          <w:i/>
          <w:color w:val="000000"/>
          <w:sz w:val="23"/>
          <w:szCs w:val="23"/>
          <w:u w:val="single"/>
        </w:rPr>
        <w:t>11</w:t>
      </w:r>
    </w:p>
    <w:p w:rsidR="008A6DF0" w:rsidRDefault="008A6DF0" w:rsidP="008A6DF0">
      <w:pPr>
        <w:rPr>
          <w:color w:val="000000"/>
          <w:sz w:val="23"/>
          <w:szCs w:val="23"/>
        </w:rPr>
      </w:pPr>
      <w:r>
        <w:rPr>
          <w:color w:val="000000"/>
          <w:sz w:val="23"/>
          <w:szCs w:val="23"/>
        </w:rPr>
        <w:t xml:space="preserve"> Les parties A et B sont indépendantes. </w:t>
      </w:r>
    </w:p>
    <w:p w:rsidR="008A6DF0" w:rsidRDefault="008A6DF0" w:rsidP="008A6DF0">
      <w:pPr>
        <w:rPr>
          <w:color w:val="000000"/>
          <w:sz w:val="23"/>
          <w:szCs w:val="23"/>
        </w:rPr>
      </w:pPr>
      <w:r>
        <w:rPr>
          <w:color w:val="000000"/>
          <w:sz w:val="23"/>
          <w:szCs w:val="23"/>
        </w:rPr>
        <w:t xml:space="preserve">À la rentrée scolaire, on fait une enquête dans une classe de sixième comprenant 25 élèves. </w:t>
      </w:r>
    </w:p>
    <w:p w:rsidR="008A6DF0" w:rsidRDefault="008A6DF0" w:rsidP="008A6DF0">
      <w:pPr>
        <w:rPr>
          <w:color w:val="000000"/>
          <w:sz w:val="23"/>
          <w:szCs w:val="23"/>
        </w:rPr>
      </w:pPr>
      <w:r>
        <w:rPr>
          <w:b/>
          <w:bCs/>
          <w:color w:val="000000"/>
          <w:sz w:val="23"/>
          <w:szCs w:val="23"/>
        </w:rPr>
        <w:t xml:space="preserve">Partie A : </w:t>
      </w:r>
    </w:p>
    <w:p w:rsidR="008A6DF0" w:rsidRDefault="008A6DF0" w:rsidP="008A6DF0">
      <w:pPr>
        <w:rPr>
          <w:color w:val="000000"/>
          <w:sz w:val="23"/>
          <w:szCs w:val="23"/>
        </w:rPr>
      </w:pPr>
      <w:r>
        <w:rPr>
          <w:color w:val="000000"/>
          <w:sz w:val="23"/>
          <w:szCs w:val="23"/>
        </w:rPr>
        <w:t xml:space="preserve">On sait que, dans cette classe, 48% des élèves ont 11 ans, 15 ont 13 ans et les autres ont 12 ans. Ces élèves utilisent deux types de sacs de cours : le sac à dos ou le cartable classique. 15 élèves, dont les 23 ont 11 ans, ont acheté un cartable classique ; les autres, dont la moitié ont 12 ans, ont acheté un sac à dos. </w:t>
      </w:r>
    </w:p>
    <w:p w:rsidR="008A6DF0" w:rsidRDefault="008A6DF0" w:rsidP="008A6DF0">
      <w:r>
        <w:t xml:space="preserve">1. Recopier le tableau suivant sur votre copie et le compléter à l'aide des données de l'énoncé : </w:t>
      </w:r>
    </w:p>
    <w:tbl>
      <w:tblPr>
        <w:tblStyle w:val="Grilledutableau"/>
        <w:tblW w:w="0" w:type="auto"/>
        <w:tblLook w:val="01E0"/>
      </w:tblPr>
      <w:tblGrid>
        <w:gridCol w:w="926"/>
        <w:gridCol w:w="1200"/>
        <w:gridCol w:w="1111"/>
        <w:gridCol w:w="817"/>
      </w:tblGrid>
      <w:tr w:rsidR="008A6DF0" w:rsidTr="00C6543F">
        <w:tc>
          <w:tcPr>
            <w:tcW w:w="926" w:type="dxa"/>
          </w:tcPr>
          <w:p w:rsidR="008A6DF0" w:rsidRDefault="008A6DF0" w:rsidP="00C6543F">
            <w:pPr>
              <w:pStyle w:val="Default"/>
              <w:framePr w:hSpace="141" w:wrap="around" w:vAnchor="text" w:hAnchor="page" w:x="6915" w:y="68"/>
              <w:jc w:val="center"/>
              <w:rPr>
                <w:sz w:val="23"/>
                <w:szCs w:val="23"/>
              </w:rPr>
            </w:pPr>
          </w:p>
        </w:tc>
        <w:tc>
          <w:tcPr>
            <w:tcW w:w="1200" w:type="dxa"/>
          </w:tcPr>
          <w:p w:rsidR="008A6DF0" w:rsidRDefault="008A6DF0" w:rsidP="00C6543F">
            <w:pPr>
              <w:pStyle w:val="Default"/>
              <w:framePr w:hSpace="141" w:wrap="around" w:vAnchor="text" w:hAnchor="page" w:x="6915" w:y="68"/>
              <w:jc w:val="center"/>
              <w:rPr>
                <w:sz w:val="23"/>
                <w:szCs w:val="23"/>
              </w:rPr>
            </w:pPr>
            <w:r>
              <w:rPr>
                <w:sz w:val="23"/>
                <w:szCs w:val="23"/>
              </w:rPr>
              <w:t>Sac à dos</w:t>
            </w:r>
          </w:p>
        </w:tc>
        <w:tc>
          <w:tcPr>
            <w:tcW w:w="1111" w:type="dxa"/>
          </w:tcPr>
          <w:p w:rsidR="008A6DF0" w:rsidRDefault="008A6DF0" w:rsidP="00C6543F">
            <w:pPr>
              <w:pStyle w:val="Default"/>
              <w:framePr w:hSpace="141" w:wrap="around" w:vAnchor="text" w:hAnchor="page" w:x="6915" w:y="68"/>
              <w:jc w:val="center"/>
              <w:rPr>
                <w:sz w:val="23"/>
                <w:szCs w:val="23"/>
              </w:rPr>
            </w:pPr>
            <w:r>
              <w:rPr>
                <w:sz w:val="23"/>
                <w:szCs w:val="23"/>
              </w:rPr>
              <w:t>Cartable</w:t>
            </w:r>
          </w:p>
        </w:tc>
        <w:tc>
          <w:tcPr>
            <w:tcW w:w="817" w:type="dxa"/>
          </w:tcPr>
          <w:p w:rsidR="008A6DF0" w:rsidRDefault="008A6DF0" w:rsidP="00C6543F">
            <w:pPr>
              <w:pStyle w:val="Default"/>
              <w:framePr w:hSpace="141" w:wrap="around" w:vAnchor="text" w:hAnchor="page" w:x="6915" w:y="68"/>
              <w:jc w:val="center"/>
              <w:rPr>
                <w:sz w:val="23"/>
                <w:szCs w:val="23"/>
              </w:rPr>
            </w:pPr>
            <w:r>
              <w:rPr>
                <w:sz w:val="23"/>
                <w:szCs w:val="23"/>
              </w:rPr>
              <w:t>Total</w:t>
            </w:r>
          </w:p>
        </w:tc>
      </w:tr>
      <w:tr w:rsidR="008A6DF0" w:rsidTr="00C6543F">
        <w:tc>
          <w:tcPr>
            <w:tcW w:w="926" w:type="dxa"/>
          </w:tcPr>
          <w:p w:rsidR="008A6DF0" w:rsidRDefault="008A6DF0" w:rsidP="00C6543F">
            <w:pPr>
              <w:framePr w:hSpace="141" w:wrap="around" w:vAnchor="text" w:hAnchor="page" w:x="6915" w:y="68"/>
              <w:jc w:val="center"/>
              <w:rPr>
                <w:color w:val="000000"/>
                <w:sz w:val="23"/>
                <w:szCs w:val="23"/>
              </w:rPr>
            </w:pPr>
            <w:r>
              <w:rPr>
                <w:color w:val="000000"/>
                <w:sz w:val="23"/>
                <w:szCs w:val="23"/>
              </w:rPr>
              <w:t>11 ans</w:t>
            </w:r>
          </w:p>
        </w:tc>
        <w:tc>
          <w:tcPr>
            <w:tcW w:w="1200" w:type="dxa"/>
          </w:tcPr>
          <w:p w:rsidR="008A6DF0" w:rsidRDefault="008A6DF0" w:rsidP="00C6543F">
            <w:pPr>
              <w:pStyle w:val="Default"/>
              <w:framePr w:hSpace="141" w:wrap="around" w:vAnchor="text" w:hAnchor="page" w:x="6915" w:y="68"/>
              <w:jc w:val="center"/>
              <w:rPr>
                <w:sz w:val="23"/>
                <w:szCs w:val="23"/>
              </w:rPr>
            </w:pPr>
          </w:p>
        </w:tc>
        <w:tc>
          <w:tcPr>
            <w:tcW w:w="1111" w:type="dxa"/>
          </w:tcPr>
          <w:p w:rsidR="008A6DF0" w:rsidRDefault="008A6DF0" w:rsidP="00C6543F">
            <w:pPr>
              <w:pStyle w:val="Default"/>
              <w:framePr w:hSpace="141" w:wrap="around" w:vAnchor="text" w:hAnchor="page" w:x="6915" w:y="68"/>
              <w:jc w:val="center"/>
              <w:rPr>
                <w:sz w:val="23"/>
                <w:szCs w:val="23"/>
              </w:rPr>
            </w:pPr>
          </w:p>
        </w:tc>
        <w:tc>
          <w:tcPr>
            <w:tcW w:w="817" w:type="dxa"/>
          </w:tcPr>
          <w:p w:rsidR="008A6DF0" w:rsidRDefault="008A6DF0" w:rsidP="00C6543F">
            <w:pPr>
              <w:pStyle w:val="Default"/>
              <w:framePr w:hSpace="141" w:wrap="around" w:vAnchor="text" w:hAnchor="page" w:x="6915" w:y="68"/>
              <w:jc w:val="center"/>
              <w:rPr>
                <w:sz w:val="23"/>
                <w:szCs w:val="23"/>
              </w:rPr>
            </w:pPr>
          </w:p>
        </w:tc>
      </w:tr>
      <w:tr w:rsidR="008A6DF0" w:rsidTr="00C6543F">
        <w:tc>
          <w:tcPr>
            <w:tcW w:w="926" w:type="dxa"/>
          </w:tcPr>
          <w:p w:rsidR="008A6DF0" w:rsidRDefault="008A6DF0" w:rsidP="00C6543F">
            <w:pPr>
              <w:framePr w:hSpace="141" w:wrap="around" w:vAnchor="text" w:hAnchor="page" w:x="6915" w:y="68"/>
              <w:jc w:val="center"/>
              <w:rPr>
                <w:color w:val="000000"/>
                <w:sz w:val="23"/>
                <w:szCs w:val="23"/>
              </w:rPr>
            </w:pPr>
            <w:r>
              <w:rPr>
                <w:color w:val="000000"/>
                <w:sz w:val="23"/>
                <w:szCs w:val="23"/>
              </w:rPr>
              <w:t>12 ans</w:t>
            </w:r>
          </w:p>
        </w:tc>
        <w:tc>
          <w:tcPr>
            <w:tcW w:w="1200" w:type="dxa"/>
          </w:tcPr>
          <w:p w:rsidR="008A6DF0" w:rsidRDefault="008A6DF0" w:rsidP="00C6543F">
            <w:pPr>
              <w:pStyle w:val="Default"/>
              <w:framePr w:hSpace="141" w:wrap="around" w:vAnchor="text" w:hAnchor="page" w:x="6915" w:y="68"/>
              <w:jc w:val="center"/>
              <w:rPr>
                <w:sz w:val="23"/>
                <w:szCs w:val="23"/>
              </w:rPr>
            </w:pPr>
          </w:p>
        </w:tc>
        <w:tc>
          <w:tcPr>
            <w:tcW w:w="1111" w:type="dxa"/>
          </w:tcPr>
          <w:p w:rsidR="008A6DF0" w:rsidRDefault="008A6DF0" w:rsidP="00C6543F">
            <w:pPr>
              <w:pStyle w:val="Default"/>
              <w:framePr w:hSpace="141" w:wrap="around" w:vAnchor="text" w:hAnchor="page" w:x="6915" w:y="68"/>
              <w:jc w:val="center"/>
              <w:rPr>
                <w:sz w:val="23"/>
                <w:szCs w:val="23"/>
              </w:rPr>
            </w:pPr>
          </w:p>
        </w:tc>
        <w:tc>
          <w:tcPr>
            <w:tcW w:w="817" w:type="dxa"/>
          </w:tcPr>
          <w:p w:rsidR="008A6DF0" w:rsidRDefault="008A6DF0" w:rsidP="00C6543F">
            <w:pPr>
              <w:pStyle w:val="Default"/>
              <w:framePr w:hSpace="141" w:wrap="around" w:vAnchor="text" w:hAnchor="page" w:x="6915" w:y="68"/>
              <w:jc w:val="center"/>
              <w:rPr>
                <w:sz w:val="23"/>
                <w:szCs w:val="23"/>
              </w:rPr>
            </w:pPr>
          </w:p>
        </w:tc>
      </w:tr>
      <w:tr w:rsidR="008A6DF0" w:rsidTr="00C6543F">
        <w:tc>
          <w:tcPr>
            <w:tcW w:w="926" w:type="dxa"/>
          </w:tcPr>
          <w:p w:rsidR="008A6DF0" w:rsidRDefault="008A6DF0" w:rsidP="00C6543F">
            <w:pPr>
              <w:framePr w:hSpace="141" w:wrap="around" w:vAnchor="text" w:hAnchor="page" w:x="6915" w:y="68"/>
              <w:jc w:val="center"/>
              <w:rPr>
                <w:color w:val="000000"/>
                <w:sz w:val="23"/>
                <w:szCs w:val="23"/>
              </w:rPr>
            </w:pPr>
            <w:r>
              <w:rPr>
                <w:color w:val="000000"/>
                <w:sz w:val="23"/>
                <w:szCs w:val="23"/>
              </w:rPr>
              <w:t>13 ans</w:t>
            </w:r>
          </w:p>
        </w:tc>
        <w:tc>
          <w:tcPr>
            <w:tcW w:w="1200" w:type="dxa"/>
          </w:tcPr>
          <w:p w:rsidR="008A6DF0" w:rsidRDefault="008A6DF0" w:rsidP="00C6543F">
            <w:pPr>
              <w:pStyle w:val="Default"/>
              <w:framePr w:hSpace="141" w:wrap="around" w:vAnchor="text" w:hAnchor="page" w:x="6915" w:y="68"/>
              <w:jc w:val="center"/>
              <w:rPr>
                <w:sz w:val="23"/>
                <w:szCs w:val="23"/>
              </w:rPr>
            </w:pPr>
          </w:p>
        </w:tc>
        <w:tc>
          <w:tcPr>
            <w:tcW w:w="1111" w:type="dxa"/>
          </w:tcPr>
          <w:p w:rsidR="008A6DF0" w:rsidRDefault="008A6DF0" w:rsidP="00C6543F">
            <w:pPr>
              <w:pStyle w:val="Default"/>
              <w:framePr w:hSpace="141" w:wrap="around" w:vAnchor="text" w:hAnchor="page" w:x="6915" w:y="68"/>
              <w:jc w:val="center"/>
              <w:rPr>
                <w:sz w:val="23"/>
                <w:szCs w:val="23"/>
              </w:rPr>
            </w:pPr>
          </w:p>
        </w:tc>
        <w:tc>
          <w:tcPr>
            <w:tcW w:w="817" w:type="dxa"/>
          </w:tcPr>
          <w:p w:rsidR="008A6DF0" w:rsidRDefault="008A6DF0" w:rsidP="00C6543F">
            <w:pPr>
              <w:pStyle w:val="Default"/>
              <w:framePr w:hSpace="141" w:wrap="around" w:vAnchor="text" w:hAnchor="page" w:x="6915" w:y="68"/>
              <w:jc w:val="center"/>
              <w:rPr>
                <w:sz w:val="23"/>
                <w:szCs w:val="23"/>
              </w:rPr>
            </w:pPr>
          </w:p>
        </w:tc>
      </w:tr>
      <w:tr w:rsidR="008A6DF0" w:rsidTr="00C6543F">
        <w:tc>
          <w:tcPr>
            <w:tcW w:w="926" w:type="dxa"/>
          </w:tcPr>
          <w:p w:rsidR="008A6DF0" w:rsidRDefault="008A6DF0" w:rsidP="00C6543F">
            <w:pPr>
              <w:pStyle w:val="Default"/>
              <w:framePr w:hSpace="141" w:wrap="around" w:vAnchor="text" w:hAnchor="page" w:x="6915" w:y="68"/>
              <w:jc w:val="center"/>
              <w:rPr>
                <w:sz w:val="23"/>
                <w:szCs w:val="23"/>
              </w:rPr>
            </w:pPr>
            <w:r>
              <w:rPr>
                <w:sz w:val="23"/>
                <w:szCs w:val="23"/>
              </w:rPr>
              <w:t>Total</w:t>
            </w:r>
          </w:p>
        </w:tc>
        <w:tc>
          <w:tcPr>
            <w:tcW w:w="1200" w:type="dxa"/>
          </w:tcPr>
          <w:p w:rsidR="008A6DF0" w:rsidRDefault="008A6DF0" w:rsidP="00C6543F">
            <w:pPr>
              <w:pStyle w:val="Default"/>
              <w:framePr w:hSpace="141" w:wrap="around" w:vAnchor="text" w:hAnchor="page" w:x="6915" w:y="68"/>
              <w:jc w:val="center"/>
              <w:rPr>
                <w:sz w:val="23"/>
                <w:szCs w:val="23"/>
              </w:rPr>
            </w:pPr>
          </w:p>
        </w:tc>
        <w:tc>
          <w:tcPr>
            <w:tcW w:w="1111" w:type="dxa"/>
          </w:tcPr>
          <w:p w:rsidR="008A6DF0" w:rsidRDefault="008A6DF0" w:rsidP="00C6543F">
            <w:pPr>
              <w:pStyle w:val="Default"/>
              <w:framePr w:hSpace="141" w:wrap="around" w:vAnchor="text" w:hAnchor="page" w:x="6915" w:y="68"/>
              <w:jc w:val="center"/>
              <w:rPr>
                <w:sz w:val="23"/>
                <w:szCs w:val="23"/>
              </w:rPr>
            </w:pPr>
          </w:p>
        </w:tc>
        <w:tc>
          <w:tcPr>
            <w:tcW w:w="817" w:type="dxa"/>
          </w:tcPr>
          <w:p w:rsidR="008A6DF0" w:rsidRDefault="008A6DF0" w:rsidP="00C6543F">
            <w:pPr>
              <w:pStyle w:val="Default"/>
              <w:framePr w:hSpace="141" w:wrap="around" w:vAnchor="text" w:hAnchor="page" w:x="6915" w:y="68"/>
              <w:jc w:val="center"/>
              <w:rPr>
                <w:sz w:val="23"/>
                <w:szCs w:val="23"/>
              </w:rPr>
            </w:pPr>
            <w:r>
              <w:rPr>
                <w:sz w:val="23"/>
                <w:szCs w:val="23"/>
              </w:rPr>
              <w:t>25</w:t>
            </w:r>
          </w:p>
        </w:tc>
      </w:tr>
    </w:tbl>
    <w:p w:rsidR="008A6DF0" w:rsidRDefault="008A6DF0" w:rsidP="008A6DF0">
      <w:r>
        <w:t xml:space="preserve">2- On interroge au hasard un élève de cette classe et on note : </w:t>
      </w:r>
    </w:p>
    <w:p w:rsidR="008A6DF0" w:rsidRDefault="008A6DF0" w:rsidP="008A6DF0">
      <w:pPr>
        <w:rPr>
          <w:color w:val="000000"/>
          <w:sz w:val="23"/>
          <w:szCs w:val="23"/>
        </w:rPr>
      </w:pPr>
      <w:r>
        <w:rPr>
          <w:color w:val="000000"/>
          <w:sz w:val="23"/>
          <w:szCs w:val="23"/>
        </w:rPr>
        <w:t xml:space="preserve">       S l'évènement : « l'élève a un sac à dos ». </w:t>
      </w:r>
    </w:p>
    <w:p w:rsidR="008A6DF0" w:rsidRDefault="008A6DF0" w:rsidP="008A6DF0">
      <w:pPr>
        <w:rPr>
          <w:color w:val="000000"/>
          <w:sz w:val="23"/>
          <w:szCs w:val="23"/>
        </w:rPr>
      </w:pPr>
      <w:r>
        <w:rPr>
          <w:color w:val="000000"/>
          <w:sz w:val="23"/>
          <w:szCs w:val="23"/>
        </w:rPr>
        <w:t xml:space="preserve">       C l'évènement : « l'élève a un cartable ». </w:t>
      </w:r>
    </w:p>
    <w:p w:rsidR="008A6DF0" w:rsidRDefault="008A6DF0" w:rsidP="008A6DF0">
      <w:pPr>
        <w:rPr>
          <w:color w:val="000000"/>
          <w:sz w:val="23"/>
          <w:szCs w:val="23"/>
        </w:rPr>
      </w:pPr>
      <w:r>
        <w:rPr>
          <w:color w:val="000000"/>
          <w:sz w:val="23"/>
          <w:szCs w:val="23"/>
        </w:rPr>
        <w:t xml:space="preserve">       T l'évènement : « l'élève a treize ans ». </w:t>
      </w:r>
    </w:p>
    <w:p w:rsidR="008A6DF0" w:rsidRDefault="008A6DF0" w:rsidP="008A6DF0">
      <w:r>
        <w:t xml:space="preserve">   a. Montrer que </w:t>
      </w:r>
      <w:r w:rsidRPr="00F77D7B">
        <w:rPr>
          <w:rFonts w:ascii="Courier New" w:hAnsi="Courier New" w:cs="Courier New"/>
          <w:position w:val="-10"/>
        </w:rPr>
        <w:object w:dxaOrig="1100" w:dyaOrig="320">
          <v:shape id="_x0000_i1069" type="#_x0000_t75" style="width:54.75pt;height:15.75pt" o:ole="">
            <v:imagedata r:id="rId95" o:title=""/>
          </v:shape>
          <o:OLEObject Type="Embed" ProgID="Equation.DSMT4" ShapeID="_x0000_i1069" DrawAspect="Content" ObjectID="_1395004149" r:id="rId96"/>
        </w:object>
      </w:r>
      <w:r>
        <w:t xml:space="preserve">. </w:t>
      </w:r>
    </w:p>
    <w:p w:rsidR="008A6DF0" w:rsidRDefault="008A6DF0" w:rsidP="008A6DF0">
      <w:r>
        <w:t xml:space="preserve">   b. Calculer </w:t>
      </w:r>
      <w:r w:rsidRPr="00F77D7B">
        <w:rPr>
          <w:position w:val="-10"/>
        </w:rPr>
        <w:object w:dxaOrig="980" w:dyaOrig="320">
          <v:shape id="_x0000_i1070" type="#_x0000_t75" style="width:48.75pt;height:15.75pt" o:ole="">
            <v:imagedata r:id="rId97" o:title=""/>
          </v:shape>
          <o:OLEObject Type="Embed" ProgID="Equation.DSMT4" ShapeID="_x0000_i1070" DrawAspect="Content" ObjectID="_1395004150" r:id="rId98"/>
        </w:object>
      </w:r>
      <w:r>
        <w:t xml:space="preserve">. </w:t>
      </w:r>
    </w:p>
    <w:p w:rsidR="008A6DF0" w:rsidRDefault="008A6DF0" w:rsidP="008A6DF0">
      <w:r>
        <w:t xml:space="preserve">3- On interroge successivement et de manière indépendante trois élèves de cette classe ; </w:t>
      </w:r>
    </w:p>
    <w:p w:rsidR="008A6DF0" w:rsidRDefault="008A6DF0" w:rsidP="008A6DF0">
      <w:pPr>
        <w:rPr>
          <w:color w:val="000000"/>
          <w:sz w:val="23"/>
          <w:szCs w:val="23"/>
        </w:rPr>
      </w:pPr>
      <w:r>
        <w:rPr>
          <w:color w:val="000000"/>
          <w:sz w:val="23"/>
          <w:szCs w:val="23"/>
        </w:rPr>
        <w:t xml:space="preserve">     Quelle est la probabilité qu'exactement deux d'entre eux aient un sac à dos ? </w:t>
      </w:r>
    </w:p>
    <w:p w:rsidR="008A6DF0" w:rsidRDefault="008A6DF0" w:rsidP="008A6DF0">
      <w:pPr>
        <w:rPr>
          <w:color w:val="000000"/>
          <w:sz w:val="23"/>
          <w:szCs w:val="23"/>
        </w:rPr>
      </w:pPr>
      <w:r>
        <w:rPr>
          <w:b/>
          <w:bCs/>
          <w:color w:val="000000"/>
          <w:sz w:val="23"/>
          <w:szCs w:val="23"/>
        </w:rPr>
        <w:t xml:space="preserve">Partie B : </w:t>
      </w:r>
    </w:p>
    <w:p w:rsidR="008A6DF0" w:rsidRDefault="008A6DF0" w:rsidP="008A6DF0">
      <w:pPr>
        <w:rPr>
          <w:color w:val="000000"/>
          <w:sz w:val="23"/>
          <w:szCs w:val="23"/>
        </w:rPr>
      </w:pPr>
      <w:r>
        <w:rPr>
          <w:color w:val="000000"/>
          <w:sz w:val="23"/>
          <w:szCs w:val="23"/>
        </w:rPr>
        <w:t xml:space="preserve">À leur inscription, ces élèves doivent souscrire une assurance scolaire ; deux types de contrats annuels sont proposés. D'après des études statistiques, le contrat A dont le coût est de 20 </w:t>
      </w:r>
      <w:r w:rsidR="002A44D7">
        <w:rPr>
          <w:color w:val="000000"/>
          <w:sz w:val="23"/>
          <w:szCs w:val="23"/>
        </w:rPr>
        <w:t>dinars</w:t>
      </w:r>
      <w:r>
        <w:rPr>
          <w:color w:val="000000"/>
          <w:sz w:val="23"/>
          <w:szCs w:val="23"/>
        </w:rPr>
        <w:t xml:space="preserve"> est choisi avec une probabilité de 0,7 et le contrat B dont le coût est de 30 </w:t>
      </w:r>
      <w:r w:rsidR="002A44D7">
        <w:rPr>
          <w:color w:val="000000"/>
          <w:sz w:val="23"/>
          <w:szCs w:val="23"/>
        </w:rPr>
        <w:t>dinars</w:t>
      </w:r>
      <w:r>
        <w:rPr>
          <w:color w:val="000000"/>
          <w:sz w:val="23"/>
          <w:szCs w:val="23"/>
        </w:rPr>
        <w:t xml:space="preserve"> est choisi avec une probabilité de 0,3. </w:t>
      </w:r>
    </w:p>
    <w:p w:rsidR="008A6DF0" w:rsidRDefault="008A6DF0" w:rsidP="008A6DF0">
      <w:pPr>
        <w:rPr>
          <w:color w:val="000000"/>
          <w:sz w:val="23"/>
          <w:szCs w:val="23"/>
        </w:rPr>
      </w:pPr>
      <w:r>
        <w:rPr>
          <w:color w:val="000000"/>
          <w:sz w:val="23"/>
          <w:szCs w:val="23"/>
        </w:rPr>
        <w:t xml:space="preserve">De plus, le collège propose une adhésion facultative au foyer coopératif, d'un montant de 15 </w:t>
      </w:r>
      <w:r w:rsidR="002A44D7">
        <w:rPr>
          <w:color w:val="000000"/>
          <w:sz w:val="23"/>
          <w:szCs w:val="23"/>
        </w:rPr>
        <w:t>dinars</w:t>
      </w:r>
      <w:r>
        <w:rPr>
          <w:color w:val="000000"/>
          <w:sz w:val="23"/>
          <w:szCs w:val="23"/>
        </w:rPr>
        <w:t xml:space="preserve">. </w:t>
      </w:r>
    </w:p>
    <w:p w:rsidR="008A6DF0" w:rsidRDefault="008A6DF0" w:rsidP="008A6DF0">
      <w:pPr>
        <w:rPr>
          <w:color w:val="000000"/>
          <w:sz w:val="23"/>
          <w:szCs w:val="23"/>
        </w:rPr>
      </w:pPr>
      <w:r>
        <w:rPr>
          <w:color w:val="000000"/>
          <w:sz w:val="23"/>
          <w:szCs w:val="23"/>
        </w:rPr>
        <w:t xml:space="preserve">Indépendamment du contrat d'assurance choisi, 40% des élèves prennent une carte d'adhérent du foyer. </w:t>
      </w:r>
    </w:p>
    <w:p w:rsidR="008A6DF0" w:rsidRDefault="008A6DF0" w:rsidP="008A6DF0">
      <w:pPr>
        <w:rPr>
          <w:color w:val="000000"/>
          <w:sz w:val="23"/>
          <w:szCs w:val="23"/>
        </w:rPr>
      </w:pPr>
      <w:r>
        <w:rPr>
          <w:color w:val="000000"/>
          <w:sz w:val="23"/>
          <w:szCs w:val="23"/>
        </w:rPr>
        <w:t xml:space="preserve">On note : A l'évènement : « l'élève a choisi le contrat A »     B l'évènement : « l'élève a choisi le contrat B »   </w:t>
      </w:r>
    </w:p>
    <w:p w:rsidR="008A6DF0" w:rsidRDefault="008A6DF0" w:rsidP="008A6DF0">
      <w:r>
        <w:rPr>
          <w:color w:val="000000"/>
          <w:sz w:val="23"/>
          <w:szCs w:val="23"/>
        </w:rPr>
        <w:t xml:space="preserve">                </w:t>
      </w:r>
      <w:r>
        <w:t xml:space="preserve">F l'évènement : « l'élève est adhérent du foyer ». </w:t>
      </w:r>
    </w:p>
    <w:p w:rsidR="008A6DF0" w:rsidRDefault="008A6DF0" w:rsidP="008A6DF0">
      <w:r>
        <w:t xml:space="preserve">1- Construire l'arbre des probabilités associé à la situation décrite ci-dessus. </w:t>
      </w:r>
    </w:p>
    <w:p w:rsidR="008A6DF0" w:rsidRDefault="008A6DF0" w:rsidP="008A6DF0">
      <w:r>
        <w:t xml:space="preserve">2- Quelle est la probabilité qu'un élève ait pris le contrat B et soit adhérent du foyer ? </w:t>
      </w:r>
    </w:p>
    <w:p w:rsidR="008A6DF0" w:rsidRDefault="008A6DF0" w:rsidP="008A6DF0">
      <w:r>
        <w:t xml:space="preserve">3- À chaque élève pris au hasard, on associe le coût X de son inscription (assurance scolaire plus adhésion </w:t>
      </w:r>
    </w:p>
    <w:p w:rsidR="008A6DF0" w:rsidRDefault="008A6DF0" w:rsidP="008A6DF0">
      <w:r>
        <w:t xml:space="preserve">     éventuelle au foyer) ; </w:t>
      </w:r>
    </w:p>
    <w:p w:rsidR="008A6DF0" w:rsidRDefault="008A6DF0" w:rsidP="008A6DF0">
      <w:r>
        <w:t xml:space="preserve">a. Quelles sont les valeurs possibles de ce coût ? </w:t>
      </w:r>
    </w:p>
    <w:p w:rsidR="008A6DF0" w:rsidRDefault="008A6DF0" w:rsidP="008A6DF0">
      <w:r>
        <w:t xml:space="preserve">b. Établir la loi de probabilité de ce coût et présenter le résultat dans un tableau. </w:t>
      </w:r>
    </w:p>
    <w:p w:rsidR="008A6DF0" w:rsidRDefault="008A6DF0" w:rsidP="008A6DF0">
      <w:r>
        <w:t xml:space="preserve">c. Calculer l'espérance mathématique de cette loi. Quelle interprétation peut-on en donner ? </w:t>
      </w:r>
    </w:p>
    <w:p w:rsidR="008A6DF0" w:rsidRPr="0097275A" w:rsidRDefault="008A6DF0" w:rsidP="008A6DF0">
      <w:pPr>
        <w:rPr>
          <w:i/>
          <w:sz w:val="22"/>
          <w:szCs w:val="22"/>
          <w:u w:val="single"/>
        </w:rPr>
      </w:pPr>
      <w:r w:rsidRPr="0097275A">
        <w:rPr>
          <w:b/>
          <w:i/>
          <w:sz w:val="22"/>
          <w:szCs w:val="22"/>
          <w:u w:val="single"/>
        </w:rPr>
        <w:t>Exercice n°</w:t>
      </w:r>
      <w:r>
        <w:rPr>
          <w:b/>
          <w:i/>
          <w:sz w:val="22"/>
          <w:szCs w:val="22"/>
          <w:u w:val="single"/>
        </w:rPr>
        <w:t>12</w:t>
      </w:r>
      <w:r w:rsidRPr="0097275A">
        <w:rPr>
          <w:i/>
          <w:sz w:val="22"/>
          <w:szCs w:val="22"/>
          <w:u w:val="single"/>
        </w:rPr>
        <w:t xml:space="preserve"> </w:t>
      </w:r>
    </w:p>
    <w:p w:rsidR="008A6DF0" w:rsidRDefault="008A6DF0" w:rsidP="008A6DF0">
      <w:pPr>
        <w:rPr>
          <w:sz w:val="22"/>
          <w:szCs w:val="22"/>
        </w:rPr>
      </w:pPr>
      <w:r>
        <w:rPr>
          <w:sz w:val="22"/>
          <w:szCs w:val="22"/>
        </w:rPr>
        <w:t xml:space="preserve">    </w:t>
      </w:r>
      <w:r w:rsidRPr="0097275A">
        <w:rPr>
          <w:sz w:val="22"/>
          <w:szCs w:val="22"/>
        </w:rPr>
        <w:t xml:space="preserve">Une étude statistique indique que 95 % des téléviseurs fabriqués par une entreprise sont en état de fonctionnement. </w:t>
      </w:r>
    </w:p>
    <w:p w:rsidR="008A6DF0" w:rsidRPr="0097275A" w:rsidRDefault="008A6DF0" w:rsidP="008A6DF0">
      <w:pPr>
        <w:rPr>
          <w:sz w:val="22"/>
          <w:szCs w:val="22"/>
        </w:rPr>
      </w:pPr>
      <w:r>
        <w:rPr>
          <w:sz w:val="22"/>
          <w:szCs w:val="22"/>
        </w:rPr>
        <w:t xml:space="preserve">     </w:t>
      </w:r>
      <w:r w:rsidRPr="0097275A">
        <w:rPr>
          <w:sz w:val="22"/>
          <w:szCs w:val="22"/>
        </w:rPr>
        <w:t>On fait subir à chaque appareil un test de contrôle.</w:t>
      </w:r>
      <w:r>
        <w:rPr>
          <w:sz w:val="22"/>
          <w:szCs w:val="22"/>
        </w:rPr>
        <w:t xml:space="preserve"> </w:t>
      </w:r>
      <w:r w:rsidRPr="0097275A">
        <w:rPr>
          <w:sz w:val="22"/>
          <w:szCs w:val="22"/>
        </w:rPr>
        <w:t>On constate que :</w:t>
      </w:r>
    </w:p>
    <w:p w:rsidR="008A6DF0" w:rsidRPr="0097275A" w:rsidRDefault="008A6DF0" w:rsidP="008A6DF0">
      <w:r w:rsidRPr="00D8001E">
        <w:rPr>
          <w:position w:val="-4"/>
        </w:rPr>
        <w:object w:dxaOrig="160" w:dyaOrig="200">
          <v:shape id="_x0000_i1071" type="#_x0000_t75" style="width:9pt;height:9.75pt" o:ole="">
            <v:imagedata r:id="rId99" o:title=""/>
          </v:shape>
          <o:OLEObject Type="Embed" ProgID="Equation.DSMT4" ShapeID="_x0000_i1071" DrawAspect="Content" ObjectID="_1395004151" r:id="rId100"/>
        </w:object>
      </w:r>
      <w:r w:rsidRPr="0097275A">
        <w:t>quand un appareil est en état de fonctionnement, il est accepté dans 96 % des cas à l'issue du test ;</w:t>
      </w:r>
    </w:p>
    <w:p w:rsidR="008A6DF0" w:rsidRDefault="008A6DF0" w:rsidP="008A6DF0">
      <w:r w:rsidRPr="00D8001E">
        <w:rPr>
          <w:position w:val="-4"/>
        </w:rPr>
        <w:object w:dxaOrig="160" w:dyaOrig="200">
          <v:shape id="_x0000_i1072" type="#_x0000_t75" style="width:9pt;height:9.75pt" o:ole="">
            <v:imagedata r:id="rId99" o:title=""/>
          </v:shape>
          <o:OLEObject Type="Embed" ProgID="Equation.DSMT4" ShapeID="_x0000_i1072" DrawAspect="Content" ObjectID="_1395004152" r:id="rId101"/>
        </w:object>
      </w:r>
      <w:r w:rsidRPr="0097275A">
        <w:t>quand un appareil n’est pas en état de fonctionnement, il est néanmoins accepté dans 8 % des cas à l'issue</w:t>
      </w:r>
    </w:p>
    <w:p w:rsidR="008A6DF0" w:rsidRPr="00A46156" w:rsidRDefault="008A6DF0" w:rsidP="008A6DF0">
      <w:pPr>
        <w:rPr>
          <w:sz w:val="22"/>
          <w:szCs w:val="22"/>
        </w:rPr>
      </w:pPr>
      <w:r w:rsidRPr="00A46156">
        <w:rPr>
          <w:sz w:val="22"/>
          <w:szCs w:val="22"/>
        </w:rPr>
        <w:t xml:space="preserve">   du test. On choisit au hasard un téléviseur fabriqué par l'entreprise. On définit les événements suivants :</w:t>
      </w:r>
    </w:p>
    <w:p w:rsidR="008A6DF0" w:rsidRPr="00A46156" w:rsidRDefault="008A6DF0" w:rsidP="008A6DF0">
      <w:pPr>
        <w:rPr>
          <w:sz w:val="22"/>
          <w:szCs w:val="22"/>
        </w:rPr>
      </w:pPr>
      <w:r>
        <w:rPr>
          <w:sz w:val="22"/>
          <w:szCs w:val="22"/>
        </w:rPr>
        <w:t xml:space="preserve">   </w:t>
      </w:r>
      <w:r w:rsidRPr="00A46156">
        <w:rPr>
          <w:sz w:val="22"/>
          <w:szCs w:val="22"/>
        </w:rPr>
        <w:t>F : « le téléviseur est en état de fonctionnement » ;    T : « le téléviseur est accepté à l'issue du test » ;</w:t>
      </w:r>
    </w:p>
    <w:p w:rsidR="008A6DF0" w:rsidRPr="00A46156" w:rsidRDefault="008A6DF0" w:rsidP="008A6DF0">
      <w:pPr>
        <w:rPr>
          <w:sz w:val="22"/>
          <w:szCs w:val="22"/>
        </w:rPr>
      </w:pPr>
      <w:r>
        <w:rPr>
          <w:sz w:val="22"/>
          <w:szCs w:val="22"/>
        </w:rPr>
        <w:t xml:space="preserve">   </w:t>
      </w:r>
      <w:r w:rsidRPr="00A46156">
        <w:rPr>
          <w:position w:val="-4"/>
          <w:sz w:val="22"/>
          <w:szCs w:val="22"/>
        </w:rPr>
        <w:object w:dxaOrig="220" w:dyaOrig="320">
          <v:shape id="_x0000_i1073" type="#_x0000_t75" style="width:11.25pt;height:15.75pt" o:ole="">
            <v:imagedata r:id="rId102" o:title=""/>
          </v:shape>
          <o:OLEObject Type="Embed" ProgID="Equation.DSMT4" ShapeID="_x0000_i1073" DrawAspect="Content" ObjectID="_1395004153" r:id="rId103"/>
        </w:object>
      </w:r>
      <w:r w:rsidRPr="00A46156">
        <w:rPr>
          <w:sz w:val="22"/>
          <w:szCs w:val="22"/>
        </w:rPr>
        <w:t> : « le téléviseur est refusé à l'issue du test ». Ainsi : la probabilité de l'événement F, notée p(F) est 0,95 ;</w:t>
      </w:r>
    </w:p>
    <w:p w:rsidR="008A6DF0" w:rsidRPr="00A46156" w:rsidRDefault="008A6DF0" w:rsidP="008A6DF0">
      <w:pPr>
        <w:rPr>
          <w:sz w:val="22"/>
          <w:szCs w:val="22"/>
        </w:rPr>
      </w:pPr>
      <w:r>
        <w:rPr>
          <w:sz w:val="22"/>
          <w:szCs w:val="22"/>
        </w:rPr>
        <w:t xml:space="preserve">   </w:t>
      </w:r>
      <w:r w:rsidRPr="00A46156">
        <w:rPr>
          <w:sz w:val="22"/>
          <w:szCs w:val="22"/>
        </w:rPr>
        <w:t>la probabilité p</w:t>
      </w:r>
      <w:r w:rsidRPr="00A46156">
        <w:rPr>
          <w:sz w:val="22"/>
          <w:szCs w:val="22"/>
          <w:vertAlign w:val="subscript"/>
        </w:rPr>
        <w:t>F</w:t>
      </w:r>
      <w:r w:rsidRPr="00A46156">
        <w:rPr>
          <w:sz w:val="22"/>
          <w:szCs w:val="22"/>
        </w:rPr>
        <w:t>(T) qu’un téléviseur soit accepté à l'issue du test sachant qu’il est en état de fonctionnement  est 0,96.</w:t>
      </w:r>
    </w:p>
    <w:p w:rsidR="008A6DF0" w:rsidRPr="00A46156" w:rsidRDefault="008A6DF0" w:rsidP="008A6DF0">
      <w:pPr>
        <w:rPr>
          <w:sz w:val="22"/>
          <w:szCs w:val="22"/>
        </w:rPr>
      </w:pPr>
      <w:r w:rsidRPr="00A46156">
        <w:rPr>
          <w:sz w:val="22"/>
          <w:szCs w:val="22"/>
        </w:rPr>
        <w:t>1.Calculer la probabilité que le téléviseur ne soit pas en état de fonctionnement.</w:t>
      </w:r>
    </w:p>
    <w:p w:rsidR="008A6DF0" w:rsidRDefault="008A6DF0" w:rsidP="008A6DF0">
      <w:pPr>
        <w:rPr>
          <w:sz w:val="22"/>
          <w:szCs w:val="22"/>
        </w:rPr>
      </w:pPr>
      <w:r w:rsidRPr="00A46156">
        <w:rPr>
          <w:sz w:val="22"/>
          <w:szCs w:val="22"/>
        </w:rPr>
        <w:t>2.a.</w:t>
      </w:r>
      <w:r w:rsidRPr="00677709">
        <w:rPr>
          <w:sz w:val="22"/>
          <w:szCs w:val="22"/>
        </w:rPr>
        <w:t xml:space="preserve"> </w:t>
      </w:r>
      <w:r w:rsidRPr="009F143F">
        <w:rPr>
          <w:sz w:val="22"/>
          <w:szCs w:val="22"/>
        </w:rPr>
        <w:t>Calculer la probabilité que le téléviseur soit refusé à l'issue du test et qu’il soit en état de fonctionnement</w:t>
      </w:r>
    </w:p>
    <w:p w:rsidR="008A6DF0" w:rsidRPr="009F143F" w:rsidRDefault="008A6DF0" w:rsidP="008A6DF0">
      <w:pPr>
        <w:rPr>
          <w:sz w:val="22"/>
          <w:szCs w:val="22"/>
        </w:rPr>
      </w:pPr>
      <w:r>
        <w:rPr>
          <w:sz w:val="22"/>
          <w:szCs w:val="22"/>
        </w:rPr>
        <w:t xml:space="preserve">   b.</w:t>
      </w:r>
      <w:r w:rsidRPr="00A46156">
        <w:rPr>
          <w:sz w:val="22"/>
          <w:szCs w:val="22"/>
        </w:rPr>
        <w:t xml:space="preserve"> Calculer la probabilité</w:t>
      </w:r>
      <w:r w:rsidRPr="009F143F">
        <w:rPr>
          <w:sz w:val="22"/>
          <w:szCs w:val="22"/>
        </w:rPr>
        <w:t xml:space="preserve"> qu’un téléviseur soit refusé à l'issue du test sachant qu’il est en état de fonctionnement. </w:t>
      </w:r>
    </w:p>
    <w:p w:rsidR="008A6DF0" w:rsidRPr="009F143F" w:rsidRDefault="008A6DF0" w:rsidP="008A6DF0">
      <w:pPr>
        <w:rPr>
          <w:sz w:val="22"/>
          <w:szCs w:val="22"/>
        </w:rPr>
      </w:pPr>
      <w:r>
        <w:rPr>
          <w:sz w:val="22"/>
          <w:szCs w:val="22"/>
        </w:rPr>
        <w:t xml:space="preserve">   </w:t>
      </w:r>
      <w:r w:rsidRPr="009F143F">
        <w:rPr>
          <w:sz w:val="22"/>
          <w:szCs w:val="22"/>
        </w:rPr>
        <w:t>c. Calculer la probabilité que le téléviseur soit refusé à l'issue du test et qu’il ne soit pas en état de fonctionnement.</w:t>
      </w:r>
    </w:p>
    <w:p w:rsidR="008A6DF0" w:rsidRPr="009F143F" w:rsidRDefault="008A6DF0" w:rsidP="008A6DF0">
      <w:pPr>
        <w:rPr>
          <w:sz w:val="22"/>
          <w:szCs w:val="22"/>
        </w:rPr>
      </w:pPr>
      <w:r>
        <w:rPr>
          <w:sz w:val="22"/>
          <w:szCs w:val="22"/>
        </w:rPr>
        <w:t xml:space="preserve">3. </w:t>
      </w:r>
      <w:r w:rsidRPr="009F143F">
        <w:rPr>
          <w:sz w:val="22"/>
          <w:szCs w:val="22"/>
        </w:rPr>
        <w:t>En déduire la probabilité pour que le téléviseur soit refusé à l'issue du test.</w:t>
      </w:r>
    </w:p>
    <w:p w:rsidR="008A6DF0" w:rsidRDefault="008A6DF0" w:rsidP="008A6DF0">
      <w:pPr>
        <w:rPr>
          <w:sz w:val="22"/>
          <w:szCs w:val="22"/>
        </w:rPr>
      </w:pPr>
      <w:r>
        <w:rPr>
          <w:sz w:val="22"/>
          <w:szCs w:val="22"/>
        </w:rPr>
        <w:lastRenderedPageBreak/>
        <w:t>4.</w:t>
      </w:r>
      <w:r w:rsidRPr="009F143F">
        <w:rPr>
          <w:sz w:val="22"/>
          <w:szCs w:val="22"/>
        </w:rPr>
        <w:t>Quelle est la probabilité pour qu’un téléviseur soit en état de fonctionnement sachant qu’il est refusé à l'issue du</w:t>
      </w:r>
    </w:p>
    <w:p w:rsidR="008A6DF0" w:rsidRDefault="008A6DF0" w:rsidP="008A6DF0">
      <w:r>
        <w:rPr>
          <w:sz w:val="22"/>
          <w:szCs w:val="22"/>
        </w:rPr>
        <w:t xml:space="preserve">   </w:t>
      </w:r>
      <w:r w:rsidRPr="009F143F">
        <w:rPr>
          <w:sz w:val="22"/>
          <w:szCs w:val="22"/>
        </w:rPr>
        <w:t xml:space="preserve"> test</w:t>
      </w:r>
      <w:r>
        <w:t> ?</w:t>
      </w:r>
      <w:r w:rsidRPr="0097275A">
        <w:t xml:space="preserve"> (On donnera la valeur décimale arrondie au millième du résultat.)</w:t>
      </w:r>
    </w:p>
    <w:p w:rsidR="008A6DF0" w:rsidRPr="008A6DF0" w:rsidRDefault="008A6DF0" w:rsidP="008A6DF0">
      <w:pPr>
        <w:rPr>
          <w:b/>
          <w:i/>
          <w:sz w:val="22"/>
          <w:szCs w:val="22"/>
          <w:u w:val="single"/>
        </w:rPr>
      </w:pPr>
      <w:r w:rsidRPr="008A6DF0">
        <w:rPr>
          <w:b/>
          <w:i/>
          <w:sz w:val="22"/>
          <w:szCs w:val="22"/>
          <w:u w:val="single"/>
        </w:rPr>
        <w:t>Exercice</w:t>
      </w:r>
      <w:r>
        <w:rPr>
          <w:b/>
          <w:i/>
          <w:sz w:val="22"/>
          <w:szCs w:val="22"/>
          <w:u w:val="single"/>
        </w:rPr>
        <w:t xml:space="preserve"> 1</w:t>
      </w:r>
      <w:r w:rsidRPr="008A6DF0">
        <w:rPr>
          <w:b/>
          <w:i/>
          <w:sz w:val="22"/>
          <w:szCs w:val="22"/>
          <w:u w:val="single"/>
        </w:rPr>
        <w:t xml:space="preserve"> 3</w:t>
      </w:r>
    </w:p>
    <w:p w:rsidR="008A6DF0" w:rsidRDefault="008A6DF0" w:rsidP="008A6DF0">
      <w:pPr>
        <w:rPr>
          <w:snapToGrid w:val="0"/>
        </w:rPr>
      </w:pPr>
      <w:r>
        <w:rPr>
          <w:snapToGrid w:val="0"/>
        </w:rPr>
        <w:t xml:space="preserve">En 1998 un constructeur automobile français a vendu dans la catégorie "petites voitures" 283049 véhicules répartis de la façon suivante : 86214 du modèle </w:t>
      </w:r>
      <w:r>
        <w:rPr>
          <w:i/>
          <w:snapToGrid w:val="0"/>
        </w:rPr>
        <w:t>A</w:t>
      </w:r>
      <w:r>
        <w:rPr>
          <w:snapToGrid w:val="0"/>
        </w:rPr>
        <w:t xml:space="preserve">, 166 937 du modèle </w:t>
      </w:r>
      <w:r>
        <w:rPr>
          <w:i/>
          <w:snapToGrid w:val="0"/>
        </w:rPr>
        <w:t>B</w:t>
      </w:r>
      <w:r>
        <w:rPr>
          <w:snapToGrid w:val="0"/>
        </w:rPr>
        <w:t xml:space="preserve">, le reste du modèle </w:t>
      </w:r>
      <w:r>
        <w:rPr>
          <w:i/>
          <w:snapToGrid w:val="0"/>
        </w:rPr>
        <w:t>C</w:t>
      </w:r>
      <w:r>
        <w:rPr>
          <w:snapToGrid w:val="0"/>
        </w:rPr>
        <w:t>.</w:t>
      </w:r>
    </w:p>
    <w:p w:rsidR="008A6DF0" w:rsidRDefault="008A6DF0" w:rsidP="008A6DF0">
      <w:pPr>
        <w:rPr>
          <w:snapToGrid w:val="0"/>
        </w:rPr>
      </w:pPr>
      <w:r>
        <w:rPr>
          <w:snapToGrid w:val="0"/>
        </w:rPr>
        <w:t>Le constructeur estime que la probabilité de choix d'un de ces modèles par un client ayant l'intention d'acheter une voiture de cette catégorie, est égale à la fréquence de vente de ce modèle dans la catégorie "petites voitures" de cette marque.</w:t>
      </w:r>
    </w:p>
    <w:p w:rsidR="008A6DF0" w:rsidRDefault="008A6DF0" w:rsidP="008A6DF0">
      <w:pPr>
        <w:rPr>
          <w:snapToGrid w:val="0"/>
        </w:rPr>
      </w:pPr>
      <w:r>
        <w:rPr>
          <w:i/>
          <w:snapToGrid w:val="0"/>
        </w:rPr>
        <w:t>Les résultats seront arrondis à trois décimales.</w:t>
      </w:r>
    </w:p>
    <w:p w:rsidR="008A6DF0" w:rsidRDefault="008A6DF0" w:rsidP="008A6DF0">
      <w:pPr>
        <w:rPr>
          <w:snapToGrid w:val="0"/>
        </w:rPr>
      </w:pPr>
      <w:r>
        <w:rPr>
          <w:snapToGrid w:val="0"/>
        </w:rPr>
        <w:t xml:space="preserve">1. Déterminer la probabilité qu'un client acheteur choisisse le modèle </w:t>
      </w:r>
      <w:r>
        <w:rPr>
          <w:i/>
          <w:snapToGrid w:val="0"/>
        </w:rPr>
        <w:t>B</w:t>
      </w:r>
      <w:r>
        <w:rPr>
          <w:snapToGrid w:val="0"/>
        </w:rPr>
        <w:t>.</w:t>
      </w:r>
      <w:r>
        <w:rPr>
          <w:snapToGrid w:val="0"/>
        </w:rPr>
        <w:br/>
        <w:t xml:space="preserve">2. Quelle est la probabilité qu'il ne choisisse pas le modèle </w:t>
      </w:r>
      <w:r>
        <w:rPr>
          <w:i/>
          <w:snapToGrid w:val="0"/>
        </w:rPr>
        <w:t>B</w:t>
      </w:r>
      <w:r>
        <w:rPr>
          <w:snapToGrid w:val="0"/>
        </w:rPr>
        <w:t xml:space="preserve"> ? </w:t>
      </w:r>
    </w:p>
    <w:p w:rsidR="008A6DF0" w:rsidRDefault="008A6DF0" w:rsidP="008A6DF0">
      <w:pPr>
        <w:rPr>
          <w:snapToGrid w:val="0"/>
        </w:rPr>
      </w:pPr>
      <w:r>
        <w:rPr>
          <w:snapToGrid w:val="0"/>
        </w:rPr>
        <w:t xml:space="preserve">3. Trois clients achètent un véhicule dans la catégorie "petites voitures", leur choix se fait de façon </w:t>
      </w:r>
    </w:p>
    <w:p w:rsidR="008A6DF0" w:rsidRDefault="008A6DF0" w:rsidP="008A6DF0">
      <w:pPr>
        <w:rPr>
          <w:snapToGrid w:val="0"/>
        </w:rPr>
      </w:pPr>
      <w:r>
        <w:rPr>
          <w:snapToGrid w:val="0"/>
        </w:rPr>
        <w:t xml:space="preserve">     indépendante. On appelle X la variable aléatoire donnant le nombre de clients parmi les trois qui </w:t>
      </w:r>
    </w:p>
    <w:p w:rsidR="008A6DF0" w:rsidRPr="00C3113D" w:rsidRDefault="008A6DF0" w:rsidP="008A6DF0">
      <w:pPr>
        <w:rPr>
          <w:snapToGrid w:val="0"/>
        </w:rPr>
      </w:pPr>
      <w:r>
        <w:rPr>
          <w:snapToGrid w:val="0"/>
        </w:rPr>
        <w:t xml:space="preserve">     achètent le modèle </w:t>
      </w:r>
      <w:r>
        <w:rPr>
          <w:i/>
          <w:snapToGrid w:val="0"/>
        </w:rPr>
        <w:t>B</w:t>
      </w:r>
      <w:r>
        <w:rPr>
          <w:snapToGrid w:val="0"/>
        </w:rPr>
        <w:t>.</w:t>
      </w:r>
      <w:r>
        <w:rPr>
          <w:snapToGrid w:val="0"/>
        </w:rPr>
        <w:br/>
      </w:r>
      <w:r w:rsidRPr="00C3113D">
        <w:rPr>
          <w:snapToGrid w:val="0"/>
        </w:rPr>
        <w:t>a. Construire un arbre de probabilité et déterminer la loi de probabilité de X.</w:t>
      </w:r>
      <w:r w:rsidRPr="00C3113D">
        <w:rPr>
          <w:snapToGrid w:val="0"/>
        </w:rPr>
        <w:br/>
        <w:t>b. Calculer l'espérance mathématique de X.</w:t>
      </w:r>
    </w:p>
    <w:p w:rsidR="008A6DF0" w:rsidRPr="00C3113D" w:rsidRDefault="008A6DF0" w:rsidP="008A6DF0">
      <w:pPr>
        <w:rPr>
          <w:snapToGrid w:val="0"/>
        </w:rPr>
      </w:pPr>
      <w:r w:rsidRPr="00C3113D">
        <w:rPr>
          <w:snapToGrid w:val="0"/>
        </w:rPr>
        <w:t>4. Représenter la fonction de répartition de X.</w:t>
      </w:r>
    </w:p>
    <w:p w:rsidR="008A6DF0" w:rsidRDefault="008A6DF0" w:rsidP="008A6DF0">
      <w:r w:rsidRPr="00C3113D">
        <w:rPr>
          <w:snapToGrid w:val="0"/>
        </w:rPr>
        <w:t>5. Quelle</w:t>
      </w:r>
      <w:r>
        <w:rPr>
          <w:snapToGrid w:val="0"/>
        </w:rPr>
        <w:t xml:space="preserve"> est la probabilité pour qu'au plus deux clients sur les trois achètent un véhicule du modèle </w:t>
      </w:r>
      <w:r>
        <w:rPr>
          <w:i/>
          <w:snapToGrid w:val="0"/>
        </w:rPr>
        <w:t>B</w:t>
      </w:r>
      <w:r>
        <w:rPr>
          <w:snapToGrid w:val="0"/>
        </w:rPr>
        <w:t xml:space="preserve"> ? </w:t>
      </w:r>
    </w:p>
    <w:p w:rsidR="008A6DF0" w:rsidRDefault="008A6DF0" w:rsidP="008A6DF0"/>
    <w:p w:rsidR="008A6DF0" w:rsidRPr="008A6DF0" w:rsidRDefault="008A6DF0" w:rsidP="008A6DF0">
      <w:pPr>
        <w:rPr>
          <w:sz w:val="36"/>
          <w:szCs w:val="36"/>
        </w:rPr>
      </w:pPr>
      <w:r w:rsidRPr="008A6DF0">
        <w:rPr>
          <w:sz w:val="36"/>
          <w:szCs w:val="36"/>
        </w:rPr>
        <w:t xml:space="preserve">Correction </w:t>
      </w:r>
    </w:p>
    <w:p w:rsidR="008A6DF0" w:rsidRPr="001D7545" w:rsidRDefault="008A6DF0" w:rsidP="008A6DF0">
      <w:pPr>
        <w:rPr>
          <w:b/>
          <w:i/>
          <w:sz w:val="22"/>
          <w:szCs w:val="22"/>
          <w:u w:val="single"/>
        </w:rPr>
      </w:pPr>
      <w:r w:rsidRPr="001D7545">
        <w:rPr>
          <w:b/>
          <w:i/>
          <w:sz w:val="22"/>
          <w:szCs w:val="22"/>
          <w:u w:val="single"/>
        </w:rPr>
        <w:t>Exercice 1</w:t>
      </w:r>
    </w:p>
    <w:tbl>
      <w:tblPr>
        <w:tblW w:w="5000" w:type="pct"/>
        <w:tblCellSpacing w:w="0" w:type="dxa"/>
        <w:tblCellMar>
          <w:left w:w="0" w:type="dxa"/>
          <w:right w:w="0" w:type="dxa"/>
        </w:tblCellMar>
        <w:tblLook w:val="0000"/>
      </w:tblPr>
      <w:tblGrid>
        <w:gridCol w:w="7354"/>
        <w:gridCol w:w="3192"/>
      </w:tblGrid>
      <w:tr w:rsidR="008A6DF0" w:rsidRPr="00603D07" w:rsidTr="00C6543F">
        <w:trPr>
          <w:tblCellSpacing w:w="0" w:type="dxa"/>
        </w:trPr>
        <w:tc>
          <w:tcPr>
            <w:tcW w:w="7195" w:type="dxa"/>
          </w:tcPr>
          <w:p w:rsidR="008A6DF0" w:rsidRPr="00603D07" w:rsidRDefault="008A6DF0" w:rsidP="00C6543F">
            <w:r w:rsidRPr="00603D07">
              <w:rPr>
                <w:sz w:val="22"/>
                <w:szCs w:val="22"/>
              </w:rPr>
              <w:t>1) Les données de l’énoncé nous permettent d’établir que :</w:t>
            </w:r>
            <w:r w:rsidRPr="00603D07">
              <w:rPr>
                <w:position w:val="-10"/>
                <w:sz w:val="22"/>
                <w:szCs w:val="22"/>
              </w:rPr>
              <w:object w:dxaOrig="1020" w:dyaOrig="300">
                <v:shape id="_x0000_i1074" type="#_x0000_t75" style="width:51pt;height:15pt" o:ole="">
                  <v:imagedata r:id="rId104" o:title=""/>
                </v:shape>
                <o:OLEObject Type="Embed" ProgID="Equation.DSMT4" ShapeID="_x0000_i1074" DrawAspect="Content" ObjectID="_1395004154" r:id="rId105"/>
              </w:object>
            </w:r>
          </w:p>
          <w:p w:rsidR="008A6DF0" w:rsidRPr="00603D07" w:rsidRDefault="008A6DF0" w:rsidP="00C6543F">
            <w:r w:rsidRPr="00603D07">
              <w:rPr>
                <w:sz w:val="22"/>
                <w:szCs w:val="22"/>
              </w:rPr>
              <w:t xml:space="preserve">    </w:t>
            </w:r>
            <w:r w:rsidRPr="00603D07">
              <w:rPr>
                <w:position w:val="-10"/>
                <w:sz w:val="22"/>
                <w:szCs w:val="22"/>
              </w:rPr>
              <w:object w:dxaOrig="1020" w:dyaOrig="300">
                <v:shape id="_x0000_i1075" type="#_x0000_t75" style="width:51pt;height:14.25pt" o:ole="">
                  <v:imagedata r:id="rId106" o:title=""/>
                </v:shape>
                <o:OLEObject Type="Embed" ProgID="Equation.DSMT4" ShapeID="_x0000_i1075" DrawAspect="Content" ObjectID="_1395004155" r:id="rId107"/>
              </w:object>
            </w:r>
            <w:r w:rsidRPr="00603D07">
              <w:rPr>
                <w:sz w:val="22"/>
                <w:szCs w:val="22"/>
              </w:rPr>
              <w:t xml:space="preserve"> , et </w:t>
            </w:r>
            <w:r w:rsidRPr="00603D07">
              <w:rPr>
                <w:position w:val="-10"/>
                <w:sz w:val="22"/>
                <w:szCs w:val="22"/>
              </w:rPr>
              <w:object w:dxaOrig="1100" w:dyaOrig="300">
                <v:shape id="_x0000_i1076" type="#_x0000_t75" style="width:54.75pt;height:15pt" o:ole="">
                  <v:imagedata r:id="rId108" o:title=""/>
                </v:shape>
                <o:OLEObject Type="Embed" ProgID="Equation.DSMT4" ShapeID="_x0000_i1076" DrawAspect="Content" ObjectID="_1395004156" r:id="rId109"/>
              </w:object>
            </w:r>
            <w:r w:rsidRPr="00603D07">
              <w:rPr>
                <w:sz w:val="22"/>
                <w:szCs w:val="22"/>
              </w:rPr>
              <w:t>(pourcentages de l’énoncé)</w:t>
            </w:r>
          </w:p>
          <w:p w:rsidR="008A6DF0" w:rsidRPr="00603D07" w:rsidRDefault="008A6DF0" w:rsidP="00C6543F">
            <w:r w:rsidRPr="00603D07">
              <w:rPr>
                <w:sz w:val="22"/>
                <w:szCs w:val="22"/>
              </w:rPr>
              <w:t xml:space="preserve">    De surcroît, puisque « 90% des clients ayant choisi la destination M </w:t>
            </w:r>
          </w:p>
          <w:p w:rsidR="008A6DF0" w:rsidRPr="00603D07" w:rsidRDefault="008A6DF0" w:rsidP="00C6543F">
            <w:r w:rsidRPr="00603D07">
              <w:rPr>
                <w:sz w:val="22"/>
                <w:szCs w:val="22"/>
              </w:rPr>
              <w:t xml:space="preserve">   sont satisfaits »,  on aura</w:t>
            </w:r>
            <w:r w:rsidRPr="00603D07">
              <w:rPr>
                <w:position w:val="-10"/>
                <w:sz w:val="22"/>
                <w:szCs w:val="22"/>
              </w:rPr>
              <w:object w:dxaOrig="1180" w:dyaOrig="320">
                <v:shape id="_x0000_i1077" type="#_x0000_t75" style="width:59.25pt;height:15.75pt" o:ole="">
                  <v:imagedata r:id="rId110" o:title=""/>
                </v:shape>
                <o:OLEObject Type="Embed" ProgID="Equation.DSMT4" ShapeID="_x0000_i1077" DrawAspect="Content" ObjectID="_1395004157" r:id="rId111"/>
              </w:object>
            </w:r>
            <w:r w:rsidRPr="00603D07">
              <w:rPr>
                <w:sz w:val="22"/>
                <w:szCs w:val="22"/>
              </w:rPr>
              <w:t xml:space="preserve"> .</w:t>
            </w:r>
          </w:p>
          <w:p w:rsidR="008A6DF0" w:rsidRPr="00603D07" w:rsidRDefault="008A6DF0" w:rsidP="00C6543F">
            <w:r w:rsidRPr="00603D07">
              <w:rPr>
                <w:sz w:val="22"/>
                <w:szCs w:val="22"/>
              </w:rPr>
              <w:t xml:space="preserve">   donc</w:t>
            </w:r>
            <w:r w:rsidRPr="00603D07">
              <w:rPr>
                <w:position w:val="-10"/>
                <w:sz w:val="22"/>
                <w:szCs w:val="22"/>
              </w:rPr>
              <w:object w:dxaOrig="3019" w:dyaOrig="360">
                <v:shape id="_x0000_i1078" type="#_x0000_t75" style="width:150.75pt;height:18pt" o:ole="">
                  <v:imagedata r:id="rId112" o:title=""/>
                </v:shape>
                <o:OLEObject Type="Embed" ProgID="Equation.DSMT4" ShapeID="_x0000_i1078" DrawAspect="Content" ObjectID="_1395004158" r:id="rId113"/>
              </w:object>
            </w:r>
            <w:r w:rsidRPr="00603D07">
              <w:rPr>
                <w:sz w:val="22"/>
                <w:szCs w:val="22"/>
              </w:rPr>
              <w:t xml:space="preserve">. </w:t>
            </w:r>
          </w:p>
          <w:p w:rsidR="008A6DF0" w:rsidRPr="00603D07" w:rsidRDefault="008A6DF0" w:rsidP="00C6543F">
            <w:r w:rsidRPr="00603D07">
              <w:rPr>
                <w:sz w:val="22"/>
                <w:szCs w:val="22"/>
              </w:rPr>
              <w:t xml:space="preserve">   De même </w:t>
            </w:r>
            <w:r w:rsidRPr="00603D07">
              <w:rPr>
                <w:position w:val="-12"/>
                <w:sz w:val="22"/>
                <w:szCs w:val="22"/>
              </w:rPr>
              <w:object w:dxaOrig="1240" w:dyaOrig="360">
                <v:shape id="_x0000_i1079" type="#_x0000_t75" style="width:62.25pt;height:18pt" o:ole="">
                  <v:imagedata r:id="rId114" o:title=""/>
                </v:shape>
                <o:OLEObject Type="Embed" ProgID="Equation.DSMT4" ShapeID="_x0000_i1079" DrawAspect="Content" ObjectID="_1395004159" r:id="rId115"/>
              </w:object>
            </w:r>
            <w:r w:rsidRPr="00603D07">
              <w:rPr>
                <w:sz w:val="22"/>
                <w:szCs w:val="22"/>
              </w:rPr>
              <w:t xml:space="preserve">donc </w:t>
            </w:r>
            <w:r w:rsidRPr="00603D07">
              <w:rPr>
                <w:position w:val="-10"/>
                <w:sz w:val="22"/>
                <w:szCs w:val="22"/>
              </w:rPr>
              <w:object w:dxaOrig="1920" w:dyaOrig="360">
                <v:shape id="_x0000_i1080" type="#_x0000_t75" style="width:96pt;height:18pt" o:ole="">
                  <v:imagedata r:id="rId116" o:title=""/>
                </v:shape>
                <o:OLEObject Type="Embed" ProgID="Equation.DSMT4" ShapeID="_x0000_i1080" DrawAspect="Content" ObjectID="_1395004160" r:id="rId117"/>
              </w:object>
            </w:r>
          </w:p>
          <w:p w:rsidR="008A6DF0" w:rsidRPr="00603D07" w:rsidRDefault="008A6DF0" w:rsidP="00C6543F">
            <w:r w:rsidRPr="00603D07">
              <w:rPr>
                <w:sz w:val="22"/>
                <w:szCs w:val="22"/>
              </w:rPr>
              <w:t xml:space="preserve">   Les probabilités notées en rouge ont été calculées en appliquant la loi </w:t>
            </w:r>
          </w:p>
          <w:p w:rsidR="008A6DF0" w:rsidRPr="00603D07" w:rsidRDefault="008A6DF0" w:rsidP="00C6543F">
            <w:r w:rsidRPr="00603D07">
              <w:rPr>
                <w:sz w:val="22"/>
                <w:szCs w:val="22"/>
              </w:rPr>
              <w:t xml:space="preserve">  des nœuds : « la somme des probabilités inscrites sur les branches issues</w:t>
            </w:r>
          </w:p>
          <w:p w:rsidR="008A6DF0" w:rsidRPr="00603D07" w:rsidRDefault="008A6DF0" w:rsidP="00C6543F">
            <w:pPr>
              <w:rPr>
                <w:lang w:eastAsia="en-US"/>
              </w:rPr>
            </w:pPr>
            <w:r w:rsidRPr="00603D07">
              <w:rPr>
                <w:sz w:val="22"/>
                <w:szCs w:val="22"/>
              </w:rPr>
              <w:t xml:space="preserve">  d’un même nœud est égale à 1. »</w:t>
            </w:r>
          </w:p>
        </w:tc>
        <w:tc>
          <w:tcPr>
            <w:tcW w:w="3123" w:type="dxa"/>
          </w:tcPr>
          <w:p w:rsidR="008A6DF0" w:rsidRPr="00603D07" w:rsidRDefault="008A6DF0" w:rsidP="00C6543F">
            <w:pPr>
              <w:pStyle w:val="NormalWeb"/>
            </w:pPr>
            <w:r w:rsidRPr="00603D07">
              <w:rPr>
                <w:noProof/>
                <w:sz w:val="22"/>
                <w:szCs w:val="22"/>
              </w:rPr>
              <w:object w:dxaOrig="3750" w:dyaOrig="4098">
                <v:shape id="_x0000_i1081" type="#_x0000_t75" style="width:2in;height:121.5pt" o:ole="">
                  <v:imagedata r:id="rId118" o:title=""/>
                </v:shape>
                <o:OLEObject Type="Embed" ProgID="MSDraw.1.01" ShapeID="_x0000_i1081" DrawAspect="Content" ObjectID="_1395004161" r:id="rId119"/>
              </w:object>
            </w:r>
          </w:p>
        </w:tc>
      </w:tr>
    </w:tbl>
    <w:p w:rsidR="008A6DF0" w:rsidRPr="00603D07" w:rsidRDefault="008A6DF0" w:rsidP="008A6DF0">
      <w:pPr>
        <w:rPr>
          <w:sz w:val="22"/>
          <w:szCs w:val="22"/>
        </w:rPr>
      </w:pPr>
      <w:r w:rsidRPr="00603D07">
        <w:rPr>
          <w:sz w:val="22"/>
          <w:szCs w:val="22"/>
        </w:rPr>
        <w:t xml:space="preserve">2) a) </w:t>
      </w:r>
      <w:r w:rsidRPr="00603D07">
        <w:rPr>
          <w:position w:val="-6"/>
          <w:sz w:val="22"/>
          <w:szCs w:val="22"/>
        </w:rPr>
        <w:object w:dxaOrig="660" w:dyaOrig="279">
          <v:shape id="_x0000_i1082" type="#_x0000_t75" style="width:33pt;height:14.25pt" o:ole="">
            <v:imagedata r:id="rId13" o:title=""/>
          </v:shape>
          <o:OLEObject Type="Embed" ProgID="Equation.DSMT4" ShapeID="_x0000_i1082" DrawAspect="Content" ObjectID="_1395004162" r:id="rId120"/>
        </w:object>
      </w:r>
      <w:r w:rsidRPr="00603D07">
        <w:rPr>
          <w:sz w:val="22"/>
          <w:szCs w:val="22"/>
        </w:rPr>
        <w:t>est l’événement « le questionnaire est celui d’un client satisfait ayant choisi la destination G ».</w:t>
      </w:r>
    </w:p>
    <w:p w:rsidR="008A6DF0" w:rsidRPr="00603D07" w:rsidRDefault="008A6DF0" w:rsidP="008A6DF0">
      <w:pPr>
        <w:rPr>
          <w:sz w:val="22"/>
          <w:szCs w:val="22"/>
        </w:rPr>
      </w:pPr>
      <w:r w:rsidRPr="00603D07">
        <w:rPr>
          <w:sz w:val="22"/>
          <w:szCs w:val="22"/>
        </w:rPr>
        <w:t xml:space="preserve">       Sa probabilité est : </w:t>
      </w:r>
      <w:r w:rsidRPr="00603D07">
        <w:rPr>
          <w:position w:val="-12"/>
          <w:sz w:val="22"/>
          <w:szCs w:val="22"/>
        </w:rPr>
        <w:object w:dxaOrig="4220" w:dyaOrig="360">
          <v:shape id="_x0000_i1083" type="#_x0000_t75" style="width:210.75pt;height:18pt" o:ole="">
            <v:imagedata r:id="rId121" o:title=""/>
          </v:shape>
          <o:OLEObject Type="Embed" ProgID="Equation.DSMT4" ShapeID="_x0000_i1083" DrawAspect="Content" ObjectID="_1395004163" r:id="rId122"/>
        </w:object>
      </w:r>
      <w:r w:rsidRPr="00603D07">
        <w:rPr>
          <w:sz w:val="22"/>
          <w:szCs w:val="22"/>
        </w:rPr>
        <w:t>.</w:t>
      </w:r>
    </w:p>
    <w:p w:rsidR="008A6DF0" w:rsidRPr="00603D07" w:rsidRDefault="008A6DF0" w:rsidP="008A6DF0">
      <w:pPr>
        <w:rPr>
          <w:sz w:val="22"/>
          <w:szCs w:val="22"/>
        </w:rPr>
      </w:pPr>
      <w:r w:rsidRPr="00603D07">
        <w:rPr>
          <w:sz w:val="22"/>
          <w:szCs w:val="22"/>
        </w:rPr>
        <w:t xml:space="preserve">      </w:t>
      </w:r>
      <w:r w:rsidRPr="00603D07">
        <w:rPr>
          <w:position w:val="-6"/>
          <w:sz w:val="22"/>
          <w:szCs w:val="22"/>
        </w:rPr>
        <w:object w:dxaOrig="720" w:dyaOrig="279">
          <v:shape id="_x0000_i1084" type="#_x0000_t75" style="width:36pt;height:14.25pt" o:ole="">
            <v:imagedata r:id="rId15" o:title=""/>
          </v:shape>
          <o:OLEObject Type="Embed" ProgID="Equation.DSMT4" ShapeID="_x0000_i1084" DrawAspect="Content" ObjectID="_1395004164" r:id="rId123"/>
        </w:object>
      </w:r>
      <w:r w:rsidRPr="00603D07">
        <w:rPr>
          <w:sz w:val="22"/>
          <w:szCs w:val="22"/>
        </w:rPr>
        <w:t>est l’événement « le questionnaire est celui d’un client satisfait ayant choisi la destination M ».</w:t>
      </w:r>
    </w:p>
    <w:p w:rsidR="008A6DF0" w:rsidRPr="00603D07" w:rsidRDefault="008A6DF0" w:rsidP="008A6DF0">
      <w:pPr>
        <w:rPr>
          <w:sz w:val="22"/>
          <w:szCs w:val="22"/>
        </w:rPr>
      </w:pPr>
      <w:r w:rsidRPr="00603D07">
        <w:rPr>
          <w:sz w:val="22"/>
          <w:szCs w:val="22"/>
        </w:rPr>
        <w:t xml:space="preserve">      Sa probabilité est : </w:t>
      </w:r>
      <w:r w:rsidRPr="00603D07">
        <w:rPr>
          <w:position w:val="-12"/>
          <w:sz w:val="22"/>
          <w:szCs w:val="22"/>
        </w:rPr>
        <w:object w:dxaOrig="4400" w:dyaOrig="360">
          <v:shape id="_x0000_i1085" type="#_x0000_t75" style="width:219.75pt;height:18pt" o:ole="">
            <v:imagedata r:id="rId124" o:title=""/>
          </v:shape>
          <o:OLEObject Type="Embed" ProgID="Equation.DSMT4" ShapeID="_x0000_i1085" DrawAspect="Content" ObjectID="_1395004165" r:id="rId125"/>
        </w:object>
      </w:r>
      <w:r w:rsidRPr="00603D07">
        <w:rPr>
          <w:sz w:val="22"/>
          <w:szCs w:val="22"/>
        </w:rPr>
        <w:t xml:space="preserve"> .</w:t>
      </w:r>
    </w:p>
    <w:p w:rsidR="008A6DF0" w:rsidRPr="00603D07" w:rsidRDefault="008A6DF0" w:rsidP="008A6DF0">
      <w:pPr>
        <w:rPr>
          <w:sz w:val="22"/>
          <w:szCs w:val="22"/>
        </w:rPr>
      </w:pPr>
      <w:r w:rsidRPr="00603D07">
        <w:rPr>
          <w:sz w:val="22"/>
          <w:szCs w:val="22"/>
        </w:rPr>
        <w:t xml:space="preserve">   b) L’énoncé nous fournit : </w:t>
      </w:r>
      <w:r w:rsidRPr="00603D07">
        <w:rPr>
          <w:position w:val="-10"/>
          <w:sz w:val="22"/>
          <w:szCs w:val="22"/>
        </w:rPr>
        <w:object w:dxaOrig="1219" w:dyaOrig="320">
          <v:shape id="_x0000_i1086" type="#_x0000_t75" style="width:60.75pt;height:15.75pt" o:ole="">
            <v:imagedata r:id="rId126" o:title=""/>
          </v:shape>
          <o:OLEObject Type="Embed" ProgID="Equation.DSMT4" ShapeID="_x0000_i1086" DrawAspect="Content" ObjectID="_1395004166" r:id="rId127"/>
        </w:object>
      </w:r>
      <w:r w:rsidRPr="00603D07">
        <w:rPr>
          <w:sz w:val="22"/>
          <w:szCs w:val="22"/>
        </w:rPr>
        <w:t xml:space="preserve">. Les événements A, G et M forment une partition de l’univers, </w:t>
      </w:r>
    </w:p>
    <w:p w:rsidR="008A6DF0" w:rsidRPr="00603D07" w:rsidRDefault="008A6DF0" w:rsidP="008A6DF0">
      <w:pPr>
        <w:rPr>
          <w:sz w:val="22"/>
          <w:szCs w:val="22"/>
        </w:rPr>
      </w:pPr>
      <w:r w:rsidRPr="00603D07">
        <w:rPr>
          <w:sz w:val="22"/>
          <w:szCs w:val="22"/>
        </w:rPr>
        <w:t xml:space="preserve">       Donc, d’après la formule des probabilités totales, on a : </w:t>
      </w:r>
      <w:r w:rsidRPr="00603D07">
        <w:rPr>
          <w:position w:val="-10"/>
          <w:sz w:val="22"/>
          <w:szCs w:val="22"/>
        </w:rPr>
        <w:object w:dxaOrig="3980" w:dyaOrig="320">
          <v:shape id="_x0000_i1087" type="#_x0000_t75" style="width:198.75pt;height:15.75pt" o:ole="">
            <v:imagedata r:id="rId128" o:title=""/>
          </v:shape>
          <o:OLEObject Type="Embed" ProgID="Equation.DSMT4" ShapeID="_x0000_i1087" DrawAspect="Content" ObjectID="_1395004167" r:id="rId129"/>
        </w:object>
      </w:r>
    </w:p>
    <w:p w:rsidR="008A6DF0" w:rsidRDefault="008A6DF0" w:rsidP="008A6DF0">
      <w:pPr>
        <w:rPr>
          <w:sz w:val="22"/>
          <w:szCs w:val="22"/>
          <w:lang w:val="en-GB"/>
        </w:rPr>
      </w:pPr>
      <w:r w:rsidRPr="00603D07">
        <w:rPr>
          <w:bCs/>
          <w:sz w:val="22"/>
          <w:szCs w:val="22"/>
          <w:lang w:val="en-GB"/>
        </w:rPr>
        <w:t xml:space="preserve">       </w:t>
      </w:r>
      <w:r w:rsidRPr="00603D07">
        <w:rPr>
          <w:sz w:val="22"/>
          <w:szCs w:val="22"/>
          <w:lang w:val="en-GB"/>
        </w:rPr>
        <w:t xml:space="preserve">Or, </w:t>
      </w:r>
      <w:r w:rsidRPr="00603D07">
        <w:rPr>
          <w:position w:val="-10"/>
          <w:sz w:val="22"/>
          <w:szCs w:val="22"/>
        </w:rPr>
        <w:object w:dxaOrig="1219" w:dyaOrig="320">
          <v:shape id="_x0000_i1088" type="#_x0000_t75" style="width:60.75pt;height:15.75pt" o:ole="">
            <v:imagedata r:id="rId126" o:title=""/>
          </v:shape>
          <o:OLEObject Type="Embed" ProgID="Equation.DSMT4" ShapeID="_x0000_i1088" DrawAspect="Content" ObjectID="_1395004168" r:id="rId130"/>
        </w:object>
      </w:r>
      <w:r w:rsidRPr="00603D07">
        <w:rPr>
          <w:sz w:val="22"/>
          <w:szCs w:val="22"/>
          <w:lang w:val="en-GB"/>
        </w:rPr>
        <w:t xml:space="preserve">,  </w:t>
      </w:r>
      <w:r w:rsidRPr="00603D07">
        <w:rPr>
          <w:position w:val="-10"/>
          <w:sz w:val="22"/>
          <w:szCs w:val="22"/>
          <w:lang w:val="en-GB"/>
        </w:rPr>
        <w:object w:dxaOrig="1660" w:dyaOrig="320">
          <v:shape id="_x0000_i1089" type="#_x0000_t75" style="width:83.25pt;height:15.75pt" o:ole="">
            <v:imagedata r:id="rId131" o:title=""/>
          </v:shape>
          <o:OLEObject Type="Embed" ProgID="Equation.DSMT4" ShapeID="_x0000_i1089" DrawAspect="Content" ObjectID="_1395004169" r:id="rId132"/>
        </w:object>
      </w:r>
      <w:r w:rsidRPr="00603D07">
        <w:rPr>
          <w:sz w:val="22"/>
          <w:szCs w:val="22"/>
          <w:lang w:val="en-GB"/>
        </w:rPr>
        <w:t xml:space="preserve">  et  </w:t>
      </w:r>
      <w:r w:rsidRPr="00603D07">
        <w:rPr>
          <w:position w:val="-10"/>
          <w:sz w:val="22"/>
          <w:szCs w:val="22"/>
          <w:lang w:val="en-GB"/>
        </w:rPr>
        <w:object w:dxaOrig="1700" w:dyaOrig="320">
          <v:shape id="_x0000_i1090" type="#_x0000_t75" style="width:84.75pt;height:15.75pt" o:ole="">
            <v:imagedata r:id="rId133" o:title=""/>
          </v:shape>
          <o:OLEObject Type="Embed" ProgID="Equation.DSMT4" ShapeID="_x0000_i1090" DrawAspect="Content" ObjectID="_1395004170" r:id="rId134"/>
        </w:object>
      </w:r>
      <w:r w:rsidRPr="00603D07">
        <w:rPr>
          <w:sz w:val="22"/>
          <w:szCs w:val="22"/>
          <w:lang w:val="en-GB"/>
        </w:rPr>
        <w:t>.</w:t>
      </w:r>
    </w:p>
    <w:p w:rsidR="00636AA2" w:rsidRPr="00603D07" w:rsidRDefault="00636AA2" w:rsidP="00636AA2">
      <w:pPr>
        <w:rPr>
          <w:bCs/>
          <w:sz w:val="22"/>
          <w:szCs w:val="22"/>
          <w:lang w:val="en-GB"/>
        </w:rPr>
      </w:pPr>
      <w:r w:rsidRPr="00603D07">
        <w:rPr>
          <w:sz w:val="22"/>
          <w:szCs w:val="22"/>
          <w:lang w:val="en-GB"/>
        </w:rPr>
        <w:t xml:space="preserve">       Donc</w:t>
      </w:r>
      <w:r w:rsidRPr="00603D07">
        <w:rPr>
          <w:bCs/>
          <w:sz w:val="22"/>
          <w:szCs w:val="22"/>
          <w:lang w:val="en-GB"/>
        </w:rPr>
        <w:t xml:space="preserve">,  </w:t>
      </w:r>
      <w:r w:rsidRPr="00603D07">
        <w:rPr>
          <w:position w:val="-10"/>
          <w:sz w:val="22"/>
          <w:szCs w:val="22"/>
        </w:rPr>
        <w:object w:dxaOrig="6480" w:dyaOrig="320">
          <v:shape id="_x0000_i1407" type="#_x0000_t75" style="width:324pt;height:15.75pt" o:ole="">
            <v:imagedata r:id="rId135" o:title=""/>
          </v:shape>
          <o:OLEObject Type="Embed" ProgID="Equation.DSMT4" ShapeID="_x0000_i1407" DrawAspect="Content" ObjectID="_1395004171" r:id="rId136"/>
        </w:object>
      </w:r>
      <w:r w:rsidRPr="00603D07">
        <w:rPr>
          <w:bCs/>
          <w:sz w:val="22"/>
          <w:szCs w:val="22"/>
          <w:lang w:val="en-GB"/>
        </w:rPr>
        <w:t>.</w:t>
      </w:r>
    </w:p>
    <w:p w:rsidR="00636AA2" w:rsidRPr="00603D07" w:rsidRDefault="00636AA2" w:rsidP="00636AA2">
      <w:pPr>
        <w:rPr>
          <w:sz w:val="22"/>
          <w:szCs w:val="22"/>
        </w:rPr>
      </w:pPr>
      <w:r w:rsidRPr="00603D07">
        <w:rPr>
          <w:sz w:val="22"/>
          <w:szCs w:val="22"/>
          <w:lang w:val="en-GB"/>
        </w:rPr>
        <w:t xml:space="preserve">    </w:t>
      </w:r>
      <w:r w:rsidRPr="00603D07">
        <w:rPr>
          <w:sz w:val="22"/>
          <w:szCs w:val="22"/>
        </w:rPr>
        <w:t>c) On en déduit :</w:t>
      </w:r>
      <w:r w:rsidRPr="00603D07">
        <w:rPr>
          <w:position w:val="-28"/>
          <w:sz w:val="22"/>
          <w:szCs w:val="22"/>
        </w:rPr>
        <w:object w:dxaOrig="2740" w:dyaOrig="639">
          <v:shape id="_x0000_i1408" type="#_x0000_t75" style="width:137.25pt;height:32.25pt" o:ole="">
            <v:imagedata r:id="rId137" o:title=""/>
          </v:shape>
          <o:OLEObject Type="Embed" ProgID="Equation.DSMT4" ShapeID="_x0000_i1408" DrawAspect="Content" ObjectID="_1395004172" r:id="rId138"/>
        </w:object>
      </w:r>
      <w:r w:rsidRPr="00603D07">
        <w:rPr>
          <w:sz w:val="22"/>
          <w:szCs w:val="22"/>
        </w:rPr>
        <w:t xml:space="preserve"> </w:t>
      </w:r>
    </w:p>
    <w:p w:rsidR="00636AA2" w:rsidRPr="00603D07" w:rsidRDefault="00636AA2" w:rsidP="00636AA2">
      <w:pPr>
        <w:rPr>
          <w:sz w:val="22"/>
          <w:szCs w:val="22"/>
        </w:rPr>
      </w:pPr>
      <w:r w:rsidRPr="00603D07">
        <w:rPr>
          <w:sz w:val="22"/>
          <w:szCs w:val="22"/>
        </w:rPr>
        <w:t xml:space="preserve">3) La probabilité que le client ait choisi la destination G sachant </w:t>
      </w:r>
    </w:p>
    <w:p w:rsidR="00636AA2" w:rsidRPr="00603D07" w:rsidRDefault="00636AA2" w:rsidP="00636AA2">
      <w:pPr>
        <w:rPr>
          <w:sz w:val="22"/>
          <w:szCs w:val="22"/>
        </w:rPr>
      </w:pPr>
      <w:r w:rsidRPr="00603D07">
        <w:rPr>
          <w:sz w:val="22"/>
          <w:szCs w:val="22"/>
        </w:rPr>
        <w:t xml:space="preserve">    qu’il est satisfait est égale à : </w:t>
      </w:r>
      <w:r w:rsidRPr="00603D07">
        <w:rPr>
          <w:position w:val="-28"/>
          <w:sz w:val="22"/>
          <w:szCs w:val="22"/>
        </w:rPr>
        <w:object w:dxaOrig="2740" w:dyaOrig="639">
          <v:shape id="_x0000_i1409" type="#_x0000_t75" style="width:137.25pt;height:32.25pt" o:ole="">
            <v:imagedata r:id="rId139" o:title=""/>
          </v:shape>
          <o:OLEObject Type="Embed" ProgID="Equation.DSMT4" ShapeID="_x0000_i1409" DrawAspect="Content" ObjectID="_1395004173" r:id="rId140"/>
        </w:object>
      </w:r>
    </w:p>
    <w:p w:rsidR="00636AA2" w:rsidRPr="00636AA2" w:rsidRDefault="00636AA2" w:rsidP="008A6DF0">
      <w:pPr>
        <w:rPr>
          <w:sz w:val="22"/>
          <w:szCs w:val="22"/>
        </w:rPr>
      </w:pPr>
    </w:p>
    <w:p w:rsidR="008A6DF0" w:rsidRPr="00603D07" w:rsidRDefault="008A6DF0" w:rsidP="008A6DF0">
      <w:pPr>
        <w:framePr w:hSpace="141" w:wrap="around" w:vAnchor="text" w:hAnchor="page" w:x="8472" w:y="45"/>
        <w:rPr>
          <w:bCs/>
          <w:sz w:val="22"/>
          <w:szCs w:val="22"/>
        </w:rPr>
      </w:pPr>
      <w:r w:rsidRPr="00603D07">
        <w:rPr>
          <w:bCs/>
          <w:sz w:val="22"/>
          <w:szCs w:val="22"/>
        </w:rPr>
        <w:object w:dxaOrig="4648" w:dyaOrig="5012">
          <v:shape id="_x0000_i1091" type="#_x0000_t75" style="width:150pt;height:162pt" o:ole="">
            <v:imagedata r:id="rId141" o:title=""/>
          </v:shape>
          <o:OLEObject Type="Embed" ProgID="MSDraw.1.01" ShapeID="_x0000_i1091" DrawAspect="Content" ObjectID="_1395004174" r:id="rId142"/>
        </w:object>
      </w:r>
    </w:p>
    <w:p w:rsidR="008A6DF0" w:rsidRDefault="008A6DF0" w:rsidP="008A6DF0">
      <w:pPr>
        <w:rPr>
          <w:sz w:val="22"/>
          <w:szCs w:val="22"/>
        </w:rPr>
      </w:pPr>
      <w:r w:rsidRPr="00603D07">
        <w:rPr>
          <w:sz w:val="22"/>
          <w:szCs w:val="22"/>
        </w:rPr>
        <w:t>4.</w:t>
      </w:r>
      <w:r w:rsidRPr="00603D07">
        <w:rPr>
          <w:bCs/>
          <w:sz w:val="22"/>
          <w:szCs w:val="22"/>
        </w:rPr>
        <w:t>Tirer un questionnaire est u</w:t>
      </w:r>
      <w:r w:rsidRPr="00603D07">
        <w:rPr>
          <w:sz w:val="22"/>
          <w:szCs w:val="22"/>
        </w:rPr>
        <w:t xml:space="preserve">ne épreuve de Bernoulli dont l’issue succès est S </w:t>
      </w:r>
    </w:p>
    <w:p w:rsidR="008A6DF0" w:rsidRPr="00603D07" w:rsidRDefault="008A6DF0" w:rsidP="008A6DF0">
      <w:pPr>
        <w:rPr>
          <w:bCs/>
          <w:sz w:val="22"/>
          <w:szCs w:val="22"/>
        </w:rPr>
      </w:pPr>
      <w:r>
        <w:rPr>
          <w:sz w:val="22"/>
          <w:szCs w:val="22"/>
        </w:rPr>
        <w:t xml:space="preserve">    </w:t>
      </w:r>
      <w:r w:rsidRPr="00603D07">
        <w:rPr>
          <w:sz w:val="22"/>
          <w:szCs w:val="22"/>
        </w:rPr>
        <w:t>« Le client est satisfait</w:t>
      </w:r>
      <w:r w:rsidRPr="00603D07">
        <w:rPr>
          <w:bCs/>
          <w:sz w:val="22"/>
          <w:szCs w:val="22"/>
        </w:rPr>
        <w:t xml:space="preserve"> » de probabilité </w:t>
      </w:r>
      <w:r w:rsidRPr="00603D07">
        <w:rPr>
          <w:position w:val="-10"/>
          <w:sz w:val="22"/>
          <w:szCs w:val="22"/>
        </w:rPr>
        <w:object w:dxaOrig="1219" w:dyaOrig="320">
          <v:shape id="_x0000_i1092" type="#_x0000_t75" style="width:60.75pt;height:15.75pt" o:ole="">
            <v:imagedata r:id="rId126" o:title=""/>
          </v:shape>
          <o:OLEObject Type="Embed" ProgID="Equation.DSMT4" ShapeID="_x0000_i1092" DrawAspect="Content" ObjectID="_1395004175" r:id="rId143"/>
        </w:object>
      </w:r>
      <w:r w:rsidRPr="00603D07">
        <w:rPr>
          <w:bCs/>
          <w:sz w:val="22"/>
          <w:szCs w:val="22"/>
        </w:rPr>
        <w:t xml:space="preserve">. </w:t>
      </w:r>
    </w:p>
    <w:p w:rsidR="008A6DF0" w:rsidRDefault="008A6DF0" w:rsidP="008A6DF0">
      <w:pPr>
        <w:rPr>
          <w:bCs/>
          <w:sz w:val="22"/>
          <w:szCs w:val="22"/>
        </w:rPr>
      </w:pPr>
      <w:r>
        <w:rPr>
          <w:bCs/>
          <w:sz w:val="22"/>
          <w:szCs w:val="22"/>
        </w:rPr>
        <w:t xml:space="preserve">    </w:t>
      </w:r>
      <w:r w:rsidRPr="00603D07">
        <w:rPr>
          <w:bCs/>
          <w:sz w:val="22"/>
          <w:szCs w:val="22"/>
        </w:rPr>
        <w:t xml:space="preserve">Les tirages des trois questionnaires sont indépendants, il s’agit d’un schéma de </w:t>
      </w:r>
    </w:p>
    <w:p w:rsidR="008A6DF0" w:rsidRDefault="008A6DF0" w:rsidP="008A6DF0">
      <w:pPr>
        <w:rPr>
          <w:bCs/>
          <w:sz w:val="22"/>
          <w:szCs w:val="22"/>
        </w:rPr>
      </w:pPr>
      <w:r>
        <w:rPr>
          <w:bCs/>
          <w:sz w:val="22"/>
          <w:szCs w:val="22"/>
        </w:rPr>
        <w:t xml:space="preserve">    </w:t>
      </w:r>
      <w:r w:rsidRPr="00603D07">
        <w:rPr>
          <w:bCs/>
          <w:sz w:val="22"/>
          <w:szCs w:val="22"/>
        </w:rPr>
        <w:t xml:space="preserve">Bernoulli. On peut traduire ce schéma de Bernoulli par l’arbre pondéré suivant : </w:t>
      </w:r>
    </w:p>
    <w:p w:rsidR="008A6DF0" w:rsidRPr="00603D07" w:rsidRDefault="008A6DF0" w:rsidP="008A6DF0">
      <w:pPr>
        <w:rPr>
          <w:sz w:val="22"/>
          <w:szCs w:val="22"/>
        </w:rPr>
      </w:pPr>
      <w:r w:rsidRPr="00603D07">
        <w:rPr>
          <w:sz w:val="22"/>
          <w:szCs w:val="22"/>
        </w:rPr>
        <w:t xml:space="preserve">D’où, la probabilité cherchée est : </w:t>
      </w:r>
      <w:r w:rsidRPr="00603D07">
        <w:rPr>
          <w:i/>
          <w:iCs/>
          <w:position w:val="-12"/>
          <w:sz w:val="22"/>
          <w:szCs w:val="22"/>
        </w:rPr>
        <w:object w:dxaOrig="4959" w:dyaOrig="420">
          <v:shape id="_x0000_i1093" type="#_x0000_t75" style="width:217.5pt;height:21pt" o:ole="">
            <v:imagedata r:id="rId144" o:title=""/>
          </v:shape>
          <o:OLEObject Type="Embed" ProgID="Equation.DSMT4" ShapeID="_x0000_i1093" DrawAspect="Content" ObjectID="_1395004176" r:id="rId145"/>
        </w:object>
      </w:r>
      <w:r w:rsidRPr="00603D07">
        <w:rPr>
          <w:sz w:val="22"/>
          <w:szCs w:val="22"/>
        </w:rPr>
        <w:t>.</w:t>
      </w:r>
    </w:p>
    <w:p w:rsidR="008A6DF0" w:rsidRPr="00603D07" w:rsidRDefault="008A6DF0" w:rsidP="008A6DF0">
      <w:pPr>
        <w:rPr>
          <w:b/>
          <w:i/>
          <w:sz w:val="22"/>
          <w:szCs w:val="22"/>
          <w:u w:val="single"/>
        </w:rPr>
      </w:pPr>
      <w:bookmarkStart w:id="0" w:name="c2obli"/>
      <w:bookmarkEnd w:id="0"/>
      <w:r w:rsidRPr="00603D07">
        <w:rPr>
          <w:b/>
          <w:i/>
          <w:sz w:val="22"/>
          <w:szCs w:val="22"/>
          <w:u w:val="single"/>
        </w:rPr>
        <w:t>Exercice n°</w:t>
      </w:r>
      <w:r>
        <w:rPr>
          <w:b/>
          <w:i/>
          <w:sz w:val="22"/>
          <w:szCs w:val="22"/>
          <w:u w:val="single"/>
        </w:rPr>
        <w:t>2</w:t>
      </w:r>
    </w:p>
    <w:p w:rsidR="008A6DF0" w:rsidRPr="00603D07" w:rsidRDefault="008A6DF0" w:rsidP="008A6DF0">
      <w:pPr>
        <w:rPr>
          <w:sz w:val="22"/>
          <w:szCs w:val="22"/>
        </w:rPr>
      </w:pPr>
      <w:r w:rsidRPr="00603D07">
        <w:rPr>
          <w:sz w:val="22"/>
          <w:szCs w:val="22"/>
        </w:rPr>
        <w:t>1) On complète le tableau en calculant successivement : Le nombre d’enfants = 150-90=60.</w:t>
      </w:r>
    </w:p>
    <w:p w:rsidR="008A6DF0" w:rsidRPr="00603D07" w:rsidRDefault="008A6DF0" w:rsidP="008A6DF0">
      <w:pPr>
        <w:rPr>
          <w:sz w:val="22"/>
          <w:szCs w:val="22"/>
        </w:rPr>
      </w:pPr>
      <w:r w:rsidRPr="00603D07">
        <w:rPr>
          <w:sz w:val="22"/>
          <w:szCs w:val="22"/>
        </w:rPr>
        <w:t xml:space="preserve">    Le nombre d’enfants ayant choisi la magie :50% des 60 enfants, soit 30 enfants</w:t>
      </w:r>
    </w:p>
    <w:p w:rsidR="008A6DF0" w:rsidRPr="00603D07" w:rsidRDefault="008A6DF0" w:rsidP="008A6DF0">
      <w:pPr>
        <w:rPr>
          <w:sz w:val="22"/>
          <w:szCs w:val="22"/>
        </w:rPr>
      </w:pPr>
      <w:r w:rsidRPr="00603D07">
        <w:rPr>
          <w:sz w:val="22"/>
          <w:szCs w:val="22"/>
        </w:rPr>
        <w:t xml:space="preserve">    Le nombre d’adultes ayant choisi la magie : 20% des 90 adultes, soit 18 adultes</w:t>
      </w:r>
    </w:p>
    <w:p w:rsidR="008A6DF0" w:rsidRPr="00603D07" w:rsidRDefault="008A6DF0" w:rsidP="008A6DF0">
      <w:pPr>
        <w:rPr>
          <w:sz w:val="22"/>
          <w:szCs w:val="22"/>
        </w:rPr>
      </w:pPr>
      <w:r w:rsidRPr="00603D07">
        <w:rPr>
          <w:sz w:val="22"/>
          <w:szCs w:val="22"/>
        </w:rPr>
        <w:t xml:space="preserve">    Le nombre d’enfants ayant choisi la photo : 10% des 60 enfants, soit 6 enfants</w:t>
      </w:r>
    </w:p>
    <w:p w:rsidR="008A6DF0" w:rsidRPr="00603D07" w:rsidRDefault="008A6DF0" w:rsidP="008A6DF0">
      <w:pPr>
        <w:rPr>
          <w:sz w:val="22"/>
          <w:szCs w:val="22"/>
        </w:rPr>
      </w:pPr>
      <w:r w:rsidRPr="00603D07">
        <w:rPr>
          <w:sz w:val="22"/>
          <w:szCs w:val="22"/>
        </w:rPr>
        <w:t xml:space="preserve">    Les autres nombres sont obtenus par additions et soustractions</w:t>
      </w:r>
    </w:p>
    <w:tbl>
      <w:tblPr>
        <w:tblStyle w:val="Grilledutableau"/>
        <w:tblW w:w="0" w:type="auto"/>
        <w:tblInd w:w="961" w:type="dxa"/>
        <w:tblLook w:val="01E0"/>
      </w:tblPr>
      <w:tblGrid>
        <w:gridCol w:w="963"/>
        <w:gridCol w:w="950"/>
        <w:gridCol w:w="1069"/>
        <w:gridCol w:w="1983"/>
        <w:gridCol w:w="843"/>
      </w:tblGrid>
      <w:tr w:rsidR="008A6DF0" w:rsidRPr="00603D07" w:rsidTr="00C6543F">
        <w:tc>
          <w:tcPr>
            <w:tcW w:w="963" w:type="dxa"/>
            <w:tcBorders>
              <w:top w:val="nil"/>
              <w:left w:val="nil"/>
            </w:tcBorders>
          </w:tcPr>
          <w:p w:rsidR="008A6DF0" w:rsidRPr="00603D07" w:rsidRDefault="008A6DF0" w:rsidP="00C6543F">
            <w:pPr>
              <w:rPr>
                <w:sz w:val="22"/>
                <w:szCs w:val="22"/>
              </w:rPr>
            </w:pPr>
            <w:r w:rsidRPr="00603D07">
              <w:rPr>
                <w:sz w:val="22"/>
                <w:szCs w:val="22"/>
              </w:rPr>
              <w:t xml:space="preserve">  </w:t>
            </w:r>
          </w:p>
        </w:tc>
        <w:tc>
          <w:tcPr>
            <w:tcW w:w="950" w:type="dxa"/>
          </w:tcPr>
          <w:p w:rsidR="008A6DF0" w:rsidRPr="00603D07" w:rsidRDefault="008A6DF0" w:rsidP="00C6543F">
            <w:pPr>
              <w:rPr>
                <w:sz w:val="22"/>
                <w:szCs w:val="22"/>
              </w:rPr>
            </w:pPr>
            <w:r w:rsidRPr="00603D07">
              <w:rPr>
                <w:sz w:val="22"/>
                <w:szCs w:val="22"/>
              </w:rPr>
              <w:t>Magie</w:t>
            </w:r>
          </w:p>
        </w:tc>
        <w:tc>
          <w:tcPr>
            <w:tcW w:w="1069" w:type="dxa"/>
          </w:tcPr>
          <w:p w:rsidR="008A6DF0" w:rsidRPr="00603D07" w:rsidRDefault="008A6DF0" w:rsidP="00C6543F">
            <w:pPr>
              <w:rPr>
                <w:sz w:val="22"/>
                <w:szCs w:val="22"/>
              </w:rPr>
            </w:pPr>
            <w:r w:rsidRPr="00603D07">
              <w:rPr>
                <w:sz w:val="22"/>
                <w:szCs w:val="22"/>
              </w:rPr>
              <w:t>Théâtre</w:t>
            </w:r>
          </w:p>
        </w:tc>
        <w:tc>
          <w:tcPr>
            <w:tcW w:w="1983" w:type="dxa"/>
          </w:tcPr>
          <w:p w:rsidR="008A6DF0" w:rsidRPr="00603D07" w:rsidRDefault="008A6DF0" w:rsidP="00C6543F">
            <w:pPr>
              <w:rPr>
                <w:sz w:val="22"/>
                <w:szCs w:val="22"/>
              </w:rPr>
            </w:pPr>
            <w:r w:rsidRPr="00603D07">
              <w:rPr>
                <w:sz w:val="22"/>
                <w:szCs w:val="22"/>
              </w:rPr>
              <w:t>Photo numérique</w:t>
            </w:r>
          </w:p>
        </w:tc>
        <w:tc>
          <w:tcPr>
            <w:tcW w:w="843" w:type="dxa"/>
          </w:tcPr>
          <w:p w:rsidR="008A6DF0" w:rsidRPr="00603D07" w:rsidRDefault="008A6DF0" w:rsidP="00C6543F">
            <w:pPr>
              <w:rPr>
                <w:sz w:val="22"/>
                <w:szCs w:val="22"/>
              </w:rPr>
            </w:pPr>
            <w:r w:rsidRPr="00603D07">
              <w:rPr>
                <w:sz w:val="22"/>
                <w:szCs w:val="22"/>
              </w:rPr>
              <w:t>Total</w:t>
            </w:r>
          </w:p>
        </w:tc>
      </w:tr>
      <w:tr w:rsidR="008A6DF0" w:rsidRPr="00603D07" w:rsidTr="00C6543F">
        <w:tc>
          <w:tcPr>
            <w:tcW w:w="963" w:type="dxa"/>
          </w:tcPr>
          <w:p w:rsidR="008A6DF0" w:rsidRPr="00603D07" w:rsidRDefault="008A6DF0" w:rsidP="00C6543F">
            <w:pPr>
              <w:rPr>
                <w:sz w:val="22"/>
                <w:szCs w:val="22"/>
              </w:rPr>
            </w:pPr>
            <w:r w:rsidRPr="00603D07">
              <w:rPr>
                <w:sz w:val="22"/>
                <w:szCs w:val="22"/>
              </w:rPr>
              <w:t>Adultes</w:t>
            </w:r>
          </w:p>
        </w:tc>
        <w:tc>
          <w:tcPr>
            <w:tcW w:w="950" w:type="dxa"/>
          </w:tcPr>
          <w:p w:rsidR="008A6DF0" w:rsidRPr="00603D07" w:rsidRDefault="008A6DF0" w:rsidP="00C6543F">
            <w:pPr>
              <w:rPr>
                <w:sz w:val="22"/>
                <w:szCs w:val="22"/>
              </w:rPr>
            </w:pPr>
            <w:r w:rsidRPr="00603D07">
              <w:rPr>
                <w:sz w:val="22"/>
                <w:szCs w:val="22"/>
              </w:rPr>
              <w:t>18</w:t>
            </w:r>
          </w:p>
        </w:tc>
        <w:tc>
          <w:tcPr>
            <w:tcW w:w="1069" w:type="dxa"/>
          </w:tcPr>
          <w:p w:rsidR="008A6DF0" w:rsidRPr="00603D07" w:rsidRDefault="008A6DF0" w:rsidP="00C6543F">
            <w:pPr>
              <w:rPr>
                <w:sz w:val="22"/>
                <w:szCs w:val="22"/>
              </w:rPr>
            </w:pPr>
            <w:r w:rsidRPr="00603D07">
              <w:rPr>
                <w:sz w:val="22"/>
                <w:szCs w:val="22"/>
              </w:rPr>
              <w:t>45</w:t>
            </w:r>
          </w:p>
        </w:tc>
        <w:tc>
          <w:tcPr>
            <w:tcW w:w="1983" w:type="dxa"/>
          </w:tcPr>
          <w:p w:rsidR="008A6DF0" w:rsidRPr="00603D07" w:rsidRDefault="008A6DF0" w:rsidP="00C6543F">
            <w:pPr>
              <w:rPr>
                <w:sz w:val="22"/>
                <w:szCs w:val="22"/>
              </w:rPr>
            </w:pPr>
            <w:r w:rsidRPr="00603D07">
              <w:rPr>
                <w:sz w:val="22"/>
                <w:szCs w:val="22"/>
              </w:rPr>
              <w:t>27</w:t>
            </w:r>
          </w:p>
        </w:tc>
        <w:tc>
          <w:tcPr>
            <w:tcW w:w="843" w:type="dxa"/>
          </w:tcPr>
          <w:p w:rsidR="008A6DF0" w:rsidRPr="00603D07" w:rsidRDefault="008A6DF0" w:rsidP="00C6543F">
            <w:pPr>
              <w:rPr>
                <w:sz w:val="22"/>
                <w:szCs w:val="22"/>
              </w:rPr>
            </w:pPr>
            <w:r w:rsidRPr="00603D07">
              <w:rPr>
                <w:sz w:val="22"/>
                <w:szCs w:val="22"/>
              </w:rPr>
              <w:t>90</w:t>
            </w:r>
          </w:p>
        </w:tc>
      </w:tr>
      <w:tr w:rsidR="008A6DF0" w:rsidRPr="00603D07" w:rsidTr="00C6543F">
        <w:tc>
          <w:tcPr>
            <w:tcW w:w="963" w:type="dxa"/>
          </w:tcPr>
          <w:p w:rsidR="008A6DF0" w:rsidRPr="00603D07" w:rsidRDefault="008A6DF0" w:rsidP="00C6543F">
            <w:pPr>
              <w:rPr>
                <w:sz w:val="22"/>
                <w:szCs w:val="22"/>
              </w:rPr>
            </w:pPr>
            <w:r w:rsidRPr="00603D07">
              <w:rPr>
                <w:sz w:val="22"/>
                <w:szCs w:val="22"/>
              </w:rPr>
              <w:t>Enfants</w:t>
            </w:r>
          </w:p>
        </w:tc>
        <w:tc>
          <w:tcPr>
            <w:tcW w:w="950" w:type="dxa"/>
          </w:tcPr>
          <w:p w:rsidR="008A6DF0" w:rsidRPr="00603D07" w:rsidRDefault="008A6DF0" w:rsidP="00C6543F">
            <w:pPr>
              <w:rPr>
                <w:sz w:val="22"/>
                <w:szCs w:val="22"/>
              </w:rPr>
            </w:pPr>
            <w:r w:rsidRPr="00603D07">
              <w:rPr>
                <w:sz w:val="22"/>
                <w:szCs w:val="22"/>
              </w:rPr>
              <w:t>30</w:t>
            </w:r>
          </w:p>
        </w:tc>
        <w:tc>
          <w:tcPr>
            <w:tcW w:w="1069" w:type="dxa"/>
          </w:tcPr>
          <w:p w:rsidR="008A6DF0" w:rsidRPr="00603D07" w:rsidRDefault="008A6DF0" w:rsidP="00C6543F">
            <w:pPr>
              <w:rPr>
                <w:sz w:val="22"/>
                <w:szCs w:val="22"/>
              </w:rPr>
            </w:pPr>
            <w:r w:rsidRPr="00603D07">
              <w:rPr>
                <w:sz w:val="22"/>
                <w:szCs w:val="22"/>
              </w:rPr>
              <w:t>24</w:t>
            </w:r>
          </w:p>
        </w:tc>
        <w:tc>
          <w:tcPr>
            <w:tcW w:w="1983" w:type="dxa"/>
          </w:tcPr>
          <w:p w:rsidR="008A6DF0" w:rsidRPr="00603D07" w:rsidRDefault="008A6DF0" w:rsidP="00C6543F">
            <w:pPr>
              <w:rPr>
                <w:sz w:val="22"/>
                <w:szCs w:val="22"/>
              </w:rPr>
            </w:pPr>
            <w:r w:rsidRPr="00603D07">
              <w:rPr>
                <w:sz w:val="22"/>
                <w:szCs w:val="22"/>
              </w:rPr>
              <w:t>6</w:t>
            </w:r>
          </w:p>
        </w:tc>
        <w:tc>
          <w:tcPr>
            <w:tcW w:w="843" w:type="dxa"/>
          </w:tcPr>
          <w:p w:rsidR="008A6DF0" w:rsidRPr="00603D07" w:rsidRDefault="008A6DF0" w:rsidP="00C6543F">
            <w:pPr>
              <w:rPr>
                <w:sz w:val="22"/>
                <w:szCs w:val="22"/>
              </w:rPr>
            </w:pPr>
            <w:r w:rsidRPr="00603D07">
              <w:rPr>
                <w:sz w:val="22"/>
                <w:szCs w:val="22"/>
              </w:rPr>
              <w:t>60</w:t>
            </w:r>
          </w:p>
        </w:tc>
      </w:tr>
      <w:tr w:rsidR="008A6DF0" w:rsidRPr="00603D07" w:rsidTr="00C6543F">
        <w:tc>
          <w:tcPr>
            <w:tcW w:w="963" w:type="dxa"/>
          </w:tcPr>
          <w:p w:rsidR="008A6DF0" w:rsidRPr="00603D07" w:rsidRDefault="008A6DF0" w:rsidP="00C6543F">
            <w:pPr>
              <w:rPr>
                <w:sz w:val="22"/>
                <w:szCs w:val="22"/>
              </w:rPr>
            </w:pPr>
            <w:r w:rsidRPr="00603D07">
              <w:rPr>
                <w:sz w:val="22"/>
                <w:szCs w:val="22"/>
              </w:rPr>
              <w:t>Total</w:t>
            </w:r>
          </w:p>
        </w:tc>
        <w:tc>
          <w:tcPr>
            <w:tcW w:w="950" w:type="dxa"/>
          </w:tcPr>
          <w:p w:rsidR="008A6DF0" w:rsidRPr="00603D07" w:rsidRDefault="008A6DF0" w:rsidP="00C6543F">
            <w:pPr>
              <w:rPr>
                <w:sz w:val="22"/>
                <w:szCs w:val="22"/>
              </w:rPr>
            </w:pPr>
            <w:r w:rsidRPr="00603D07">
              <w:rPr>
                <w:sz w:val="22"/>
                <w:szCs w:val="22"/>
              </w:rPr>
              <w:t>48</w:t>
            </w:r>
          </w:p>
        </w:tc>
        <w:tc>
          <w:tcPr>
            <w:tcW w:w="1069" w:type="dxa"/>
          </w:tcPr>
          <w:p w:rsidR="008A6DF0" w:rsidRPr="00603D07" w:rsidRDefault="008A6DF0" w:rsidP="00C6543F">
            <w:pPr>
              <w:rPr>
                <w:sz w:val="22"/>
                <w:szCs w:val="22"/>
              </w:rPr>
            </w:pPr>
            <w:r w:rsidRPr="00603D07">
              <w:rPr>
                <w:sz w:val="22"/>
                <w:szCs w:val="22"/>
              </w:rPr>
              <w:t>69</w:t>
            </w:r>
          </w:p>
        </w:tc>
        <w:tc>
          <w:tcPr>
            <w:tcW w:w="1983" w:type="dxa"/>
          </w:tcPr>
          <w:p w:rsidR="008A6DF0" w:rsidRPr="00603D07" w:rsidRDefault="008A6DF0" w:rsidP="00C6543F">
            <w:pPr>
              <w:rPr>
                <w:sz w:val="22"/>
                <w:szCs w:val="22"/>
              </w:rPr>
            </w:pPr>
            <w:r w:rsidRPr="00603D07">
              <w:rPr>
                <w:sz w:val="22"/>
                <w:szCs w:val="22"/>
              </w:rPr>
              <w:t>33</w:t>
            </w:r>
          </w:p>
        </w:tc>
        <w:tc>
          <w:tcPr>
            <w:tcW w:w="843" w:type="dxa"/>
          </w:tcPr>
          <w:p w:rsidR="008A6DF0" w:rsidRPr="00603D07" w:rsidRDefault="008A6DF0" w:rsidP="00C6543F">
            <w:pPr>
              <w:rPr>
                <w:sz w:val="22"/>
                <w:szCs w:val="22"/>
              </w:rPr>
            </w:pPr>
            <w:r w:rsidRPr="00603D07">
              <w:rPr>
                <w:sz w:val="22"/>
                <w:szCs w:val="22"/>
              </w:rPr>
              <w:t>150</w:t>
            </w:r>
          </w:p>
        </w:tc>
      </w:tr>
    </w:tbl>
    <w:p w:rsidR="008A6DF0" w:rsidRPr="00603D07" w:rsidRDefault="008A6DF0" w:rsidP="008A6DF0">
      <w:pPr>
        <w:rPr>
          <w:sz w:val="22"/>
          <w:szCs w:val="22"/>
        </w:rPr>
      </w:pPr>
      <w:r w:rsidRPr="00603D07">
        <w:rPr>
          <w:sz w:val="22"/>
          <w:szCs w:val="22"/>
        </w:rPr>
        <w:t xml:space="preserve">2) a) Si on note </w:t>
      </w:r>
      <w:r>
        <w:rPr>
          <w:noProof/>
          <w:sz w:val="22"/>
          <w:szCs w:val="22"/>
        </w:rPr>
        <w:drawing>
          <wp:inline distT="0" distB="0" distL="0" distR="0">
            <wp:extent cx="161925" cy="161925"/>
            <wp:effectExtent l="19050" t="0" r="9525" b="0"/>
            <wp:docPr id="1825" name="Image 1825" descr="omegama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5" descr="omegamaj"/>
                    <pic:cNvPicPr>
                      <a:picLocks noChangeAspect="1" noChangeArrowheads="1"/>
                    </pic:cNvPicPr>
                  </pic:nvPicPr>
                  <pic:blipFill>
                    <a:blip r:embed="rId146"/>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603D07">
        <w:rPr>
          <w:sz w:val="22"/>
          <w:szCs w:val="22"/>
        </w:rPr>
        <w:t xml:space="preserve"> l’ensemble des 150 personnes, par application de la formule du calcul des probabilités, </w:t>
      </w:r>
    </w:p>
    <w:p w:rsidR="008A6DF0" w:rsidRPr="00603D07" w:rsidRDefault="008A6DF0" w:rsidP="008A6DF0">
      <w:pPr>
        <w:rPr>
          <w:sz w:val="22"/>
          <w:szCs w:val="22"/>
        </w:rPr>
      </w:pPr>
      <w:r w:rsidRPr="00603D07">
        <w:rPr>
          <w:sz w:val="22"/>
          <w:szCs w:val="22"/>
        </w:rPr>
        <w:t xml:space="preserve">        en cas d’équiprobabilité, on établit que la probabilité que la personne appelée soit un enfant vaut :</w:t>
      </w:r>
    </w:p>
    <w:p w:rsidR="008A6DF0" w:rsidRPr="00603D07" w:rsidRDefault="008A6DF0" w:rsidP="008A6DF0">
      <w:pPr>
        <w:rPr>
          <w:sz w:val="22"/>
          <w:szCs w:val="22"/>
        </w:rPr>
      </w:pPr>
      <w:r w:rsidRPr="00603D07">
        <w:rPr>
          <w:sz w:val="22"/>
          <w:szCs w:val="22"/>
        </w:rPr>
        <w:t xml:space="preserve">        </w:t>
      </w:r>
      <w:r w:rsidRPr="00603D07">
        <w:rPr>
          <w:position w:val="-22"/>
          <w:sz w:val="22"/>
          <w:szCs w:val="22"/>
        </w:rPr>
        <w:object w:dxaOrig="3700" w:dyaOrig="580">
          <v:shape id="_x0000_i1094" type="#_x0000_t75" style="width:185.25pt;height:29.25pt" o:ole="">
            <v:imagedata r:id="rId147" o:title=""/>
          </v:shape>
          <o:OLEObject Type="Embed" ProgID="Equation.DSMT4" ShapeID="_x0000_i1094" DrawAspect="Content" ObjectID="_1395004177" r:id="rId148"/>
        </w:object>
      </w:r>
      <w:r w:rsidRPr="00603D07">
        <w:rPr>
          <w:sz w:val="22"/>
          <w:szCs w:val="22"/>
        </w:rPr>
        <w:t>.</w:t>
      </w:r>
    </w:p>
    <w:p w:rsidR="008A6DF0" w:rsidRPr="00603D07" w:rsidRDefault="008A6DF0" w:rsidP="008A6DF0">
      <w:pPr>
        <w:rPr>
          <w:sz w:val="22"/>
          <w:szCs w:val="22"/>
        </w:rPr>
      </w:pPr>
      <w:r w:rsidRPr="00603D07">
        <w:rPr>
          <w:sz w:val="22"/>
          <w:szCs w:val="22"/>
        </w:rPr>
        <w:t xml:space="preserve">b) Sachant que « 27 adultes ont opté pour la photo numérique », sur un total de 90 adultes,la probabilité </w:t>
      </w:r>
    </w:p>
    <w:p w:rsidR="008A6DF0" w:rsidRPr="00603D07" w:rsidRDefault="008A6DF0" w:rsidP="008A6DF0">
      <w:pPr>
        <w:rPr>
          <w:sz w:val="22"/>
          <w:szCs w:val="22"/>
        </w:rPr>
      </w:pPr>
      <w:r w:rsidRPr="00603D07">
        <w:rPr>
          <w:sz w:val="22"/>
          <w:szCs w:val="22"/>
        </w:rPr>
        <w:t xml:space="preserve">   que la personne appelée ait choisi la photo sachant que c’est un adulte vaut </w:t>
      </w:r>
      <w:r w:rsidRPr="00603D07">
        <w:rPr>
          <w:position w:val="-22"/>
          <w:sz w:val="22"/>
          <w:szCs w:val="22"/>
        </w:rPr>
        <w:object w:dxaOrig="2100" w:dyaOrig="580">
          <v:shape id="_x0000_i1095" type="#_x0000_t75" style="width:105pt;height:29.25pt" o:ole="">
            <v:imagedata r:id="rId149" o:title=""/>
          </v:shape>
          <o:OLEObject Type="Embed" ProgID="Equation.DSMT4" ShapeID="_x0000_i1095" DrawAspect="Content" ObjectID="_1395004178" r:id="rId150"/>
        </w:object>
      </w:r>
      <w:r w:rsidRPr="00603D07">
        <w:rPr>
          <w:sz w:val="22"/>
          <w:szCs w:val="22"/>
        </w:rPr>
        <w:t xml:space="preserve"> </w:t>
      </w:r>
    </w:p>
    <w:p w:rsidR="008A6DF0" w:rsidRPr="00603D07" w:rsidRDefault="008A6DF0" w:rsidP="008A6DF0">
      <w:pPr>
        <w:rPr>
          <w:sz w:val="22"/>
          <w:szCs w:val="22"/>
        </w:rPr>
      </w:pPr>
      <w:r w:rsidRPr="00603D07">
        <w:rPr>
          <w:sz w:val="22"/>
          <w:szCs w:val="22"/>
        </w:rPr>
        <w:t xml:space="preserve">c) D’après le tableau, la probabilité que la personne appelée soit un adulte ayant choisi le théâtre vaut  </w:t>
      </w:r>
    </w:p>
    <w:p w:rsidR="008A6DF0" w:rsidRPr="00603D07" w:rsidRDefault="008A6DF0" w:rsidP="008A6DF0">
      <w:pPr>
        <w:rPr>
          <w:sz w:val="22"/>
          <w:szCs w:val="22"/>
        </w:rPr>
      </w:pPr>
      <w:r w:rsidRPr="00603D07">
        <w:rPr>
          <w:sz w:val="22"/>
          <w:szCs w:val="22"/>
        </w:rPr>
        <w:t xml:space="preserve">   </w:t>
      </w:r>
      <w:r w:rsidRPr="00603D07">
        <w:rPr>
          <w:position w:val="-22"/>
          <w:sz w:val="22"/>
          <w:szCs w:val="22"/>
        </w:rPr>
        <w:object w:dxaOrig="1900" w:dyaOrig="580">
          <v:shape id="_x0000_i1096" type="#_x0000_t75" style="width:95.25pt;height:29.25pt" o:ole="">
            <v:imagedata r:id="rId151" o:title=""/>
          </v:shape>
          <o:OLEObject Type="Embed" ProgID="Equation.DSMT4" ShapeID="_x0000_i1096" DrawAspect="Content" ObjectID="_1395004179" r:id="rId152"/>
        </w:object>
      </w:r>
    </w:p>
    <w:p w:rsidR="008A6DF0" w:rsidRPr="00603D07" w:rsidRDefault="008A6DF0" w:rsidP="008A6DF0">
      <w:pPr>
        <w:rPr>
          <w:sz w:val="22"/>
          <w:szCs w:val="22"/>
        </w:rPr>
      </w:pPr>
      <w:r w:rsidRPr="00603D07">
        <w:rPr>
          <w:sz w:val="22"/>
          <w:szCs w:val="22"/>
        </w:rPr>
        <w:t xml:space="preserve">3) 1ère méthode : On lit « directement » dans le tableau que la probabilité que la personne appelée ait  </w:t>
      </w:r>
    </w:p>
    <w:p w:rsidR="008A6DF0" w:rsidRPr="00603D07" w:rsidRDefault="008A6DF0" w:rsidP="008A6DF0">
      <w:pPr>
        <w:rPr>
          <w:sz w:val="22"/>
          <w:szCs w:val="22"/>
        </w:rPr>
      </w:pPr>
      <w:r w:rsidRPr="00603D07">
        <w:rPr>
          <w:sz w:val="22"/>
          <w:szCs w:val="22"/>
        </w:rPr>
        <w:t xml:space="preserve">    choisi la magie vaut</w:t>
      </w:r>
      <w:r w:rsidRPr="00603D07">
        <w:rPr>
          <w:position w:val="-22"/>
          <w:sz w:val="22"/>
          <w:szCs w:val="22"/>
        </w:rPr>
        <w:object w:dxaOrig="2240" w:dyaOrig="580">
          <v:shape id="_x0000_i1097" type="#_x0000_t75" style="width:111.75pt;height:29.25pt" o:ole="">
            <v:imagedata r:id="rId153" o:title=""/>
          </v:shape>
          <o:OLEObject Type="Embed" ProgID="Equation.DSMT4" ShapeID="_x0000_i1097" DrawAspect="Content" ObjectID="_1395004180" r:id="rId154"/>
        </w:object>
      </w:r>
      <w:r w:rsidRPr="00603D07">
        <w:rPr>
          <w:sz w:val="22"/>
          <w:szCs w:val="22"/>
        </w:rPr>
        <w:t xml:space="preserve"> </w:t>
      </w:r>
    </w:p>
    <w:p w:rsidR="008A6DF0" w:rsidRDefault="008A6DF0" w:rsidP="008A6DF0">
      <w:pPr>
        <w:rPr>
          <w:sz w:val="22"/>
          <w:szCs w:val="22"/>
        </w:rPr>
      </w:pPr>
      <w:r w:rsidRPr="00603D07">
        <w:rPr>
          <w:sz w:val="22"/>
          <w:szCs w:val="22"/>
        </w:rPr>
        <w:t xml:space="preserve">2ème méthode : Les événements </w:t>
      </w:r>
      <w:r w:rsidRPr="00603D07">
        <w:rPr>
          <w:position w:val="-4"/>
          <w:sz w:val="22"/>
          <w:szCs w:val="22"/>
        </w:rPr>
        <w:object w:dxaOrig="240" w:dyaOrig="260">
          <v:shape id="_x0000_i1098" type="#_x0000_t75" style="width:12pt;height:12.75pt" o:ole="">
            <v:imagedata r:id="rId155" o:title=""/>
          </v:shape>
          <o:OLEObject Type="Embed" ProgID="Equation.DSMT4" ShapeID="_x0000_i1098" DrawAspect="Content" ObjectID="_1395004181" r:id="rId156"/>
        </w:object>
      </w:r>
      <w:r w:rsidRPr="00603D07">
        <w:rPr>
          <w:sz w:val="22"/>
          <w:szCs w:val="22"/>
        </w:rPr>
        <w:t>,</w:t>
      </w:r>
      <w:r w:rsidRPr="00603D07">
        <w:rPr>
          <w:position w:val="-4"/>
          <w:sz w:val="22"/>
          <w:szCs w:val="22"/>
        </w:rPr>
        <w:object w:dxaOrig="240" w:dyaOrig="320">
          <v:shape id="_x0000_i1099" type="#_x0000_t75" style="width:12pt;height:15.75pt" o:ole="">
            <v:imagedata r:id="rId157" o:title=""/>
          </v:shape>
          <o:OLEObject Type="Embed" ProgID="Equation.DSMT4" ShapeID="_x0000_i1099" DrawAspect="Content" ObjectID="_1395004182" r:id="rId158"/>
        </w:object>
      </w:r>
      <w:r w:rsidRPr="00603D07">
        <w:rPr>
          <w:sz w:val="22"/>
          <w:szCs w:val="22"/>
        </w:rPr>
        <w:t xml:space="preserve"> et </w:t>
      </w:r>
      <w:r w:rsidRPr="00603D07">
        <w:rPr>
          <w:position w:val="-4"/>
          <w:sz w:val="22"/>
          <w:szCs w:val="22"/>
        </w:rPr>
        <w:object w:dxaOrig="320" w:dyaOrig="260">
          <v:shape id="_x0000_i1100" type="#_x0000_t75" style="width:15.75pt;height:12.75pt" o:ole="">
            <v:imagedata r:id="rId159" o:title=""/>
          </v:shape>
          <o:OLEObject Type="Embed" ProgID="Equation.DSMT4" ShapeID="_x0000_i1100" DrawAspect="Content" ObjectID="_1395004183" r:id="rId160"/>
        </w:object>
      </w:r>
      <w:r w:rsidRPr="00603D07">
        <w:rPr>
          <w:sz w:val="22"/>
          <w:szCs w:val="22"/>
        </w:rPr>
        <w:t>forment une partition de l’univers, Donc, d’après la formule</w:t>
      </w:r>
    </w:p>
    <w:p w:rsidR="008A6DF0" w:rsidRPr="00603D07" w:rsidRDefault="008A6DF0" w:rsidP="008A6DF0">
      <w:pPr>
        <w:rPr>
          <w:sz w:val="22"/>
          <w:szCs w:val="22"/>
        </w:rPr>
      </w:pPr>
      <w:r w:rsidRPr="00603D07">
        <w:rPr>
          <w:sz w:val="22"/>
          <w:szCs w:val="22"/>
        </w:rPr>
        <w:t xml:space="preserve">  des probabilités totales, on a : </w:t>
      </w:r>
      <w:r w:rsidRPr="00603D07">
        <w:rPr>
          <w:position w:val="-22"/>
          <w:sz w:val="22"/>
          <w:szCs w:val="22"/>
        </w:rPr>
        <w:object w:dxaOrig="5120" w:dyaOrig="580">
          <v:shape id="_x0000_i1101" type="#_x0000_t75" style="width:255.75pt;height:29.25pt" o:ole="">
            <v:imagedata r:id="rId161" o:title=""/>
          </v:shape>
          <o:OLEObject Type="Embed" ProgID="Equation.DSMT4" ShapeID="_x0000_i1101" DrawAspect="Content" ObjectID="_1395004184" r:id="rId162"/>
        </w:object>
      </w:r>
    </w:p>
    <w:p w:rsidR="008A6DF0" w:rsidRPr="00603D07" w:rsidRDefault="008A6DF0" w:rsidP="008A6DF0">
      <w:pPr>
        <w:rPr>
          <w:sz w:val="22"/>
          <w:szCs w:val="22"/>
        </w:rPr>
      </w:pPr>
      <w:r w:rsidRPr="00603D07">
        <w:rPr>
          <w:sz w:val="22"/>
          <w:szCs w:val="22"/>
        </w:rPr>
        <w:t xml:space="preserve">  ou encore  </w:t>
      </w:r>
      <w:r w:rsidRPr="00603D07">
        <w:rPr>
          <w:position w:val="-44"/>
          <w:sz w:val="22"/>
          <w:szCs w:val="22"/>
        </w:rPr>
        <w:object w:dxaOrig="5800" w:dyaOrig="980">
          <v:shape id="_x0000_i1102" type="#_x0000_t75" style="width:290.25pt;height:48.75pt" o:ole="">
            <v:imagedata r:id="rId163" o:title=""/>
          </v:shape>
          <o:OLEObject Type="Embed" ProgID="Equation.DSMT4" ShapeID="_x0000_i1102" DrawAspect="Content" ObjectID="_1395004185" r:id="rId164"/>
        </w:object>
      </w:r>
    </w:p>
    <w:p w:rsidR="008A6DF0" w:rsidRPr="00603D07" w:rsidRDefault="008A6DF0" w:rsidP="008A6DF0">
      <w:pPr>
        <w:rPr>
          <w:sz w:val="22"/>
          <w:szCs w:val="22"/>
        </w:rPr>
      </w:pPr>
      <w:r w:rsidRPr="00603D07">
        <w:rPr>
          <w:sz w:val="22"/>
          <w:szCs w:val="22"/>
        </w:rPr>
        <w:t xml:space="preserve">4) On calcule </w:t>
      </w:r>
      <w:r w:rsidRPr="00603D07">
        <w:rPr>
          <w:position w:val="-28"/>
          <w:sz w:val="22"/>
          <w:szCs w:val="22"/>
        </w:rPr>
        <w:object w:dxaOrig="3480" w:dyaOrig="639">
          <v:shape id="_x0000_i1411" type="#_x0000_t75" style="width:174pt;height:32.25pt" o:ole="">
            <v:imagedata r:id="rId165" o:title=""/>
          </v:shape>
          <o:OLEObject Type="Embed" ProgID="Equation.DSMT4" ShapeID="_x0000_i1411" DrawAspect="Content" ObjectID="_1395004186" r:id="rId166"/>
        </w:object>
      </w:r>
      <w:r w:rsidRPr="00603D07">
        <w:rPr>
          <w:sz w:val="22"/>
          <w:szCs w:val="22"/>
        </w:rPr>
        <w:t xml:space="preserve">. Le directeur du village </w:t>
      </w:r>
      <w:r w:rsidRPr="00603D07">
        <w:rPr>
          <w:b/>
          <w:sz w:val="22"/>
          <w:szCs w:val="22"/>
        </w:rPr>
        <w:t>a tort</w:t>
      </w:r>
      <w:r w:rsidRPr="00603D07">
        <w:rPr>
          <w:sz w:val="22"/>
          <w:szCs w:val="22"/>
        </w:rPr>
        <w:t xml:space="preserve"> en affirmant qu’il y a</w:t>
      </w:r>
    </w:p>
    <w:p w:rsidR="00636AA2" w:rsidRPr="00603D07" w:rsidRDefault="00636AA2" w:rsidP="00636AA2">
      <w:pPr>
        <w:framePr w:hSpace="141" w:wrap="around" w:vAnchor="text" w:hAnchor="page" w:x="7989" w:y="143"/>
        <w:rPr>
          <w:sz w:val="22"/>
          <w:szCs w:val="22"/>
        </w:rPr>
      </w:pPr>
      <w:r w:rsidRPr="00603D07">
        <w:rPr>
          <w:bCs/>
          <w:sz w:val="22"/>
          <w:szCs w:val="22"/>
        </w:rPr>
        <w:object w:dxaOrig="4753" w:dyaOrig="5012">
          <v:shape id="_x0000_i1410" type="#_x0000_t75" style="width:162.75pt;height:126pt" o:ole="">
            <v:imagedata r:id="rId167" o:title=""/>
          </v:shape>
          <o:OLEObject Type="Embed" ProgID="MSDraw.1.01" ShapeID="_x0000_i1410" DrawAspect="Content" ObjectID="_1395004187" r:id="rId168"/>
        </w:object>
      </w:r>
    </w:p>
    <w:p w:rsidR="008A6DF0" w:rsidRPr="00603D07" w:rsidRDefault="008A6DF0" w:rsidP="008A6DF0">
      <w:pPr>
        <w:rPr>
          <w:sz w:val="22"/>
          <w:szCs w:val="22"/>
        </w:rPr>
      </w:pPr>
      <w:r w:rsidRPr="00603D07">
        <w:rPr>
          <w:sz w:val="22"/>
          <w:szCs w:val="22"/>
        </w:rPr>
        <w:t xml:space="preserve">    deux chances sur trois pour que ce soit un enfant.</w:t>
      </w:r>
    </w:p>
    <w:p w:rsidR="008A6DF0" w:rsidRPr="00603D07" w:rsidRDefault="008A6DF0" w:rsidP="008A6DF0">
      <w:pPr>
        <w:rPr>
          <w:sz w:val="22"/>
          <w:szCs w:val="22"/>
        </w:rPr>
      </w:pPr>
      <w:r w:rsidRPr="00603D07">
        <w:rPr>
          <w:sz w:val="22"/>
          <w:szCs w:val="22"/>
        </w:rPr>
        <w:t xml:space="preserve">5. On répète successivement trois fois de manière indépendante une </w:t>
      </w:r>
    </w:p>
    <w:p w:rsidR="008A6DF0" w:rsidRPr="00603D07" w:rsidRDefault="008A6DF0" w:rsidP="008A6DF0">
      <w:pPr>
        <w:rPr>
          <w:sz w:val="22"/>
          <w:szCs w:val="22"/>
        </w:rPr>
      </w:pPr>
      <w:r w:rsidRPr="00603D07">
        <w:rPr>
          <w:sz w:val="22"/>
          <w:szCs w:val="22"/>
        </w:rPr>
        <w:t xml:space="preserve"> épreuve consistant à choisir une personne, et qui peut se solder par </w:t>
      </w:r>
    </w:p>
    <w:p w:rsidR="008A6DF0" w:rsidRPr="00603D07" w:rsidRDefault="008A6DF0" w:rsidP="008A6DF0">
      <w:pPr>
        <w:rPr>
          <w:sz w:val="22"/>
          <w:szCs w:val="22"/>
        </w:rPr>
      </w:pPr>
      <w:r w:rsidRPr="00603D07">
        <w:rPr>
          <w:sz w:val="22"/>
          <w:szCs w:val="22"/>
        </w:rPr>
        <w:t xml:space="preserve"> un succès  (</w:t>
      </w:r>
      <w:r>
        <w:rPr>
          <w:sz w:val="22"/>
          <w:szCs w:val="22"/>
        </w:rPr>
        <w:t xml:space="preserve"> </w:t>
      </w:r>
      <w:r w:rsidRPr="00603D07">
        <w:rPr>
          <w:sz w:val="22"/>
          <w:szCs w:val="22"/>
        </w:rPr>
        <w:t xml:space="preserve">il a choisi la magie), de probabilité </w:t>
      </w:r>
      <w:r w:rsidRPr="00603D07">
        <w:rPr>
          <w:position w:val="-10"/>
          <w:sz w:val="22"/>
          <w:szCs w:val="22"/>
        </w:rPr>
        <w:object w:dxaOrig="900" w:dyaOrig="320">
          <v:shape id="_x0000_i1103" type="#_x0000_t75" style="width:45pt;height:15.75pt" o:ole="">
            <v:imagedata r:id="rId169" o:title=""/>
          </v:shape>
          <o:OLEObject Type="Embed" ProgID="Equation.DSMT4" ShapeID="_x0000_i1103" DrawAspect="Content" ObjectID="_1395004188" r:id="rId170"/>
        </w:object>
      </w:r>
      <w:r w:rsidRPr="00603D07">
        <w:rPr>
          <w:sz w:val="22"/>
          <w:szCs w:val="22"/>
        </w:rPr>
        <w:t xml:space="preserve">, ou un </w:t>
      </w:r>
    </w:p>
    <w:p w:rsidR="008A6DF0" w:rsidRPr="00603D07" w:rsidRDefault="008A6DF0" w:rsidP="008A6DF0">
      <w:pPr>
        <w:rPr>
          <w:sz w:val="22"/>
          <w:szCs w:val="22"/>
        </w:rPr>
      </w:pPr>
      <w:r w:rsidRPr="00603D07">
        <w:rPr>
          <w:sz w:val="22"/>
          <w:szCs w:val="22"/>
        </w:rPr>
        <w:t xml:space="preserve"> échec, de probabilité </w:t>
      </w:r>
      <w:r w:rsidRPr="00603D07">
        <w:rPr>
          <w:position w:val="-10"/>
          <w:sz w:val="22"/>
          <w:szCs w:val="22"/>
        </w:rPr>
        <w:object w:dxaOrig="2520" w:dyaOrig="320">
          <v:shape id="_x0000_i1104" type="#_x0000_t75" style="width:126pt;height:15.75pt" o:ole="">
            <v:imagedata r:id="rId171" o:title=""/>
          </v:shape>
          <o:OLEObject Type="Embed" ProgID="Equation.DSMT4" ShapeID="_x0000_i1104" DrawAspect="Content" ObjectID="_1395004189" r:id="rId172"/>
        </w:object>
      </w:r>
    </w:p>
    <w:p w:rsidR="008A6DF0" w:rsidRPr="00603D07" w:rsidRDefault="008A6DF0" w:rsidP="008A6DF0">
      <w:pPr>
        <w:rPr>
          <w:sz w:val="22"/>
          <w:szCs w:val="22"/>
        </w:rPr>
      </w:pPr>
      <w:r w:rsidRPr="00603D07">
        <w:rPr>
          <w:sz w:val="22"/>
          <w:szCs w:val="22"/>
        </w:rPr>
        <w:t>On peut modéliser cette expérience par un arbre ou</w:t>
      </w:r>
    </w:p>
    <w:p w:rsidR="008A6DF0" w:rsidRPr="00603D07" w:rsidRDefault="008A6DF0" w:rsidP="008A6DF0">
      <w:pPr>
        <w:rPr>
          <w:sz w:val="22"/>
          <w:szCs w:val="22"/>
        </w:rPr>
      </w:pPr>
      <w:r w:rsidRPr="00603D07">
        <w:rPr>
          <w:sz w:val="22"/>
          <w:szCs w:val="22"/>
        </w:rPr>
        <w:t xml:space="preserve"> on note M le succès et</w:t>
      </w:r>
      <w:r w:rsidRPr="00603D07">
        <w:rPr>
          <w:position w:val="-4"/>
          <w:sz w:val="22"/>
          <w:szCs w:val="22"/>
        </w:rPr>
        <w:object w:dxaOrig="320" w:dyaOrig="320">
          <v:shape id="_x0000_i1105" type="#_x0000_t75" style="width:15.75pt;height:15.75pt" o:ole="">
            <v:imagedata r:id="rId173" o:title=""/>
          </v:shape>
          <o:OLEObject Type="Embed" ProgID="Equation.DSMT4" ShapeID="_x0000_i1105" DrawAspect="Content" ObjectID="_1395004190" r:id="rId174"/>
        </w:object>
      </w:r>
      <w:r w:rsidRPr="00603D07">
        <w:rPr>
          <w:sz w:val="22"/>
          <w:szCs w:val="22"/>
        </w:rPr>
        <w:t xml:space="preserve"> l’échec. On obtient : </w:t>
      </w:r>
    </w:p>
    <w:p w:rsidR="008A6DF0" w:rsidRPr="00603D07" w:rsidRDefault="008A6DF0" w:rsidP="008A6DF0">
      <w:pPr>
        <w:framePr w:hSpace="141" w:wrap="around" w:vAnchor="text" w:hAnchor="page" w:x="7629" w:y="734"/>
        <w:rPr>
          <w:sz w:val="22"/>
          <w:szCs w:val="22"/>
        </w:rPr>
      </w:pPr>
      <w:r w:rsidRPr="00603D07">
        <w:rPr>
          <w:bCs/>
          <w:sz w:val="22"/>
          <w:szCs w:val="22"/>
        </w:rPr>
        <w:object w:dxaOrig="4772" w:dyaOrig="5012">
          <v:shape id="_x0000_i1106" type="#_x0000_t75" style="width:180.75pt;height:135pt" o:ole="">
            <v:imagedata r:id="rId175" o:title=""/>
          </v:shape>
          <o:OLEObject Type="Embed" ProgID="MSDraw.1.01" ShapeID="_x0000_i1106" DrawAspect="Content" ObjectID="_1395004191" r:id="rId176"/>
        </w:object>
      </w:r>
    </w:p>
    <w:p w:rsidR="008A6DF0" w:rsidRPr="00603D07" w:rsidRDefault="008A6DF0" w:rsidP="008A6DF0">
      <w:pPr>
        <w:rPr>
          <w:sz w:val="22"/>
          <w:szCs w:val="22"/>
        </w:rPr>
      </w:pPr>
      <w:r w:rsidRPr="00603D07">
        <w:rPr>
          <w:sz w:val="22"/>
          <w:szCs w:val="22"/>
        </w:rPr>
        <w:t xml:space="preserve">Pour déterminer la probabilité qu’il y ait, parmi ces trois personne, exactement une personne ayant choisi la magie, il faut dénombrer le nombre de chemins de l’arbre répondant à cette possibilité, chacun de ces chemins ayant pour poids </w:t>
      </w:r>
      <w:r w:rsidRPr="00603D07">
        <w:rPr>
          <w:position w:val="-12"/>
          <w:sz w:val="22"/>
          <w:szCs w:val="22"/>
        </w:rPr>
        <w:object w:dxaOrig="1300" w:dyaOrig="420">
          <v:shape id="_x0000_i1107" type="#_x0000_t75" style="width:65.25pt;height:21pt" o:ole="">
            <v:imagedata r:id="rId177" o:title=""/>
          </v:shape>
          <o:OLEObject Type="Embed" ProgID="Equation.DSMT4" ShapeID="_x0000_i1107" DrawAspect="Content" ObjectID="_1395004192" r:id="rId178"/>
        </w:object>
      </w:r>
      <w:r w:rsidRPr="00603D07">
        <w:rPr>
          <w:sz w:val="22"/>
          <w:szCs w:val="22"/>
        </w:rPr>
        <w:t>.</w:t>
      </w:r>
    </w:p>
    <w:p w:rsidR="008A6DF0" w:rsidRPr="00603D07" w:rsidRDefault="008A6DF0" w:rsidP="008A6DF0">
      <w:pPr>
        <w:rPr>
          <w:sz w:val="22"/>
          <w:szCs w:val="22"/>
        </w:rPr>
      </w:pPr>
      <w:r w:rsidRPr="00603D07">
        <w:rPr>
          <w:sz w:val="22"/>
          <w:szCs w:val="22"/>
        </w:rPr>
        <w:t xml:space="preserve">Il y a trois chemins répondant à cette possibilité : </w:t>
      </w:r>
      <w:r w:rsidRPr="00603D07">
        <w:rPr>
          <w:position w:val="-16"/>
          <w:sz w:val="22"/>
          <w:szCs w:val="22"/>
        </w:rPr>
        <w:object w:dxaOrig="1060" w:dyaOrig="440">
          <v:shape id="_x0000_i1108" type="#_x0000_t75" style="width:53.25pt;height:21.75pt" o:ole="">
            <v:imagedata r:id="rId179" o:title=""/>
          </v:shape>
          <o:OLEObject Type="Embed" ProgID="Equation.DSMT4" ShapeID="_x0000_i1108" DrawAspect="Content" ObjectID="_1395004193" r:id="rId180"/>
        </w:object>
      </w:r>
      <w:r w:rsidRPr="00603D07">
        <w:rPr>
          <w:sz w:val="22"/>
          <w:szCs w:val="22"/>
        </w:rPr>
        <w:t xml:space="preserve"> , </w:t>
      </w:r>
    </w:p>
    <w:p w:rsidR="008A6DF0" w:rsidRPr="00603D07" w:rsidRDefault="008A6DF0" w:rsidP="008A6DF0">
      <w:pPr>
        <w:rPr>
          <w:sz w:val="22"/>
          <w:szCs w:val="22"/>
        </w:rPr>
      </w:pPr>
      <w:r w:rsidRPr="00603D07">
        <w:rPr>
          <w:position w:val="-16"/>
          <w:sz w:val="22"/>
          <w:szCs w:val="22"/>
        </w:rPr>
        <w:object w:dxaOrig="1060" w:dyaOrig="440">
          <v:shape id="_x0000_i1109" type="#_x0000_t75" style="width:53.25pt;height:21.75pt" o:ole="">
            <v:imagedata r:id="rId181" o:title=""/>
          </v:shape>
          <o:OLEObject Type="Embed" ProgID="Equation.DSMT4" ShapeID="_x0000_i1109" DrawAspect="Content" ObjectID="_1395004194" r:id="rId182"/>
        </w:object>
      </w:r>
      <w:r w:rsidRPr="00603D07">
        <w:rPr>
          <w:sz w:val="22"/>
          <w:szCs w:val="22"/>
        </w:rPr>
        <w:t xml:space="preserve"> et </w:t>
      </w:r>
      <w:r w:rsidRPr="00603D07">
        <w:rPr>
          <w:position w:val="-16"/>
          <w:sz w:val="22"/>
          <w:szCs w:val="22"/>
        </w:rPr>
        <w:object w:dxaOrig="1060" w:dyaOrig="440">
          <v:shape id="_x0000_i1110" type="#_x0000_t75" style="width:53.25pt;height:21.75pt" o:ole="">
            <v:imagedata r:id="rId183" o:title=""/>
          </v:shape>
          <o:OLEObject Type="Embed" ProgID="Equation.DSMT4" ShapeID="_x0000_i1110" DrawAspect="Content" ObjectID="_1395004195" r:id="rId184"/>
        </w:object>
      </w:r>
      <w:r w:rsidRPr="00603D07">
        <w:rPr>
          <w:sz w:val="22"/>
          <w:szCs w:val="22"/>
        </w:rPr>
        <w:t> (chemins surlignés sur l’arbre) :</w:t>
      </w:r>
    </w:p>
    <w:p w:rsidR="008A6DF0" w:rsidRPr="00603D07" w:rsidRDefault="008A6DF0" w:rsidP="008A6DF0">
      <w:pPr>
        <w:rPr>
          <w:sz w:val="22"/>
          <w:szCs w:val="22"/>
        </w:rPr>
      </w:pPr>
      <w:r w:rsidRPr="00603D07">
        <w:rPr>
          <w:sz w:val="22"/>
          <w:szCs w:val="22"/>
        </w:rPr>
        <w:t xml:space="preserve">La probabilité que le directeur choisisse parmi ces trois personnes, exactement une personne ayant choisi la magie vaut </w:t>
      </w:r>
    </w:p>
    <w:p w:rsidR="008A6DF0" w:rsidRPr="00603D07" w:rsidRDefault="008A6DF0" w:rsidP="008A6DF0">
      <w:pPr>
        <w:rPr>
          <w:sz w:val="22"/>
          <w:szCs w:val="22"/>
        </w:rPr>
      </w:pPr>
      <w:r w:rsidRPr="00603D07">
        <w:rPr>
          <w:position w:val="-12"/>
          <w:sz w:val="22"/>
          <w:szCs w:val="22"/>
        </w:rPr>
        <w:object w:dxaOrig="2220" w:dyaOrig="420">
          <v:shape id="_x0000_i1111" type="#_x0000_t75" style="width:111pt;height:21pt" o:ole="">
            <v:imagedata r:id="rId185" o:title=""/>
          </v:shape>
          <o:OLEObject Type="Embed" ProgID="Equation.DSMT4" ShapeID="_x0000_i1111" DrawAspect="Content" ObjectID="_1395004196" r:id="rId186"/>
        </w:object>
      </w:r>
      <w:r w:rsidRPr="00603D07">
        <w:rPr>
          <w:sz w:val="22"/>
          <w:szCs w:val="22"/>
        </w:rPr>
        <w:t xml:space="preserve"> arrondie au centième. </w:t>
      </w:r>
    </w:p>
    <w:p w:rsidR="008A6DF0" w:rsidRPr="00603D07" w:rsidRDefault="008A6DF0" w:rsidP="008A6DF0">
      <w:pPr>
        <w:framePr w:hSpace="141" w:wrap="around" w:vAnchor="text" w:hAnchor="page" w:x="8472" w:y="581"/>
        <w:rPr>
          <w:b/>
          <w:bCs/>
          <w:sz w:val="22"/>
          <w:szCs w:val="22"/>
        </w:rPr>
      </w:pPr>
      <w:r w:rsidRPr="00603D07">
        <w:rPr>
          <w:noProof/>
          <w:sz w:val="22"/>
          <w:szCs w:val="22"/>
        </w:rPr>
        <w:object w:dxaOrig="3780" w:dyaOrig="4098">
          <v:shape id="_x0000_i1112" type="#_x0000_t75" style="width:2in;height:108pt" o:ole="">
            <v:imagedata r:id="rId187" o:title=""/>
          </v:shape>
          <o:OLEObject Type="Embed" ProgID="MSDraw.1.01" ShapeID="_x0000_i1112" DrawAspect="Content" ObjectID="_1395004197" r:id="rId188"/>
        </w:object>
      </w:r>
    </w:p>
    <w:p w:rsidR="008A6DF0" w:rsidRPr="00603D07" w:rsidRDefault="008A6DF0" w:rsidP="008A6DF0">
      <w:pPr>
        <w:rPr>
          <w:sz w:val="22"/>
          <w:szCs w:val="22"/>
        </w:rPr>
      </w:pPr>
      <w:r w:rsidRPr="001D7545">
        <w:rPr>
          <w:b/>
          <w:bCs/>
          <w:i/>
          <w:sz w:val="22"/>
          <w:szCs w:val="22"/>
          <w:u w:val="single"/>
        </w:rPr>
        <w:t>Exercice 3</w:t>
      </w:r>
      <w:r w:rsidRPr="00603D07">
        <w:rPr>
          <w:sz w:val="22"/>
          <w:szCs w:val="22"/>
        </w:rPr>
        <w:br/>
        <w:t xml:space="preserve">Un arbre pondéré pour résumer l'énoncé : </w:t>
      </w:r>
      <w:r w:rsidRPr="00603D07">
        <w:rPr>
          <w:sz w:val="22"/>
          <w:szCs w:val="22"/>
        </w:rPr>
        <w:br/>
        <w:t>A l'événement « le client interrogé voyage pour des raisons professionnelles »</w:t>
      </w:r>
      <w:r w:rsidRPr="00603D07">
        <w:rPr>
          <w:sz w:val="22"/>
          <w:szCs w:val="22"/>
        </w:rPr>
        <w:br/>
        <w:t>T l'événement « le client interrogé voyage pour des raisons touristiques »</w:t>
      </w:r>
      <w:r w:rsidRPr="00603D07">
        <w:rPr>
          <w:sz w:val="22"/>
          <w:szCs w:val="22"/>
        </w:rPr>
        <w:br/>
        <w:t xml:space="preserve">D l'événement « le client interrogé voyage pour des raisons autres que </w:t>
      </w:r>
    </w:p>
    <w:p w:rsidR="008A6DF0" w:rsidRPr="00603D07" w:rsidRDefault="008A6DF0" w:rsidP="008A6DF0">
      <w:pPr>
        <w:rPr>
          <w:sz w:val="22"/>
          <w:szCs w:val="22"/>
        </w:rPr>
      </w:pPr>
      <w:r w:rsidRPr="00603D07">
        <w:rPr>
          <w:sz w:val="22"/>
          <w:szCs w:val="22"/>
        </w:rPr>
        <w:t xml:space="preserve">    professionnelles ou touristiques »</w:t>
      </w:r>
      <w:r w:rsidRPr="00603D07">
        <w:rPr>
          <w:sz w:val="22"/>
          <w:szCs w:val="22"/>
        </w:rPr>
        <w:br/>
      </w:r>
      <w:r w:rsidRPr="00603D07">
        <w:rPr>
          <w:position w:val="-4"/>
          <w:sz w:val="22"/>
          <w:szCs w:val="22"/>
        </w:rPr>
        <w:object w:dxaOrig="260" w:dyaOrig="260">
          <v:shape id="_x0000_i1113" type="#_x0000_t75" style="width:12.75pt;height:12.75pt" o:ole="">
            <v:imagedata r:id="rId189" o:title=""/>
          </v:shape>
          <o:OLEObject Type="Embed" ProgID="Equation.DSMT4" ShapeID="_x0000_i1113" DrawAspect="Content" ObjectID="_1395004198" r:id="rId190"/>
        </w:object>
      </w:r>
      <w:r w:rsidRPr="00603D07">
        <w:rPr>
          <w:sz w:val="22"/>
          <w:szCs w:val="22"/>
        </w:rPr>
        <w:t>l'événement « le client interrogé voyage en première classe ».</w:t>
      </w:r>
      <w:r w:rsidRPr="00603D07">
        <w:rPr>
          <w:sz w:val="22"/>
          <w:szCs w:val="22"/>
        </w:rPr>
        <w:br/>
        <w:t xml:space="preserve">Si </w:t>
      </w:r>
      <w:r w:rsidRPr="00603D07">
        <w:rPr>
          <w:position w:val="-4"/>
          <w:sz w:val="22"/>
          <w:szCs w:val="22"/>
        </w:rPr>
        <w:object w:dxaOrig="240" w:dyaOrig="260">
          <v:shape id="_x0000_i1114" type="#_x0000_t75" style="width:12pt;height:12.75pt" o:ole="">
            <v:imagedata r:id="rId191" o:title=""/>
          </v:shape>
          <o:OLEObject Type="Embed" ProgID="Equation.DSMT4" ShapeID="_x0000_i1114" DrawAspect="Content" ObjectID="_1395004199" r:id="rId192"/>
        </w:object>
      </w:r>
      <w:r w:rsidRPr="00603D07">
        <w:rPr>
          <w:sz w:val="22"/>
          <w:szCs w:val="22"/>
        </w:rPr>
        <w:t>et</w:t>
      </w:r>
      <w:r w:rsidRPr="00603D07">
        <w:rPr>
          <w:position w:val="-4"/>
          <w:sz w:val="22"/>
          <w:szCs w:val="22"/>
        </w:rPr>
        <w:object w:dxaOrig="260" w:dyaOrig="260">
          <v:shape id="_x0000_i1115" type="#_x0000_t75" style="width:12.75pt;height:12.75pt" o:ole="">
            <v:imagedata r:id="rId189" o:title=""/>
          </v:shape>
          <o:OLEObject Type="Embed" ProgID="Equation.DSMT4" ShapeID="_x0000_i1115" DrawAspect="Content" ObjectID="_1395004200" r:id="rId193"/>
        </w:object>
      </w:r>
      <w:r w:rsidRPr="00603D07">
        <w:rPr>
          <w:sz w:val="22"/>
          <w:szCs w:val="22"/>
        </w:rPr>
        <w:t xml:space="preserve">sont deux événements, on note </w:t>
      </w:r>
      <w:r w:rsidRPr="00603D07">
        <w:rPr>
          <w:position w:val="-10"/>
          <w:sz w:val="22"/>
          <w:szCs w:val="22"/>
        </w:rPr>
        <w:object w:dxaOrig="560" w:dyaOrig="320">
          <v:shape id="_x0000_i1116" type="#_x0000_t75" style="width:27.75pt;height:15.75pt" o:ole="">
            <v:imagedata r:id="rId194" o:title=""/>
          </v:shape>
          <o:OLEObject Type="Embed" ProgID="Equation.DSMT4" ShapeID="_x0000_i1116" DrawAspect="Content" ObjectID="_1395004201" r:id="rId195"/>
        </w:object>
      </w:r>
      <w:r w:rsidRPr="00603D07">
        <w:rPr>
          <w:sz w:val="22"/>
          <w:szCs w:val="22"/>
        </w:rPr>
        <w:t>la probabilité que</w:t>
      </w:r>
      <w:r w:rsidRPr="00603D07">
        <w:rPr>
          <w:position w:val="-4"/>
          <w:sz w:val="22"/>
          <w:szCs w:val="22"/>
        </w:rPr>
        <w:object w:dxaOrig="240" w:dyaOrig="260">
          <v:shape id="_x0000_i1117" type="#_x0000_t75" style="width:12pt;height:12.75pt" o:ole="">
            <v:imagedata r:id="rId191" o:title=""/>
          </v:shape>
          <o:OLEObject Type="Embed" ProgID="Equation.DSMT4" ShapeID="_x0000_i1117" DrawAspect="Content" ObjectID="_1395004202" r:id="rId196"/>
        </w:object>
      </w:r>
      <w:r w:rsidRPr="00603D07">
        <w:rPr>
          <w:sz w:val="22"/>
          <w:szCs w:val="22"/>
        </w:rPr>
        <w:t xml:space="preserve">soit réalisé, </w:t>
      </w:r>
    </w:p>
    <w:p w:rsidR="008A6DF0" w:rsidRPr="00603D07" w:rsidRDefault="008A6DF0" w:rsidP="008A6DF0">
      <w:pPr>
        <w:rPr>
          <w:sz w:val="22"/>
          <w:szCs w:val="22"/>
        </w:rPr>
      </w:pPr>
      <w:r w:rsidRPr="00603D07">
        <w:rPr>
          <w:sz w:val="22"/>
          <w:szCs w:val="22"/>
        </w:rPr>
        <w:t xml:space="preserve">et </w:t>
      </w:r>
      <w:r w:rsidRPr="00603D07">
        <w:rPr>
          <w:position w:val="-12"/>
          <w:sz w:val="22"/>
          <w:szCs w:val="22"/>
        </w:rPr>
        <w:object w:dxaOrig="720" w:dyaOrig="360">
          <v:shape id="_x0000_i1118" type="#_x0000_t75" style="width:36pt;height:18pt" o:ole="">
            <v:imagedata r:id="rId197" o:title=""/>
          </v:shape>
          <o:OLEObject Type="Embed" ProgID="Equation.DSMT4" ShapeID="_x0000_i1118" DrawAspect="Content" ObjectID="_1395004203" r:id="rId198"/>
        </w:object>
      </w:r>
      <w:r w:rsidRPr="00603D07">
        <w:rPr>
          <w:sz w:val="22"/>
          <w:szCs w:val="22"/>
        </w:rPr>
        <w:t xml:space="preserve">la probabilité que </w:t>
      </w:r>
      <w:r w:rsidRPr="00603D07">
        <w:rPr>
          <w:position w:val="-4"/>
          <w:sz w:val="22"/>
          <w:szCs w:val="22"/>
        </w:rPr>
        <w:object w:dxaOrig="240" w:dyaOrig="260">
          <v:shape id="_x0000_i1119" type="#_x0000_t75" style="width:12pt;height:12.75pt" o:ole="">
            <v:imagedata r:id="rId191" o:title=""/>
          </v:shape>
          <o:OLEObject Type="Embed" ProgID="Equation.DSMT4" ShapeID="_x0000_i1119" DrawAspect="Content" ObjectID="_1395004204" r:id="rId199"/>
        </w:object>
      </w:r>
      <w:r w:rsidRPr="00603D07">
        <w:rPr>
          <w:sz w:val="22"/>
          <w:szCs w:val="22"/>
        </w:rPr>
        <w:t xml:space="preserve"> soit réalisé sachant que</w:t>
      </w:r>
      <w:r w:rsidRPr="00603D07">
        <w:rPr>
          <w:position w:val="-4"/>
          <w:sz w:val="22"/>
          <w:szCs w:val="22"/>
        </w:rPr>
        <w:object w:dxaOrig="260" w:dyaOrig="260">
          <v:shape id="_x0000_i1120" type="#_x0000_t75" style="width:12.75pt;height:12.75pt" o:ole="">
            <v:imagedata r:id="rId189" o:title=""/>
          </v:shape>
          <o:OLEObject Type="Embed" ProgID="Equation.DSMT4" ShapeID="_x0000_i1120" DrawAspect="Content" ObjectID="_1395004205" r:id="rId200"/>
        </w:object>
      </w:r>
      <w:r w:rsidRPr="00603D07">
        <w:rPr>
          <w:sz w:val="22"/>
          <w:szCs w:val="22"/>
        </w:rPr>
        <w:t xml:space="preserve">est réalisé. D'autre      </w:t>
      </w:r>
    </w:p>
    <w:p w:rsidR="008A6DF0" w:rsidRPr="00603D07" w:rsidRDefault="008A6DF0" w:rsidP="008A6DF0">
      <w:pPr>
        <w:rPr>
          <w:sz w:val="22"/>
          <w:szCs w:val="22"/>
        </w:rPr>
      </w:pPr>
      <w:r w:rsidRPr="00603D07">
        <w:rPr>
          <w:sz w:val="22"/>
          <w:szCs w:val="22"/>
        </w:rPr>
        <w:t xml:space="preserve">part, on notera </w:t>
      </w:r>
      <w:r w:rsidRPr="00603D07">
        <w:rPr>
          <w:position w:val="-4"/>
          <w:sz w:val="22"/>
          <w:szCs w:val="22"/>
        </w:rPr>
        <w:object w:dxaOrig="240" w:dyaOrig="320">
          <v:shape id="_x0000_i1121" type="#_x0000_t75" style="width:12pt;height:15.75pt" o:ole="">
            <v:imagedata r:id="rId201" o:title=""/>
          </v:shape>
          <o:OLEObject Type="Embed" ProgID="Equation.DSMT4" ShapeID="_x0000_i1121" DrawAspect="Content" ObjectID="_1395004206" r:id="rId202"/>
        </w:object>
      </w:r>
      <w:r w:rsidRPr="00603D07">
        <w:rPr>
          <w:sz w:val="22"/>
          <w:szCs w:val="22"/>
        </w:rPr>
        <w:t xml:space="preserve">l'événement contraire de </w:t>
      </w:r>
      <w:r w:rsidRPr="00603D07">
        <w:rPr>
          <w:position w:val="-4"/>
          <w:sz w:val="22"/>
          <w:szCs w:val="22"/>
        </w:rPr>
        <w:object w:dxaOrig="240" w:dyaOrig="260">
          <v:shape id="_x0000_i1122" type="#_x0000_t75" style="width:12pt;height:12.75pt" o:ole="">
            <v:imagedata r:id="rId191" o:title=""/>
          </v:shape>
          <o:OLEObject Type="Embed" ProgID="Equation.DSMT4" ShapeID="_x0000_i1122" DrawAspect="Content" ObjectID="_1395004207" r:id="rId203"/>
        </w:object>
      </w:r>
      <w:r w:rsidRPr="00603D07">
        <w:rPr>
          <w:sz w:val="22"/>
          <w:szCs w:val="22"/>
        </w:rPr>
        <w:t xml:space="preserve"> .</w:t>
      </w:r>
      <w:r w:rsidRPr="00603D07">
        <w:rPr>
          <w:position w:val="-10"/>
          <w:sz w:val="22"/>
          <w:szCs w:val="22"/>
        </w:rPr>
        <w:object w:dxaOrig="1120" w:dyaOrig="320">
          <v:shape id="_x0000_i1123" type="#_x0000_t75" style="width:56.25pt;height:15.75pt" o:ole="">
            <v:imagedata r:id="rId204" o:title=""/>
          </v:shape>
          <o:OLEObject Type="Embed" ProgID="Equation.DSMT4" ShapeID="_x0000_i1123" DrawAspect="Content" ObjectID="_1395004208" r:id="rId205"/>
        </w:object>
      </w:r>
      <w:r w:rsidRPr="00603D07">
        <w:rPr>
          <w:sz w:val="22"/>
          <w:szCs w:val="22"/>
        </w:rPr>
        <w:t xml:space="preserve"> ; </w:t>
      </w:r>
      <w:r w:rsidRPr="00603D07">
        <w:rPr>
          <w:position w:val="-10"/>
          <w:sz w:val="22"/>
          <w:szCs w:val="22"/>
        </w:rPr>
        <w:object w:dxaOrig="1120" w:dyaOrig="380">
          <v:shape id="_x0000_i1124" type="#_x0000_t75" style="width:56.25pt;height:18.75pt" o:ole="">
            <v:imagedata r:id="rId206" o:title=""/>
          </v:shape>
          <o:OLEObject Type="Embed" ProgID="Equation.DSMT4" ShapeID="_x0000_i1124" DrawAspect="Content" ObjectID="_1395004209" r:id="rId207"/>
        </w:object>
      </w:r>
      <w:r w:rsidRPr="00603D07">
        <w:rPr>
          <w:sz w:val="22"/>
          <w:szCs w:val="22"/>
        </w:rPr>
        <w:br/>
      </w:r>
      <w:r w:rsidRPr="00603D07">
        <w:rPr>
          <w:bCs/>
          <w:sz w:val="22"/>
          <w:szCs w:val="22"/>
        </w:rPr>
        <w:t xml:space="preserve">1. 40% des clients utilisent la compagnie pour des raisons professionnelles : </w:t>
      </w:r>
      <w:r w:rsidRPr="00603D07">
        <w:rPr>
          <w:position w:val="-10"/>
          <w:sz w:val="22"/>
          <w:szCs w:val="22"/>
        </w:rPr>
        <w:object w:dxaOrig="1040" w:dyaOrig="300">
          <v:shape id="_x0000_i1125" type="#_x0000_t75" style="width:51.75pt;height:15pt" o:ole="">
            <v:imagedata r:id="rId208" o:title=""/>
          </v:shape>
          <o:OLEObject Type="Embed" ProgID="Equation.DSMT4" ShapeID="_x0000_i1125" DrawAspect="Content" ObjectID="_1395004210" r:id="rId209"/>
        </w:object>
      </w:r>
      <w:r w:rsidRPr="00603D07">
        <w:rPr>
          <w:sz w:val="22"/>
          <w:szCs w:val="22"/>
        </w:rPr>
        <w:t xml:space="preserve">; </w:t>
      </w:r>
    </w:p>
    <w:p w:rsidR="008A6DF0" w:rsidRPr="00603D07" w:rsidRDefault="008A6DF0" w:rsidP="008A6DF0">
      <w:pPr>
        <w:rPr>
          <w:sz w:val="22"/>
          <w:szCs w:val="22"/>
        </w:rPr>
      </w:pPr>
      <w:r w:rsidRPr="00603D07">
        <w:rPr>
          <w:sz w:val="22"/>
          <w:szCs w:val="22"/>
        </w:rPr>
        <w:t xml:space="preserve">    35 %</w:t>
      </w:r>
      <w:r w:rsidRPr="00603D07">
        <w:rPr>
          <w:bCs/>
          <w:sz w:val="22"/>
          <w:szCs w:val="22"/>
        </w:rPr>
        <w:t xml:space="preserve"> des clients utilisent la compagnie pour des raisons touristiques </w:t>
      </w:r>
      <w:r w:rsidRPr="00603D07">
        <w:rPr>
          <w:position w:val="-10"/>
          <w:sz w:val="22"/>
          <w:szCs w:val="22"/>
        </w:rPr>
        <w:object w:dxaOrig="1020" w:dyaOrig="300">
          <v:shape id="_x0000_i1126" type="#_x0000_t75" style="width:51pt;height:15pt" o:ole="">
            <v:imagedata r:id="rId210" o:title=""/>
          </v:shape>
          <o:OLEObject Type="Embed" ProgID="Equation.DSMT4" ShapeID="_x0000_i1126" DrawAspect="Content" ObjectID="_1395004211" r:id="rId211"/>
        </w:object>
      </w:r>
      <w:r w:rsidRPr="00603D07">
        <w:rPr>
          <w:sz w:val="22"/>
          <w:szCs w:val="22"/>
        </w:rPr>
        <w:t xml:space="preserve">. </w:t>
      </w:r>
    </w:p>
    <w:p w:rsidR="008A6DF0" w:rsidRPr="00603D07" w:rsidRDefault="008A6DF0" w:rsidP="008A6DF0">
      <w:pPr>
        <w:rPr>
          <w:sz w:val="22"/>
          <w:szCs w:val="22"/>
        </w:rPr>
      </w:pPr>
      <w:r w:rsidRPr="00603D07">
        <w:rPr>
          <w:sz w:val="22"/>
          <w:szCs w:val="22"/>
        </w:rPr>
        <w:t xml:space="preserve">   Sur l’ensemble de la clientèle, 40% choisit de voyager en première classe : </w:t>
      </w:r>
      <w:r w:rsidRPr="00603D07">
        <w:rPr>
          <w:position w:val="-10"/>
          <w:sz w:val="22"/>
          <w:szCs w:val="22"/>
        </w:rPr>
        <w:object w:dxaOrig="1040" w:dyaOrig="300">
          <v:shape id="_x0000_i1127" type="#_x0000_t75" style="width:51.75pt;height:15pt" o:ole="">
            <v:imagedata r:id="rId212" o:title=""/>
          </v:shape>
          <o:OLEObject Type="Embed" ProgID="Equation.DSMT4" ShapeID="_x0000_i1127" DrawAspect="Content" ObjectID="_1395004212" r:id="rId213"/>
        </w:object>
      </w:r>
      <w:r w:rsidRPr="00603D07">
        <w:rPr>
          <w:sz w:val="22"/>
          <w:szCs w:val="22"/>
        </w:rPr>
        <w:t xml:space="preserve">, </w:t>
      </w:r>
    </w:p>
    <w:p w:rsidR="008A6DF0" w:rsidRPr="00603D07" w:rsidRDefault="008A6DF0" w:rsidP="008A6DF0">
      <w:pPr>
        <w:rPr>
          <w:sz w:val="22"/>
          <w:szCs w:val="22"/>
        </w:rPr>
      </w:pPr>
      <w:r w:rsidRPr="00603D07">
        <w:rPr>
          <w:sz w:val="22"/>
          <w:szCs w:val="22"/>
        </w:rPr>
        <w:t xml:space="preserve">   60 % </w:t>
      </w:r>
      <w:r w:rsidRPr="00603D07">
        <w:rPr>
          <w:bCs/>
          <w:sz w:val="22"/>
          <w:szCs w:val="22"/>
        </w:rPr>
        <w:t>des clients pour raison professionnelles voyagent en première classe :</w:t>
      </w:r>
      <w:r w:rsidRPr="00603D07">
        <w:rPr>
          <w:sz w:val="22"/>
          <w:szCs w:val="22"/>
        </w:rPr>
        <w:t xml:space="preserve"> </w:t>
      </w:r>
      <w:r w:rsidRPr="00603D07">
        <w:rPr>
          <w:position w:val="-10"/>
          <w:sz w:val="22"/>
          <w:szCs w:val="22"/>
        </w:rPr>
        <w:object w:dxaOrig="1140" w:dyaOrig="320">
          <v:shape id="_x0000_i1128" type="#_x0000_t75" style="width:57pt;height:15.75pt" o:ole="">
            <v:imagedata r:id="rId214" o:title=""/>
          </v:shape>
          <o:OLEObject Type="Embed" ProgID="Equation.DSMT4" ShapeID="_x0000_i1128" DrawAspect="Content" ObjectID="_1395004213" r:id="rId215"/>
        </w:object>
      </w:r>
      <w:r w:rsidRPr="00603D07">
        <w:rPr>
          <w:sz w:val="22"/>
          <w:szCs w:val="22"/>
        </w:rPr>
        <w:t>;</w:t>
      </w:r>
    </w:p>
    <w:p w:rsidR="008A6DF0" w:rsidRDefault="008A6DF0" w:rsidP="008A6DF0">
      <w:pPr>
        <w:rPr>
          <w:sz w:val="22"/>
          <w:szCs w:val="22"/>
        </w:rPr>
      </w:pPr>
      <w:r w:rsidRPr="00603D07">
        <w:rPr>
          <w:sz w:val="22"/>
          <w:szCs w:val="22"/>
        </w:rPr>
        <w:t xml:space="preserve">   20 % des clients pour raison touristiques voyagent en première classe : </w:t>
      </w:r>
      <w:r w:rsidRPr="00603D07">
        <w:rPr>
          <w:position w:val="-10"/>
          <w:sz w:val="22"/>
          <w:szCs w:val="22"/>
        </w:rPr>
        <w:object w:dxaOrig="1140" w:dyaOrig="320">
          <v:shape id="_x0000_i1129" type="#_x0000_t75" style="width:57pt;height:15.75pt" o:ole="">
            <v:imagedata r:id="rId216" o:title=""/>
          </v:shape>
          <o:OLEObject Type="Embed" ProgID="Equation.DSMT4" ShapeID="_x0000_i1129" DrawAspect="Content" ObjectID="_1395004214" r:id="rId217"/>
        </w:object>
      </w:r>
    </w:p>
    <w:p w:rsidR="008A6DF0" w:rsidRPr="00603D07" w:rsidRDefault="008A6DF0" w:rsidP="008A6DF0">
      <w:pPr>
        <w:rPr>
          <w:sz w:val="22"/>
          <w:szCs w:val="22"/>
        </w:rPr>
      </w:pPr>
      <w:r w:rsidRPr="00603D07">
        <w:rPr>
          <w:sz w:val="22"/>
          <w:szCs w:val="22"/>
        </w:rPr>
        <w:t xml:space="preserve"> </w:t>
      </w:r>
      <w:r w:rsidRPr="00603D07">
        <w:rPr>
          <w:bCs/>
          <w:sz w:val="22"/>
          <w:szCs w:val="22"/>
        </w:rPr>
        <w:t xml:space="preserve">2.a. </w:t>
      </w:r>
      <w:r w:rsidRPr="00603D07">
        <w:rPr>
          <w:bCs/>
          <w:position w:val="-10"/>
          <w:sz w:val="22"/>
          <w:szCs w:val="22"/>
        </w:rPr>
        <w:object w:dxaOrig="3920" w:dyaOrig="320">
          <v:shape id="_x0000_i1130" type="#_x0000_t75" style="width:195.75pt;height:15.75pt" o:ole="">
            <v:imagedata r:id="rId218" o:title=""/>
          </v:shape>
          <o:OLEObject Type="Embed" ProgID="Equation.DSMT4" ShapeID="_x0000_i1130" DrawAspect="Content" ObjectID="_1395004215" r:id="rId219"/>
        </w:object>
      </w:r>
      <w:r w:rsidRPr="00603D07">
        <w:rPr>
          <w:sz w:val="22"/>
          <w:szCs w:val="22"/>
        </w:rPr>
        <w:t xml:space="preserve"> .</w:t>
      </w:r>
    </w:p>
    <w:p w:rsidR="008A6DF0" w:rsidRPr="00603D07" w:rsidRDefault="008A6DF0" w:rsidP="008A6DF0">
      <w:pPr>
        <w:rPr>
          <w:sz w:val="22"/>
          <w:szCs w:val="22"/>
        </w:rPr>
      </w:pPr>
      <w:r w:rsidRPr="00603D07">
        <w:rPr>
          <w:sz w:val="22"/>
          <w:szCs w:val="22"/>
        </w:rPr>
        <w:t xml:space="preserve">   </w:t>
      </w:r>
      <w:r>
        <w:rPr>
          <w:sz w:val="22"/>
          <w:szCs w:val="22"/>
        </w:rPr>
        <w:t xml:space="preserve"> </w:t>
      </w:r>
      <w:r w:rsidRPr="00603D07">
        <w:rPr>
          <w:bCs/>
          <w:sz w:val="22"/>
          <w:szCs w:val="22"/>
        </w:rPr>
        <w:t>b.</w:t>
      </w:r>
      <w:r w:rsidRPr="00603D07">
        <w:rPr>
          <w:sz w:val="22"/>
          <w:szCs w:val="22"/>
        </w:rPr>
        <w:t xml:space="preserve"> </w:t>
      </w:r>
      <w:r w:rsidRPr="00603D07">
        <w:rPr>
          <w:bCs/>
          <w:position w:val="-10"/>
          <w:sz w:val="22"/>
          <w:szCs w:val="22"/>
        </w:rPr>
        <w:object w:dxaOrig="4000" w:dyaOrig="320">
          <v:shape id="_x0000_i1131" type="#_x0000_t75" style="width:200.25pt;height:15.75pt" o:ole="">
            <v:imagedata r:id="rId220" o:title=""/>
          </v:shape>
          <o:OLEObject Type="Embed" ProgID="Equation.DSMT4" ShapeID="_x0000_i1131" DrawAspect="Content" ObjectID="_1395004216" r:id="rId221"/>
        </w:object>
      </w:r>
      <w:r w:rsidRPr="00603D07">
        <w:rPr>
          <w:bCs/>
          <w:sz w:val="22"/>
          <w:szCs w:val="22"/>
        </w:rPr>
        <w:t>.</w:t>
      </w:r>
      <w:r w:rsidRPr="00603D07">
        <w:rPr>
          <w:sz w:val="22"/>
          <w:szCs w:val="22"/>
        </w:rPr>
        <w:t xml:space="preserve"> </w:t>
      </w:r>
    </w:p>
    <w:p w:rsidR="008A6DF0" w:rsidRDefault="008A6DF0" w:rsidP="008A6DF0">
      <w:pPr>
        <w:rPr>
          <w:sz w:val="22"/>
          <w:szCs w:val="22"/>
        </w:rPr>
      </w:pPr>
      <w:r w:rsidRPr="00603D07">
        <w:rPr>
          <w:sz w:val="22"/>
          <w:szCs w:val="22"/>
        </w:rPr>
        <w:t xml:space="preserve">   </w:t>
      </w:r>
      <w:r w:rsidRPr="00603D07">
        <w:rPr>
          <w:bCs/>
          <w:sz w:val="22"/>
          <w:szCs w:val="22"/>
        </w:rPr>
        <w:t>c.</w:t>
      </w:r>
      <w:r w:rsidRPr="00603D07">
        <w:rPr>
          <w:sz w:val="22"/>
          <w:szCs w:val="22"/>
        </w:rPr>
        <w:t xml:space="preserve"> Les événements</w:t>
      </w:r>
      <w:r w:rsidRPr="00603D07">
        <w:rPr>
          <w:position w:val="-4"/>
          <w:sz w:val="22"/>
          <w:szCs w:val="22"/>
        </w:rPr>
        <w:object w:dxaOrig="240" w:dyaOrig="260">
          <v:shape id="_x0000_i1132" type="#_x0000_t75" style="width:12pt;height:12.75pt" o:ole="">
            <v:imagedata r:id="rId155" o:title=""/>
          </v:shape>
          <o:OLEObject Type="Embed" ProgID="Equation.DSMT4" ShapeID="_x0000_i1132" DrawAspect="Content" ObjectID="_1395004217" r:id="rId222"/>
        </w:object>
      </w:r>
      <w:r w:rsidRPr="00603D07">
        <w:rPr>
          <w:sz w:val="22"/>
          <w:szCs w:val="22"/>
        </w:rPr>
        <w:t>,</w:t>
      </w:r>
      <w:r w:rsidRPr="00603D07">
        <w:rPr>
          <w:position w:val="-4"/>
          <w:sz w:val="22"/>
          <w:szCs w:val="22"/>
        </w:rPr>
        <w:object w:dxaOrig="220" w:dyaOrig="260">
          <v:shape id="_x0000_i1133" type="#_x0000_t75" style="width:11.25pt;height:12.75pt" o:ole="">
            <v:imagedata r:id="rId223" o:title=""/>
          </v:shape>
          <o:OLEObject Type="Embed" ProgID="Equation.DSMT4" ShapeID="_x0000_i1133" DrawAspect="Content" ObjectID="_1395004218" r:id="rId224"/>
        </w:object>
      </w:r>
      <w:r w:rsidRPr="00603D07">
        <w:rPr>
          <w:sz w:val="22"/>
          <w:szCs w:val="22"/>
        </w:rPr>
        <w:t>,</w:t>
      </w:r>
      <w:r w:rsidRPr="00603D07">
        <w:rPr>
          <w:position w:val="-4"/>
          <w:sz w:val="22"/>
          <w:szCs w:val="22"/>
        </w:rPr>
        <w:object w:dxaOrig="260" w:dyaOrig="260">
          <v:shape id="_x0000_i1134" type="#_x0000_t75" style="width:12.75pt;height:12.75pt" o:ole="">
            <v:imagedata r:id="rId225" o:title=""/>
          </v:shape>
          <o:OLEObject Type="Embed" ProgID="Equation.DSMT4" ShapeID="_x0000_i1134" DrawAspect="Content" ObjectID="_1395004219" r:id="rId226"/>
        </w:object>
      </w:r>
      <w:r w:rsidRPr="00603D07">
        <w:rPr>
          <w:sz w:val="22"/>
          <w:szCs w:val="22"/>
        </w:rPr>
        <w:t xml:space="preserve"> et </w:t>
      </w:r>
      <w:r w:rsidRPr="00603D07">
        <w:rPr>
          <w:position w:val="-6"/>
          <w:sz w:val="22"/>
          <w:szCs w:val="22"/>
        </w:rPr>
        <w:object w:dxaOrig="240" w:dyaOrig="279">
          <v:shape id="_x0000_i1135" type="#_x0000_t75" style="width:12pt;height:14.25pt" o:ole="">
            <v:imagedata r:id="rId227" o:title=""/>
          </v:shape>
          <o:OLEObject Type="Embed" ProgID="Equation.DSMT4" ShapeID="_x0000_i1135" DrawAspect="Content" ObjectID="_1395004220" r:id="rId228"/>
        </w:object>
      </w:r>
      <w:r w:rsidRPr="00603D07">
        <w:rPr>
          <w:sz w:val="22"/>
          <w:szCs w:val="22"/>
        </w:rPr>
        <w:t xml:space="preserve">forment une partition de l’univers, Donc, d’après la formule des probabilités </w:t>
      </w:r>
    </w:p>
    <w:p w:rsidR="008A6DF0" w:rsidRDefault="008A6DF0" w:rsidP="008A6DF0">
      <w:pPr>
        <w:rPr>
          <w:sz w:val="22"/>
          <w:szCs w:val="22"/>
        </w:rPr>
      </w:pPr>
      <w:r>
        <w:rPr>
          <w:sz w:val="22"/>
          <w:szCs w:val="22"/>
        </w:rPr>
        <w:t xml:space="preserve">       </w:t>
      </w:r>
      <w:r w:rsidRPr="00603D07">
        <w:rPr>
          <w:sz w:val="22"/>
          <w:szCs w:val="22"/>
        </w:rPr>
        <w:t>totales, on a </w:t>
      </w:r>
      <w:r w:rsidRPr="00603D07">
        <w:rPr>
          <w:position w:val="-10"/>
          <w:sz w:val="22"/>
          <w:szCs w:val="22"/>
        </w:rPr>
        <w:object w:dxaOrig="3700" w:dyaOrig="300">
          <v:shape id="_x0000_i1136" type="#_x0000_t75" style="width:185.25pt;height:15pt" o:ole="">
            <v:imagedata r:id="rId229" o:title=""/>
          </v:shape>
          <o:OLEObject Type="Embed" ProgID="Equation.DSMT4" ShapeID="_x0000_i1136" DrawAspect="Content" ObjectID="_1395004221" r:id="rId230"/>
        </w:object>
      </w:r>
      <w:r w:rsidRPr="00603D07">
        <w:rPr>
          <w:sz w:val="22"/>
          <w:szCs w:val="22"/>
        </w:rPr>
        <w:t xml:space="preserve">. Or </w:t>
      </w:r>
      <w:r w:rsidRPr="00603D07">
        <w:rPr>
          <w:position w:val="-6"/>
          <w:sz w:val="22"/>
          <w:szCs w:val="22"/>
        </w:rPr>
        <w:object w:dxaOrig="680" w:dyaOrig="279">
          <v:shape id="_x0000_i1137" type="#_x0000_t75" style="width:33.75pt;height:14.25pt" o:ole="">
            <v:imagedata r:id="rId231" o:title=""/>
          </v:shape>
          <o:OLEObject Type="Embed" ProgID="Equation.DSMT4" ShapeID="_x0000_i1137" DrawAspect="Content" ObjectID="_1395004222" r:id="rId232"/>
        </w:object>
      </w:r>
      <w:r w:rsidRPr="00603D07">
        <w:rPr>
          <w:sz w:val="22"/>
          <w:szCs w:val="22"/>
        </w:rPr>
        <w:t xml:space="preserve">est l’événement : « que le client interrogé </w:t>
      </w:r>
    </w:p>
    <w:p w:rsidR="008A6DF0" w:rsidRDefault="008A6DF0" w:rsidP="008A6DF0">
      <w:pPr>
        <w:rPr>
          <w:sz w:val="22"/>
          <w:szCs w:val="22"/>
        </w:rPr>
      </w:pPr>
      <w:r>
        <w:rPr>
          <w:sz w:val="22"/>
          <w:szCs w:val="22"/>
        </w:rPr>
        <w:t xml:space="preserve">       </w:t>
      </w:r>
      <w:r w:rsidRPr="00603D07">
        <w:rPr>
          <w:sz w:val="22"/>
          <w:szCs w:val="22"/>
        </w:rPr>
        <w:t xml:space="preserve">voyage en première classe et pour des raisons autres que  professionnelles ou touristiques »  d'où  </w:t>
      </w:r>
    </w:p>
    <w:p w:rsidR="008A6DF0" w:rsidRPr="00603D07" w:rsidRDefault="008A6DF0" w:rsidP="008A6DF0">
      <w:pPr>
        <w:rPr>
          <w:sz w:val="22"/>
          <w:szCs w:val="22"/>
        </w:rPr>
      </w:pPr>
      <w:r>
        <w:rPr>
          <w:sz w:val="22"/>
          <w:szCs w:val="22"/>
        </w:rPr>
        <w:t xml:space="preserve">      </w:t>
      </w:r>
      <w:r w:rsidRPr="00603D07">
        <w:rPr>
          <w:position w:val="-10"/>
          <w:sz w:val="22"/>
          <w:szCs w:val="22"/>
        </w:rPr>
        <w:object w:dxaOrig="6020" w:dyaOrig="300">
          <v:shape id="_x0000_i1138" type="#_x0000_t75" style="width:300.75pt;height:15pt" o:ole="">
            <v:imagedata r:id="rId233" o:title=""/>
          </v:shape>
          <o:OLEObject Type="Embed" ProgID="Equation.DSMT4" ShapeID="_x0000_i1138" DrawAspect="Content" ObjectID="_1395004223" r:id="rId234"/>
        </w:object>
      </w:r>
      <w:r w:rsidRPr="00603D07">
        <w:rPr>
          <w:sz w:val="22"/>
          <w:szCs w:val="22"/>
        </w:rPr>
        <w:t xml:space="preserve">  .</w:t>
      </w:r>
    </w:p>
    <w:p w:rsidR="008A6DF0" w:rsidRPr="00603D07" w:rsidRDefault="008A6DF0" w:rsidP="008A6DF0">
      <w:pPr>
        <w:rPr>
          <w:sz w:val="22"/>
          <w:szCs w:val="22"/>
        </w:rPr>
      </w:pPr>
      <w:r w:rsidRPr="00603D07">
        <w:rPr>
          <w:bCs/>
          <w:sz w:val="22"/>
          <w:szCs w:val="22"/>
        </w:rPr>
        <w:t xml:space="preserve">3. </w:t>
      </w:r>
      <w:r w:rsidRPr="00603D07">
        <w:rPr>
          <w:sz w:val="22"/>
          <w:szCs w:val="22"/>
        </w:rPr>
        <w:t>La probabilité que le client interrogé voyage pour des raisons professionnelles sachant qu'il a choisi</w:t>
      </w:r>
    </w:p>
    <w:p w:rsidR="008A6DF0" w:rsidRDefault="008A6DF0" w:rsidP="008A6DF0">
      <w:pPr>
        <w:rPr>
          <w:sz w:val="22"/>
          <w:szCs w:val="22"/>
        </w:rPr>
      </w:pPr>
      <w:r w:rsidRPr="00603D07">
        <w:rPr>
          <w:sz w:val="22"/>
          <w:szCs w:val="22"/>
        </w:rPr>
        <w:t xml:space="preserve">    la première classe est : </w:t>
      </w:r>
      <w:r w:rsidRPr="00603D07">
        <w:rPr>
          <w:position w:val="-28"/>
          <w:sz w:val="22"/>
          <w:szCs w:val="22"/>
        </w:rPr>
        <w:object w:dxaOrig="2880" w:dyaOrig="639">
          <v:shape id="_x0000_i1139" type="#_x0000_t75" style="width:2in;height:32.25pt" o:ole="">
            <v:imagedata r:id="rId235" o:title=""/>
          </v:shape>
          <o:OLEObject Type="Embed" ProgID="Equation.DSMT4" ShapeID="_x0000_i1139" DrawAspect="Content" ObjectID="_1395004224" r:id="rId236"/>
        </w:object>
      </w:r>
      <w:r w:rsidRPr="00603D07">
        <w:rPr>
          <w:sz w:val="22"/>
          <w:szCs w:val="22"/>
        </w:rPr>
        <w:t>.</w:t>
      </w:r>
    </w:p>
    <w:p w:rsidR="008A6DF0" w:rsidRPr="00603D07" w:rsidRDefault="008A6DF0" w:rsidP="008A6DF0">
      <w:pPr>
        <w:rPr>
          <w:sz w:val="22"/>
          <w:szCs w:val="22"/>
        </w:rPr>
      </w:pPr>
      <w:smartTag w:uri="urn:schemas-microsoft-com:office:smarttags" w:element="metricconverter">
        <w:smartTagPr>
          <w:attr w:name="ProductID" w:val="4. a"/>
        </w:smartTagPr>
        <w:r w:rsidRPr="00603D07">
          <w:rPr>
            <w:sz w:val="22"/>
            <w:szCs w:val="22"/>
          </w:rPr>
          <w:t>4. a</w:t>
        </w:r>
      </w:smartTag>
      <w:r w:rsidRPr="00603D07">
        <w:rPr>
          <w:sz w:val="22"/>
          <w:szCs w:val="22"/>
        </w:rPr>
        <w:t xml:space="preserve">. Notons </w:t>
      </w:r>
      <w:r w:rsidRPr="00603D07">
        <w:rPr>
          <w:position w:val="-12"/>
          <w:sz w:val="22"/>
          <w:szCs w:val="22"/>
        </w:rPr>
        <w:object w:dxaOrig="279" w:dyaOrig="360">
          <v:shape id="_x0000_i1140" type="#_x0000_t75" style="width:14.25pt;height:18pt" o:ole="">
            <v:imagedata r:id="rId237" o:title=""/>
          </v:shape>
          <o:OLEObject Type="Embed" ProgID="Equation.DSMT4" ShapeID="_x0000_i1140" DrawAspect="Content" ObjectID="_1395004225" r:id="rId238"/>
        </w:object>
      </w:r>
      <w:r w:rsidRPr="00603D07">
        <w:rPr>
          <w:sz w:val="22"/>
          <w:szCs w:val="22"/>
        </w:rPr>
        <w:t>l'évènement : " au moins un de ces n clients voyage en seconde classe ",alors</w:t>
      </w:r>
      <w:r w:rsidRPr="00603D07">
        <w:rPr>
          <w:position w:val="-12"/>
          <w:sz w:val="22"/>
          <w:szCs w:val="22"/>
        </w:rPr>
        <w:object w:dxaOrig="300" w:dyaOrig="400">
          <v:shape id="_x0000_i1141" type="#_x0000_t75" style="width:15pt;height:20.25pt" o:ole="">
            <v:imagedata r:id="rId239" o:title=""/>
          </v:shape>
          <o:OLEObject Type="Embed" ProgID="Equation.DSMT4" ShapeID="_x0000_i1141" DrawAspect="Content" ObjectID="_1395004226" r:id="rId240"/>
        </w:object>
      </w:r>
      <w:r w:rsidRPr="00603D07">
        <w:rPr>
          <w:sz w:val="22"/>
          <w:szCs w:val="22"/>
        </w:rPr>
        <w:t xml:space="preserve"> représente  </w:t>
      </w:r>
    </w:p>
    <w:p w:rsidR="008A6DF0" w:rsidRPr="00603D07" w:rsidRDefault="008A6DF0" w:rsidP="008A6DF0">
      <w:pPr>
        <w:rPr>
          <w:sz w:val="22"/>
          <w:szCs w:val="22"/>
        </w:rPr>
      </w:pPr>
      <w:r w:rsidRPr="00603D07">
        <w:rPr>
          <w:sz w:val="22"/>
          <w:szCs w:val="22"/>
        </w:rPr>
        <w:t xml:space="preserve">       l'évènement : " aucun des n clients voyage en seconde classe " </w:t>
      </w:r>
      <w:r w:rsidRPr="00603D07">
        <w:rPr>
          <w:sz w:val="22"/>
          <w:szCs w:val="22"/>
        </w:rPr>
        <w:br/>
        <w:t xml:space="preserve">      On choisit n clients de cette compagnie aérienne d'une façon indépendante donc :</w:t>
      </w:r>
      <w:r w:rsidRPr="00603D07">
        <w:rPr>
          <w:sz w:val="22"/>
          <w:szCs w:val="22"/>
        </w:rPr>
        <w:br/>
        <w:t xml:space="preserve">      </w:t>
      </w:r>
      <w:r w:rsidRPr="00603D07">
        <w:rPr>
          <w:position w:val="-16"/>
          <w:sz w:val="22"/>
          <w:szCs w:val="22"/>
        </w:rPr>
        <w:object w:dxaOrig="3340" w:dyaOrig="499">
          <v:shape id="_x0000_i1142" type="#_x0000_t75" style="width:167.25pt;height:24.75pt" o:ole="">
            <v:imagedata r:id="rId241" o:title=""/>
          </v:shape>
          <o:OLEObject Type="Embed" ProgID="Equation.DSMT4" ShapeID="_x0000_i1142" DrawAspect="Content" ObjectID="_1395004227" r:id="rId242"/>
        </w:object>
      </w:r>
      <w:r w:rsidRPr="00603D07">
        <w:rPr>
          <w:sz w:val="22"/>
          <w:szCs w:val="22"/>
        </w:rPr>
        <w:t xml:space="preserve"> .  </w:t>
      </w:r>
      <w:r w:rsidRPr="00603D07">
        <w:rPr>
          <w:position w:val="-12"/>
          <w:sz w:val="22"/>
          <w:szCs w:val="22"/>
        </w:rPr>
        <w:object w:dxaOrig="3080" w:dyaOrig="420">
          <v:shape id="_x0000_i1143" type="#_x0000_t75" style="width:153.75pt;height:21pt" o:ole="">
            <v:imagedata r:id="rId243" o:title=""/>
          </v:shape>
          <o:OLEObject Type="Embed" ProgID="Equation.DSMT4" ShapeID="_x0000_i1143" DrawAspect="Content" ObjectID="_1395004228" r:id="rId244"/>
        </w:object>
      </w:r>
      <w:r w:rsidRPr="00603D07">
        <w:rPr>
          <w:sz w:val="22"/>
          <w:szCs w:val="22"/>
        </w:rPr>
        <w:br/>
        <w:t xml:space="preserve">b. </w:t>
      </w:r>
      <w:r w:rsidRPr="00603D07">
        <w:rPr>
          <w:position w:val="-12"/>
          <w:sz w:val="22"/>
          <w:szCs w:val="22"/>
        </w:rPr>
        <w:object w:dxaOrig="6780" w:dyaOrig="420">
          <v:shape id="_x0000_i1144" type="#_x0000_t75" style="width:339pt;height:21pt" o:ole="">
            <v:imagedata r:id="rId245" o:title=""/>
          </v:shape>
          <o:OLEObject Type="Embed" ProgID="Equation.DSMT4" ShapeID="_x0000_i1144" DrawAspect="Content" ObjectID="_1395004229" r:id="rId246"/>
        </w:object>
      </w:r>
    </w:p>
    <w:p w:rsidR="008A6DF0" w:rsidRPr="00603D07" w:rsidRDefault="008A6DF0" w:rsidP="008A6DF0">
      <w:pPr>
        <w:rPr>
          <w:sz w:val="22"/>
          <w:szCs w:val="22"/>
        </w:rPr>
      </w:pPr>
      <w:r w:rsidRPr="00603D07">
        <w:rPr>
          <w:sz w:val="22"/>
          <w:szCs w:val="22"/>
        </w:rPr>
        <w:t xml:space="preserve">     </w:t>
      </w:r>
      <w:r w:rsidRPr="00603D07">
        <w:rPr>
          <w:position w:val="-28"/>
          <w:sz w:val="22"/>
          <w:szCs w:val="22"/>
        </w:rPr>
        <w:object w:dxaOrig="8120" w:dyaOrig="639">
          <v:shape id="_x0000_i1145" type="#_x0000_t75" style="width:405.75pt;height:32.25pt" o:ole="">
            <v:imagedata r:id="rId247" o:title=""/>
          </v:shape>
          <o:OLEObject Type="Embed" ProgID="Equation.DSMT4" ShapeID="_x0000_i1145" DrawAspect="Content" ObjectID="_1395004230" r:id="rId248"/>
        </w:object>
      </w:r>
    </w:p>
    <w:p w:rsidR="008A6DF0" w:rsidRPr="00603D07" w:rsidRDefault="008A6DF0" w:rsidP="008A6DF0">
      <w:pPr>
        <w:rPr>
          <w:sz w:val="22"/>
          <w:szCs w:val="22"/>
        </w:rPr>
      </w:pPr>
      <w:r w:rsidRPr="00603D07">
        <w:rPr>
          <w:sz w:val="22"/>
          <w:szCs w:val="22"/>
        </w:rPr>
        <w:t xml:space="preserve">      le plus petit entier n pour lequel </w:t>
      </w:r>
      <w:r w:rsidRPr="00603D07">
        <w:rPr>
          <w:position w:val="-10"/>
          <w:sz w:val="22"/>
          <w:szCs w:val="22"/>
        </w:rPr>
        <w:object w:dxaOrig="1140" w:dyaOrig="320">
          <v:shape id="_x0000_i1146" type="#_x0000_t75" style="width:57pt;height:15.75pt" o:ole="">
            <v:imagedata r:id="rId249" o:title=""/>
          </v:shape>
          <o:OLEObject Type="Embed" ProgID="Equation.DSMT4" ShapeID="_x0000_i1146" DrawAspect="Content" ObjectID="_1395004231" r:id="rId250"/>
        </w:object>
      </w:r>
      <w:r w:rsidRPr="00603D07">
        <w:rPr>
          <w:sz w:val="22"/>
          <w:szCs w:val="22"/>
        </w:rPr>
        <w:t xml:space="preserve"> est donc n = 11.</w:t>
      </w:r>
    </w:p>
    <w:p w:rsidR="008A6DF0" w:rsidRPr="00603D07" w:rsidRDefault="008A6DF0" w:rsidP="008A6DF0">
      <w:pPr>
        <w:rPr>
          <w:b/>
          <w:i/>
          <w:sz w:val="22"/>
          <w:szCs w:val="22"/>
          <w:u w:val="single"/>
        </w:rPr>
      </w:pPr>
      <w:r w:rsidRPr="00603D07">
        <w:rPr>
          <w:b/>
          <w:i/>
          <w:sz w:val="22"/>
          <w:szCs w:val="22"/>
          <w:u w:val="single"/>
        </w:rPr>
        <w:t>Exercice 4</w:t>
      </w:r>
    </w:p>
    <w:p w:rsidR="008A6DF0" w:rsidRPr="00603D07" w:rsidRDefault="008A6DF0" w:rsidP="008A6DF0">
      <w:pPr>
        <w:framePr w:hSpace="141" w:wrap="around" w:vAnchor="text" w:hAnchor="page" w:x="8292" w:y="213"/>
        <w:rPr>
          <w:b/>
          <w:bCs/>
          <w:sz w:val="22"/>
          <w:szCs w:val="22"/>
        </w:rPr>
      </w:pPr>
      <w:r w:rsidRPr="00603D07">
        <w:rPr>
          <w:noProof/>
          <w:sz w:val="22"/>
          <w:szCs w:val="22"/>
        </w:rPr>
        <w:object w:dxaOrig="3765" w:dyaOrig="4143">
          <v:shape id="_x0000_i1147" type="#_x0000_t75" style="width:143.25pt;height:123pt" o:ole="">
            <v:imagedata r:id="rId251" o:title=""/>
          </v:shape>
          <o:OLEObject Type="Embed" ProgID="MSDraw.1.01" ShapeID="_x0000_i1147" DrawAspect="Content" ObjectID="_1395004232" r:id="rId252"/>
        </w:object>
      </w:r>
    </w:p>
    <w:p w:rsidR="008A6DF0" w:rsidRPr="00603D07" w:rsidRDefault="008A6DF0" w:rsidP="008A6DF0">
      <w:pPr>
        <w:rPr>
          <w:sz w:val="22"/>
          <w:szCs w:val="22"/>
        </w:rPr>
      </w:pPr>
      <w:r w:rsidRPr="00603D07">
        <w:rPr>
          <w:b/>
          <w:i/>
          <w:sz w:val="22"/>
          <w:szCs w:val="22"/>
          <w:u w:val="single"/>
        </w:rPr>
        <w:t>Partie A</w:t>
      </w:r>
      <w:r w:rsidRPr="00603D07">
        <w:rPr>
          <w:sz w:val="22"/>
          <w:szCs w:val="22"/>
        </w:rPr>
        <w:t> : L’appareil a été utilisé pendant une semaine</w:t>
      </w:r>
    </w:p>
    <w:p w:rsidR="008A6DF0" w:rsidRPr="00603D07" w:rsidRDefault="008A6DF0" w:rsidP="008A6DF0">
      <w:pPr>
        <w:rPr>
          <w:sz w:val="22"/>
          <w:szCs w:val="22"/>
        </w:rPr>
      </w:pPr>
      <w:r w:rsidRPr="00603D07">
        <w:rPr>
          <w:sz w:val="22"/>
          <w:szCs w:val="22"/>
        </w:rPr>
        <w:t xml:space="preserve">1.Les événements </w:t>
      </w:r>
      <w:r w:rsidRPr="00603D07">
        <w:rPr>
          <w:position w:val="-6"/>
          <w:sz w:val="22"/>
          <w:szCs w:val="22"/>
        </w:rPr>
        <w:object w:dxaOrig="220" w:dyaOrig="279">
          <v:shape id="_x0000_i1148" type="#_x0000_t75" style="width:11.25pt;height:14.25pt" o:ole="">
            <v:imagedata r:id="rId253" o:title=""/>
          </v:shape>
          <o:OLEObject Type="Embed" ProgID="Equation.DSMT4" ShapeID="_x0000_i1148" DrawAspect="Content" ObjectID="_1395004233" r:id="rId254"/>
        </w:object>
      </w:r>
      <w:r w:rsidRPr="00603D07">
        <w:rPr>
          <w:sz w:val="22"/>
          <w:szCs w:val="22"/>
        </w:rPr>
        <w:t xml:space="preserve">et </w:t>
      </w:r>
      <w:r w:rsidRPr="00603D07">
        <w:rPr>
          <w:position w:val="-4"/>
          <w:sz w:val="22"/>
          <w:szCs w:val="22"/>
        </w:rPr>
        <w:object w:dxaOrig="220" w:dyaOrig="260">
          <v:shape id="_x0000_i1149" type="#_x0000_t75" style="width:11.25pt;height:12.75pt" o:ole="">
            <v:imagedata r:id="rId255" o:title=""/>
          </v:shape>
          <o:OLEObject Type="Embed" ProgID="Equation.DSMT4" ShapeID="_x0000_i1149" DrawAspect="Content" ObjectID="_1395004234" r:id="rId256"/>
        </w:object>
      </w:r>
      <w:r w:rsidRPr="00603D07">
        <w:rPr>
          <w:sz w:val="22"/>
          <w:szCs w:val="22"/>
        </w:rPr>
        <w:t xml:space="preserve"> forment une partition de l’univers , puisque il n’y a que</w:t>
      </w:r>
    </w:p>
    <w:p w:rsidR="008A6DF0" w:rsidRPr="00603D07" w:rsidRDefault="008A6DF0" w:rsidP="008A6DF0">
      <w:pPr>
        <w:rPr>
          <w:sz w:val="22"/>
          <w:szCs w:val="22"/>
        </w:rPr>
      </w:pPr>
      <w:r w:rsidRPr="00603D07">
        <w:rPr>
          <w:sz w:val="22"/>
          <w:szCs w:val="22"/>
        </w:rPr>
        <w:t xml:space="preserve">  2 issue possibles à la maintenance : soit l’installateur se déplace  soit il effectue </w:t>
      </w:r>
    </w:p>
    <w:p w:rsidR="008A6DF0" w:rsidRPr="00603D07" w:rsidRDefault="008A6DF0" w:rsidP="008A6DF0">
      <w:pPr>
        <w:rPr>
          <w:sz w:val="22"/>
          <w:szCs w:val="22"/>
        </w:rPr>
      </w:pPr>
      <w:r w:rsidRPr="00603D07">
        <w:rPr>
          <w:sz w:val="22"/>
          <w:szCs w:val="22"/>
        </w:rPr>
        <w:t xml:space="preserve">  une assistance téléphonique . </w:t>
      </w:r>
    </w:p>
    <w:p w:rsidR="008A6DF0" w:rsidRPr="00603D07" w:rsidRDefault="008A6DF0" w:rsidP="008A6DF0">
      <w:pPr>
        <w:rPr>
          <w:sz w:val="22"/>
          <w:szCs w:val="22"/>
        </w:rPr>
      </w:pPr>
      <w:r w:rsidRPr="00603D07">
        <w:rPr>
          <w:sz w:val="22"/>
          <w:szCs w:val="22"/>
        </w:rPr>
        <w:t xml:space="preserve">  </w:t>
      </w:r>
      <w:r w:rsidRPr="00603D07">
        <w:rPr>
          <w:position w:val="-6"/>
          <w:sz w:val="22"/>
          <w:szCs w:val="22"/>
        </w:rPr>
        <w:object w:dxaOrig="220" w:dyaOrig="279">
          <v:shape id="_x0000_i1150" type="#_x0000_t75" style="width:11.25pt;height:14.25pt" o:ole="">
            <v:imagedata r:id="rId253" o:title=""/>
          </v:shape>
          <o:OLEObject Type="Embed" ProgID="Equation.DSMT4" ShapeID="_x0000_i1150" DrawAspect="Content" ObjectID="_1395004235" r:id="rId257"/>
        </w:object>
      </w:r>
      <w:r w:rsidRPr="00603D07">
        <w:rPr>
          <w:sz w:val="22"/>
          <w:szCs w:val="22"/>
        </w:rPr>
        <w:t xml:space="preserve">est l’événement  « L’installateur se déplace » , donc on a </w:t>
      </w:r>
      <w:r w:rsidRPr="00603D07">
        <w:rPr>
          <w:position w:val="-10"/>
          <w:sz w:val="22"/>
          <w:szCs w:val="22"/>
        </w:rPr>
        <w:object w:dxaOrig="1100" w:dyaOrig="320">
          <v:shape id="_x0000_i1151" type="#_x0000_t75" style="width:54.75pt;height:15.75pt" o:ole="">
            <v:imagedata r:id="rId258" o:title=""/>
          </v:shape>
          <o:OLEObject Type="Embed" ProgID="Equation.DSMT4" ShapeID="_x0000_i1151" DrawAspect="Content" ObjectID="_1395004236" r:id="rId259"/>
        </w:object>
      </w:r>
      <w:r w:rsidRPr="00603D07">
        <w:rPr>
          <w:sz w:val="22"/>
          <w:szCs w:val="22"/>
        </w:rPr>
        <w:t>.</w:t>
      </w:r>
    </w:p>
    <w:p w:rsidR="008A6DF0" w:rsidRPr="00603D07" w:rsidRDefault="008A6DF0" w:rsidP="008A6DF0">
      <w:pPr>
        <w:rPr>
          <w:sz w:val="22"/>
          <w:szCs w:val="22"/>
        </w:rPr>
      </w:pPr>
      <w:r w:rsidRPr="00603D07">
        <w:rPr>
          <w:sz w:val="22"/>
          <w:szCs w:val="22"/>
        </w:rPr>
        <w:t xml:space="preserve">  Or </w:t>
      </w:r>
      <w:r w:rsidRPr="00603D07">
        <w:rPr>
          <w:position w:val="-6"/>
          <w:sz w:val="22"/>
          <w:szCs w:val="22"/>
        </w:rPr>
        <w:object w:dxaOrig="1060" w:dyaOrig="279">
          <v:shape id="_x0000_i1152" type="#_x0000_t75" style="width:53.25pt;height:14.25pt" o:ole="">
            <v:imagedata r:id="rId260" o:title=""/>
          </v:shape>
          <o:OLEObject Type="Embed" ProgID="Equation.DSMT4" ShapeID="_x0000_i1152" DrawAspect="Content" ObjectID="_1395004237" r:id="rId261"/>
        </w:object>
      </w:r>
      <w:r w:rsidRPr="00603D07">
        <w:rPr>
          <w:sz w:val="22"/>
          <w:szCs w:val="22"/>
        </w:rPr>
        <w:t xml:space="preserve">, puisque les événements  </w:t>
      </w:r>
      <w:r w:rsidRPr="00603D07">
        <w:rPr>
          <w:position w:val="-6"/>
          <w:sz w:val="22"/>
          <w:szCs w:val="22"/>
        </w:rPr>
        <w:object w:dxaOrig="220" w:dyaOrig="279">
          <v:shape id="_x0000_i1153" type="#_x0000_t75" style="width:11.25pt;height:14.25pt" o:ole="">
            <v:imagedata r:id="rId253" o:title=""/>
          </v:shape>
          <o:OLEObject Type="Embed" ProgID="Equation.DSMT4" ShapeID="_x0000_i1153" DrawAspect="Content" ObjectID="_1395004238" r:id="rId262"/>
        </w:object>
      </w:r>
      <w:r w:rsidRPr="00603D07">
        <w:rPr>
          <w:sz w:val="22"/>
          <w:szCs w:val="22"/>
        </w:rPr>
        <w:t xml:space="preserve"> et </w:t>
      </w:r>
      <w:r w:rsidRPr="00603D07">
        <w:rPr>
          <w:position w:val="-4"/>
          <w:sz w:val="22"/>
          <w:szCs w:val="22"/>
        </w:rPr>
        <w:object w:dxaOrig="220" w:dyaOrig="260">
          <v:shape id="_x0000_i1154" type="#_x0000_t75" style="width:11.25pt;height:12.75pt" o:ole="">
            <v:imagedata r:id="rId263" o:title=""/>
          </v:shape>
          <o:OLEObject Type="Embed" ProgID="Equation.DSMT4" ShapeID="_x0000_i1154" DrawAspect="Content" ObjectID="_1395004239" r:id="rId264"/>
        </w:object>
      </w:r>
      <w:r w:rsidRPr="00603D07">
        <w:rPr>
          <w:sz w:val="22"/>
          <w:szCs w:val="22"/>
        </w:rPr>
        <w:t>sont incompatibles .</w:t>
      </w:r>
    </w:p>
    <w:p w:rsidR="008A6DF0" w:rsidRPr="00603D07" w:rsidRDefault="008A6DF0" w:rsidP="008A6DF0">
      <w:pPr>
        <w:rPr>
          <w:sz w:val="22"/>
          <w:szCs w:val="22"/>
        </w:rPr>
      </w:pPr>
      <w:r w:rsidRPr="00603D07">
        <w:rPr>
          <w:sz w:val="22"/>
          <w:szCs w:val="22"/>
        </w:rPr>
        <w:t xml:space="preserve">   Par conséquent </w:t>
      </w:r>
      <w:r w:rsidRPr="00603D07">
        <w:rPr>
          <w:position w:val="-10"/>
          <w:sz w:val="22"/>
          <w:szCs w:val="22"/>
        </w:rPr>
        <w:object w:dxaOrig="1440" w:dyaOrig="300">
          <v:shape id="_x0000_i1155" type="#_x0000_t75" style="width:1in;height:15pt" o:ole="">
            <v:imagedata r:id="rId265" o:title=""/>
          </v:shape>
          <o:OLEObject Type="Embed" ProgID="Equation.DSMT4" ShapeID="_x0000_i1155" DrawAspect="Content" ObjectID="_1395004240" r:id="rId266"/>
        </w:object>
      </w:r>
      <w:r w:rsidRPr="00603D07">
        <w:rPr>
          <w:sz w:val="22"/>
          <w:szCs w:val="22"/>
        </w:rPr>
        <w:t xml:space="preserve"> et on a : </w:t>
      </w:r>
      <w:r w:rsidRPr="00603D07">
        <w:rPr>
          <w:position w:val="-10"/>
          <w:sz w:val="22"/>
          <w:szCs w:val="22"/>
        </w:rPr>
        <w:object w:dxaOrig="2720" w:dyaOrig="300">
          <v:shape id="_x0000_i1156" type="#_x0000_t75" style="width:135.75pt;height:15pt" o:ole="">
            <v:imagedata r:id="rId267" o:title=""/>
          </v:shape>
          <o:OLEObject Type="Embed" ProgID="Equation.DSMT4" ShapeID="_x0000_i1156" DrawAspect="Content" ObjectID="_1395004241" r:id="rId268"/>
        </w:object>
      </w:r>
      <w:r w:rsidRPr="00603D07">
        <w:rPr>
          <w:sz w:val="22"/>
          <w:szCs w:val="22"/>
        </w:rPr>
        <w:t>.</w:t>
      </w:r>
    </w:p>
    <w:p w:rsidR="008A6DF0" w:rsidRPr="00603D07" w:rsidRDefault="008A6DF0" w:rsidP="008A6DF0">
      <w:pPr>
        <w:rPr>
          <w:sz w:val="22"/>
          <w:szCs w:val="22"/>
        </w:rPr>
      </w:pPr>
      <w:r w:rsidRPr="00603D07">
        <w:rPr>
          <w:sz w:val="22"/>
          <w:szCs w:val="22"/>
        </w:rPr>
        <w:t xml:space="preserve">2. on cherche à calculer la probabilité conditionnelle « l’installateur se déplace </w:t>
      </w:r>
    </w:p>
    <w:p w:rsidR="008A6DF0" w:rsidRPr="00603D07" w:rsidRDefault="008A6DF0" w:rsidP="008A6DF0">
      <w:pPr>
        <w:rPr>
          <w:sz w:val="22"/>
          <w:szCs w:val="22"/>
        </w:rPr>
      </w:pPr>
      <w:r w:rsidRPr="00603D07">
        <w:rPr>
          <w:sz w:val="22"/>
          <w:szCs w:val="22"/>
        </w:rPr>
        <w:t xml:space="preserve">    Sachant qu’il se trouve dans la situation C : </w:t>
      </w:r>
      <w:r w:rsidRPr="00603D07">
        <w:rPr>
          <w:position w:val="-12"/>
          <w:sz w:val="22"/>
          <w:szCs w:val="22"/>
        </w:rPr>
        <w:object w:dxaOrig="680" w:dyaOrig="360">
          <v:shape id="_x0000_i1157" type="#_x0000_t75" style="width:33.75pt;height:18pt" o:ole="">
            <v:imagedata r:id="rId269" o:title=""/>
          </v:shape>
          <o:OLEObject Type="Embed" ProgID="Equation.DSMT4" ShapeID="_x0000_i1157" DrawAspect="Content" ObjectID="_1395004242" r:id="rId270"/>
        </w:object>
      </w:r>
      <w:r w:rsidRPr="00603D07">
        <w:rPr>
          <w:sz w:val="22"/>
          <w:szCs w:val="22"/>
        </w:rPr>
        <w:t xml:space="preserve"> : </w:t>
      </w:r>
      <w:r w:rsidRPr="00603D07">
        <w:rPr>
          <w:position w:val="-28"/>
          <w:sz w:val="22"/>
          <w:szCs w:val="22"/>
        </w:rPr>
        <w:object w:dxaOrig="1719" w:dyaOrig="639">
          <v:shape id="_x0000_i1158" type="#_x0000_t75" style="width:86.25pt;height:32.25pt" o:ole="">
            <v:imagedata r:id="rId271" o:title=""/>
          </v:shape>
          <o:OLEObject Type="Embed" ProgID="Equation.DSMT4" ShapeID="_x0000_i1158" DrawAspect="Content" ObjectID="_1395004243" r:id="rId272"/>
        </w:object>
      </w:r>
      <w:r w:rsidRPr="00603D07">
        <w:rPr>
          <w:sz w:val="22"/>
          <w:szCs w:val="22"/>
        </w:rPr>
        <w:t>.</w:t>
      </w:r>
    </w:p>
    <w:p w:rsidR="008A6DF0" w:rsidRPr="00603D07" w:rsidRDefault="008A6DF0" w:rsidP="008A6DF0">
      <w:pPr>
        <w:rPr>
          <w:sz w:val="22"/>
          <w:szCs w:val="22"/>
        </w:rPr>
      </w:pPr>
      <w:r w:rsidRPr="00603D07">
        <w:rPr>
          <w:sz w:val="22"/>
          <w:szCs w:val="22"/>
        </w:rPr>
        <w:t xml:space="preserve">  Calculons </w:t>
      </w:r>
      <w:r w:rsidRPr="00603D07">
        <w:rPr>
          <w:position w:val="-10"/>
          <w:sz w:val="22"/>
          <w:szCs w:val="22"/>
        </w:rPr>
        <w:object w:dxaOrig="560" w:dyaOrig="320">
          <v:shape id="_x0000_i1159" type="#_x0000_t75" style="width:27.75pt;height:15.75pt" o:ole="">
            <v:imagedata r:id="rId273" o:title=""/>
          </v:shape>
          <o:OLEObject Type="Embed" ProgID="Equation.DSMT4" ShapeID="_x0000_i1159" DrawAspect="Content" ObjectID="_1395004244" r:id="rId274"/>
        </w:object>
      </w:r>
      <w:r w:rsidRPr="00603D07">
        <w:rPr>
          <w:sz w:val="22"/>
          <w:szCs w:val="22"/>
        </w:rPr>
        <w:t xml:space="preserve"> : on sait que les événements A, B et C  forment une partition de l’univers puisque à l’issue </w:t>
      </w:r>
    </w:p>
    <w:p w:rsidR="008A6DF0" w:rsidRPr="00603D07" w:rsidRDefault="008A6DF0" w:rsidP="008A6DF0">
      <w:pPr>
        <w:rPr>
          <w:sz w:val="22"/>
          <w:szCs w:val="22"/>
        </w:rPr>
      </w:pPr>
      <w:r w:rsidRPr="00603D07">
        <w:rPr>
          <w:sz w:val="22"/>
          <w:szCs w:val="22"/>
        </w:rPr>
        <w:t xml:space="preserve">  De chaque semaine de fonctionnement , ce sont les trois seuls issues possibles .</w:t>
      </w:r>
    </w:p>
    <w:p w:rsidR="008A6DF0" w:rsidRPr="00603D07" w:rsidRDefault="008A6DF0" w:rsidP="008A6DF0">
      <w:pPr>
        <w:rPr>
          <w:sz w:val="22"/>
          <w:szCs w:val="22"/>
        </w:rPr>
      </w:pPr>
      <w:r w:rsidRPr="00603D07">
        <w:rPr>
          <w:sz w:val="22"/>
          <w:szCs w:val="22"/>
        </w:rPr>
        <w:t xml:space="preserve">  </w:t>
      </w:r>
      <w:r w:rsidRPr="00603D07">
        <w:rPr>
          <w:position w:val="-10"/>
          <w:sz w:val="22"/>
          <w:szCs w:val="22"/>
        </w:rPr>
        <w:object w:dxaOrig="2120" w:dyaOrig="300">
          <v:shape id="_x0000_i1160" type="#_x0000_t75" style="width:105.75pt;height:15pt" o:ole="">
            <v:imagedata r:id="rId275" o:title=""/>
          </v:shape>
          <o:OLEObject Type="Embed" ProgID="Equation.DSMT4" ShapeID="_x0000_i1160" DrawAspect="Content" ObjectID="_1395004245" r:id="rId276"/>
        </w:object>
      </w:r>
      <w:r w:rsidRPr="00603D07">
        <w:rPr>
          <w:sz w:val="22"/>
          <w:szCs w:val="22"/>
        </w:rPr>
        <w:t xml:space="preserve"> et par conséquent </w:t>
      </w:r>
      <w:r w:rsidRPr="00603D07">
        <w:rPr>
          <w:position w:val="-10"/>
          <w:sz w:val="22"/>
          <w:szCs w:val="22"/>
        </w:rPr>
        <w:object w:dxaOrig="2260" w:dyaOrig="300">
          <v:shape id="_x0000_i1161" type="#_x0000_t75" style="width:113.25pt;height:15pt" o:ole="">
            <v:imagedata r:id="rId277" o:title=""/>
          </v:shape>
          <o:OLEObject Type="Embed" ProgID="Equation.DSMT4" ShapeID="_x0000_i1161" DrawAspect="Content" ObjectID="_1395004246" r:id="rId278"/>
        </w:object>
      </w:r>
      <w:r w:rsidRPr="00603D07">
        <w:rPr>
          <w:sz w:val="22"/>
          <w:szCs w:val="22"/>
        </w:rPr>
        <w:t>.</w:t>
      </w:r>
    </w:p>
    <w:p w:rsidR="008A6DF0" w:rsidRPr="00603D07" w:rsidRDefault="008A6DF0" w:rsidP="008A6DF0">
      <w:pPr>
        <w:rPr>
          <w:sz w:val="22"/>
          <w:szCs w:val="22"/>
        </w:rPr>
      </w:pPr>
      <w:r w:rsidRPr="00603D07">
        <w:rPr>
          <w:sz w:val="22"/>
          <w:szCs w:val="22"/>
        </w:rPr>
        <w:t xml:space="preserve">  Les événements A, B , C et S forment une partition de l’univers, donc d’après le théorème des probabilités totales</w:t>
      </w:r>
    </w:p>
    <w:p w:rsidR="008A6DF0" w:rsidRPr="00603D07" w:rsidRDefault="008A6DF0" w:rsidP="008A6DF0">
      <w:pPr>
        <w:rPr>
          <w:sz w:val="22"/>
          <w:szCs w:val="22"/>
        </w:rPr>
      </w:pPr>
      <w:r w:rsidRPr="00603D07">
        <w:rPr>
          <w:sz w:val="22"/>
          <w:szCs w:val="22"/>
        </w:rPr>
        <w:t xml:space="preserve">  On obtient </w:t>
      </w:r>
      <w:r w:rsidRPr="00603D07">
        <w:rPr>
          <w:position w:val="-10"/>
          <w:sz w:val="22"/>
          <w:szCs w:val="22"/>
        </w:rPr>
        <w:object w:dxaOrig="3879" w:dyaOrig="320">
          <v:shape id="_x0000_i1162" type="#_x0000_t75" style="width:194.25pt;height:15.75pt" o:ole="">
            <v:imagedata r:id="rId279" o:title=""/>
          </v:shape>
          <o:OLEObject Type="Embed" ProgID="Equation.DSMT4" ShapeID="_x0000_i1162" DrawAspect="Content" ObjectID="_1395004247" r:id="rId280"/>
        </w:object>
      </w:r>
      <w:r w:rsidRPr="00603D07">
        <w:rPr>
          <w:sz w:val="22"/>
          <w:szCs w:val="22"/>
        </w:rPr>
        <w:t>.</w:t>
      </w:r>
    </w:p>
    <w:p w:rsidR="008A6DF0" w:rsidRPr="00603D07" w:rsidRDefault="008A6DF0" w:rsidP="008A6DF0">
      <w:pPr>
        <w:rPr>
          <w:sz w:val="22"/>
          <w:szCs w:val="22"/>
        </w:rPr>
      </w:pPr>
      <w:r w:rsidRPr="00603D07">
        <w:rPr>
          <w:sz w:val="22"/>
          <w:szCs w:val="22"/>
        </w:rPr>
        <w:t xml:space="preserve">  </w:t>
      </w:r>
      <w:r w:rsidRPr="00603D07">
        <w:rPr>
          <w:position w:val="-10"/>
          <w:sz w:val="22"/>
          <w:szCs w:val="22"/>
        </w:rPr>
        <w:object w:dxaOrig="3879" w:dyaOrig="320">
          <v:shape id="_x0000_i1163" type="#_x0000_t75" style="width:194.25pt;height:15.75pt" o:ole="">
            <v:imagedata r:id="rId281" o:title=""/>
          </v:shape>
          <o:OLEObject Type="Embed" ProgID="Equation.DSMT4" ShapeID="_x0000_i1163" DrawAspect="Content" ObjectID="_1395004248" r:id="rId282"/>
        </w:object>
      </w:r>
      <w:r w:rsidRPr="00603D07">
        <w:rPr>
          <w:sz w:val="22"/>
          <w:szCs w:val="22"/>
        </w:rPr>
        <w:t xml:space="preserve"> . Or </w:t>
      </w:r>
      <w:r w:rsidRPr="00603D07">
        <w:rPr>
          <w:position w:val="-10"/>
          <w:sz w:val="22"/>
          <w:szCs w:val="22"/>
        </w:rPr>
        <w:object w:dxaOrig="3760" w:dyaOrig="320">
          <v:shape id="_x0000_i1164" type="#_x0000_t75" style="width:188.25pt;height:15.75pt" o:ole="">
            <v:imagedata r:id="rId283" o:title=""/>
          </v:shape>
          <o:OLEObject Type="Embed" ProgID="Equation.DSMT4" ShapeID="_x0000_i1164" DrawAspect="Content" ObjectID="_1395004249" r:id="rId284"/>
        </w:object>
      </w:r>
      <w:r w:rsidRPr="00603D07">
        <w:rPr>
          <w:sz w:val="22"/>
          <w:szCs w:val="22"/>
        </w:rPr>
        <w:t xml:space="preserve"> et </w:t>
      </w:r>
    </w:p>
    <w:p w:rsidR="008A6DF0" w:rsidRPr="00603D07" w:rsidRDefault="008A6DF0" w:rsidP="008A6DF0">
      <w:pPr>
        <w:rPr>
          <w:sz w:val="22"/>
          <w:szCs w:val="22"/>
        </w:rPr>
      </w:pPr>
      <w:r w:rsidRPr="00603D07">
        <w:rPr>
          <w:sz w:val="22"/>
          <w:szCs w:val="22"/>
        </w:rPr>
        <w:t xml:space="preserve">  </w:t>
      </w:r>
      <w:r w:rsidRPr="00603D07">
        <w:rPr>
          <w:position w:val="-10"/>
          <w:sz w:val="22"/>
          <w:szCs w:val="22"/>
        </w:rPr>
        <w:object w:dxaOrig="3860" w:dyaOrig="320">
          <v:shape id="_x0000_i1165" type="#_x0000_t75" style="width:192.75pt;height:15.75pt" o:ole="">
            <v:imagedata r:id="rId285" o:title=""/>
          </v:shape>
          <o:OLEObject Type="Embed" ProgID="Equation.DSMT4" ShapeID="_x0000_i1165" DrawAspect="Content" ObjectID="_1395004250" r:id="rId286"/>
        </w:object>
      </w:r>
      <w:r w:rsidRPr="00603D07">
        <w:rPr>
          <w:sz w:val="22"/>
          <w:szCs w:val="22"/>
        </w:rPr>
        <w:t xml:space="preserve"> et enfin </w:t>
      </w:r>
      <w:r w:rsidRPr="00603D07">
        <w:rPr>
          <w:position w:val="-10"/>
          <w:sz w:val="22"/>
          <w:szCs w:val="22"/>
        </w:rPr>
        <w:object w:dxaOrig="3100" w:dyaOrig="300">
          <v:shape id="_x0000_i1166" type="#_x0000_t75" style="width:155.25pt;height:15pt" o:ole="">
            <v:imagedata r:id="rId287" o:title=""/>
          </v:shape>
          <o:OLEObject Type="Embed" ProgID="Equation.DSMT4" ShapeID="_x0000_i1166" DrawAspect="Content" ObjectID="_1395004251" r:id="rId288"/>
        </w:object>
      </w:r>
      <w:r w:rsidRPr="00603D07">
        <w:rPr>
          <w:sz w:val="22"/>
          <w:szCs w:val="22"/>
        </w:rPr>
        <w:t>.</w:t>
      </w:r>
    </w:p>
    <w:p w:rsidR="008A6DF0" w:rsidRPr="00603D07" w:rsidRDefault="008A6DF0" w:rsidP="008A6DF0">
      <w:pPr>
        <w:rPr>
          <w:sz w:val="22"/>
          <w:szCs w:val="22"/>
        </w:rPr>
      </w:pPr>
      <w:r w:rsidRPr="00603D07">
        <w:rPr>
          <w:sz w:val="22"/>
          <w:szCs w:val="22"/>
        </w:rPr>
        <w:lastRenderedPageBreak/>
        <w:t xml:space="preserve">  On déduit alors que </w:t>
      </w:r>
      <w:r w:rsidRPr="00603D07">
        <w:rPr>
          <w:position w:val="-28"/>
          <w:sz w:val="22"/>
          <w:szCs w:val="22"/>
        </w:rPr>
        <w:object w:dxaOrig="2860" w:dyaOrig="639">
          <v:shape id="_x0000_i1167" type="#_x0000_t75" style="width:143.25pt;height:32.25pt" o:ole="">
            <v:imagedata r:id="rId289" o:title=""/>
          </v:shape>
          <o:OLEObject Type="Embed" ProgID="Equation.DSMT4" ShapeID="_x0000_i1167" DrawAspect="Content" ObjectID="_1395004252" r:id="rId290"/>
        </w:object>
      </w:r>
      <w:r w:rsidRPr="00603D07">
        <w:rPr>
          <w:sz w:val="22"/>
          <w:szCs w:val="22"/>
        </w:rPr>
        <w:t>.</w:t>
      </w:r>
    </w:p>
    <w:p w:rsidR="008A6DF0" w:rsidRPr="00603D07" w:rsidRDefault="008A6DF0" w:rsidP="008A6DF0">
      <w:pPr>
        <w:rPr>
          <w:sz w:val="22"/>
          <w:szCs w:val="22"/>
        </w:rPr>
      </w:pPr>
      <w:r w:rsidRPr="00603D07">
        <w:rPr>
          <w:sz w:val="22"/>
          <w:szCs w:val="22"/>
        </w:rPr>
        <w:t xml:space="preserve">3. On sait que l’installateur s’est déplacé . la probabilité que l’on ait été dans la situation B est   </w:t>
      </w:r>
      <w:r w:rsidRPr="00603D07">
        <w:rPr>
          <w:position w:val="-12"/>
          <w:sz w:val="22"/>
          <w:szCs w:val="22"/>
        </w:rPr>
        <w:object w:dxaOrig="680" w:dyaOrig="360">
          <v:shape id="_x0000_i1168" type="#_x0000_t75" style="width:33.75pt;height:18pt" o:ole="">
            <v:imagedata r:id="rId291" o:title=""/>
          </v:shape>
          <o:OLEObject Type="Embed" ProgID="Equation.DSMT4" ShapeID="_x0000_i1168" DrawAspect="Content" ObjectID="_1395004253" r:id="rId292"/>
        </w:object>
      </w:r>
      <w:r w:rsidRPr="00603D07">
        <w:rPr>
          <w:sz w:val="22"/>
          <w:szCs w:val="22"/>
        </w:rPr>
        <w:t>.</w:t>
      </w:r>
    </w:p>
    <w:p w:rsidR="008A6DF0" w:rsidRPr="00603D07" w:rsidRDefault="008A6DF0" w:rsidP="008A6DF0">
      <w:pPr>
        <w:rPr>
          <w:sz w:val="22"/>
          <w:szCs w:val="22"/>
        </w:rPr>
      </w:pPr>
      <w:r w:rsidRPr="00603D07">
        <w:rPr>
          <w:sz w:val="22"/>
          <w:szCs w:val="22"/>
        </w:rPr>
        <w:t xml:space="preserve">   En utilisant la formule de probabilité conditionnelle et on a : </w:t>
      </w:r>
      <w:r w:rsidRPr="00603D07">
        <w:rPr>
          <w:position w:val="-28"/>
          <w:sz w:val="22"/>
          <w:szCs w:val="22"/>
        </w:rPr>
        <w:object w:dxaOrig="2960" w:dyaOrig="639">
          <v:shape id="_x0000_i1169" type="#_x0000_t75" style="width:147.75pt;height:32.25pt" o:ole="">
            <v:imagedata r:id="rId293" o:title=""/>
          </v:shape>
          <o:OLEObject Type="Embed" ProgID="Equation.DSMT4" ShapeID="_x0000_i1169" DrawAspect="Content" ObjectID="_1395004254" r:id="rId294"/>
        </w:object>
      </w:r>
      <w:r w:rsidRPr="00603D07">
        <w:rPr>
          <w:sz w:val="22"/>
          <w:szCs w:val="22"/>
        </w:rPr>
        <w:t>.</w:t>
      </w:r>
    </w:p>
    <w:p w:rsidR="008A6DF0" w:rsidRPr="00603D07" w:rsidRDefault="008A6DF0" w:rsidP="008A6DF0">
      <w:pPr>
        <w:framePr w:hSpace="141" w:wrap="around" w:vAnchor="text" w:hAnchor="page" w:x="8292" w:y="77"/>
        <w:rPr>
          <w:sz w:val="22"/>
          <w:szCs w:val="22"/>
        </w:rPr>
      </w:pPr>
      <w:r w:rsidRPr="00603D07">
        <w:rPr>
          <w:bCs/>
          <w:sz w:val="22"/>
          <w:szCs w:val="22"/>
        </w:rPr>
        <w:object w:dxaOrig="4810" w:dyaOrig="5115">
          <v:shape id="_x0000_i1170" type="#_x0000_t75" style="width:155.25pt;height:121.5pt" o:ole="">
            <v:imagedata r:id="rId295" o:title=""/>
          </v:shape>
          <o:OLEObject Type="Embed" ProgID="MSDraw.1.01" ShapeID="_x0000_i1170" DrawAspect="Content" ObjectID="_1395004255" r:id="rId296"/>
        </w:object>
      </w:r>
    </w:p>
    <w:p w:rsidR="008A6DF0" w:rsidRPr="00603D07" w:rsidRDefault="008A6DF0" w:rsidP="008A6DF0">
      <w:pPr>
        <w:rPr>
          <w:b/>
          <w:i/>
          <w:sz w:val="22"/>
          <w:szCs w:val="22"/>
          <w:u w:val="single"/>
        </w:rPr>
      </w:pPr>
      <w:r w:rsidRPr="00603D07">
        <w:rPr>
          <w:b/>
          <w:i/>
          <w:sz w:val="22"/>
          <w:szCs w:val="22"/>
          <w:u w:val="single"/>
        </w:rPr>
        <w:t>Partie B</w:t>
      </w:r>
    </w:p>
    <w:p w:rsidR="008A6DF0" w:rsidRPr="00603D07" w:rsidRDefault="008A6DF0" w:rsidP="008A6DF0">
      <w:pPr>
        <w:rPr>
          <w:sz w:val="22"/>
          <w:szCs w:val="22"/>
        </w:rPr>
      </w:pPr>
      <w:r w:rsidRPr="00603D07">
        <w:rPr>
          <w:sz w:val="22"/>
          <w:szCs w:val="22"/>
        </w:rPr>
        <w:t xml:space="preserve">1. on est en présence d’un schéma de </w:t>
      </w:r>
      <w:r>
        <w:rPr>
          <w:sz w:val="22"/>
          <w:szCs w:val="22"/>
        </w:rPr>
        <w:t>B</w:t>
      </w:r>
      <w:r w:rsidRPr="00603D07">
        <w:rPr>
          <w:sz w:val="22"/>
          <w:szCs w:val="22"/>
        </w:rPr>
        <w:t>ernoulli , constitué de trois épreuves</w:t>
      </w:r>
    </w:p>
    <w:p w:rsidR="008A6DF0" w:rsidRPr="00603D07" w:rsidRDefault="008A6DF0" w:rsidP="008A6DF0">
      <w:pPr>
        <w:rPr>
          <w:sz w:val="22"/>
          <w:szCs w:val="22"/>
        </w:rPr>
      </w:pPr>
      <w:r w:rsidRPr="00603D07">
        <w:rPr>
          <w:sz w:val="22"/>
          <w:szCs w:val="22"/>
        </w:rPr>
        <w:t xml:space="preserve">   de Bernoulli indépendantes, chaque épreuve ayant deux Issues possibles .</w:t>
      </w:r>
    </w:p>
    <w:p w:rsidR="008A6DF0" w:rsidRPr="00603D07" w:rsidRDefault="008A6DF0" w:rsidP="008A6DF0">
      <w:pPr>
        <w:rPr>
          <w:sz w:val="22"/>
          <w:szCs w:val="22"/>
        </w:rPr>
      </w:pPr>
      <w:r w:rsidRPr="00603D07">
        <w:rPr>
          <w:sz w:val="22"/>
          <w:szCs w:val="22"/>
        </w:rPr>
        <w:t xml:space="preserve">L’installateur a effectué un déplacement  </w:t>
      </w:r>
      <w:r w:rsidRPr="00603D07">
        <w:rPr>
          <w:position w:val="-10"/>
          <w:sz w:val="22"/>
          <w:szCs w:val="22"/>
        </w:rPr>
        <w:object w:dxaOrig="1500" w:dyaOrig="320">
          <v:shape id="_x0000_i1171" type="#_x0000_t75" style="width:75pt;height:15.75pt" o:ole="">
            <v:imagedata r:id="rId297" o:title=""/>
          </v:shape>
          <o:OLEObject Type="Embed" ProgID="Equation.DSMT4" ShapeID="_x0000_i1171" DrawAspect="Content" ObjectID="_1395004256" r:id="rId298"/>
        </w:object>
      </w:r>
      <w:r w:rsidRPr="00603D07">
        <w:rPr>
          <w:sz w:val="22"/>
          <w:szCs w:val="22"/>
        </w:rPr>
        <w:t xml:space="preserve"> </w:t>
      </w:r>
    </w:p>
    <w:p w:rsidR="008A6DF0" w:rsidRPr="00603D07" w:rsidRDefault="008A6DF0" w:rsidP="008A6DF0">
      <w:pPr>
        <w:rPr>
          <w:sz w:val="22"/>
          <w:szCs w:val="22"/>
        </w:rPr>
      </w:pPr>
      <w:r w:rsidRPr="00603D07">
        <w:rPr>
          <w:sz w:val="22"/>
          <w:szCs w:val="22"/>
        </w:rPr>
        <w:t xml:space="preserve">L’installateur a effectué une maintenance téléphonique </w:t>
      </w:r>
      <w:r w:rsidRPr="00603D07">
        <w:rPr>
          <w:position w:val="-10"/>
          <w:sz w:val="22"/>
          <w:szCs w:val="22"/>
        </w:rPr>
        <w:object w:dxaOrig="2700" w:dyaOrig="300">
          <v:shape id="_x0000_i1172" type="#_x0000_t75" style="width:108pt;height:15pt" o:ole="">
            <v:imagedata r:id="rId299" o:title=""/>
          </v:shape>
          <o:OLEObject Type="Embed" ProgID="Equation.DSMT4" ShapeID="_x0000_i1172" DrawAspect="Content" ObjectID="_1395004257" r:id="rId300"/>
        </w:object>
      </w:r>
      <w:r w:rsidRPr="00603D07">
        <w:rPr>
          <w:sz w:val="22"/>
          <w:szCs w:val="22"/>
        </w:rPr>
        <w:t xml:space="preserve"> .</w:t>
      </w:r>
    </w:p>
    <w:p w:rsidR="008A6DF0" w:rsidRPr="00603D07" w:rsidRDefault="008A6DF0" w:rsidP="008A6DF0">
      <w:pPr>
        <w:rPr>
          <w:sz w:val="22"/>
          <w:szCs w:val="22"/>
        </w:rPr>
      </w:pPr>
      <w:r w:rsidRPr="00603D07">
        <w:rPr>
          <w:sz w:val="22"/>
          <w:szCs w:val="22"/>
        </w:rPr>
        <w:t>On dénombre sur cet arbre 3 trajets conduisant à l’événement : </w:t>
      </w:r>
    </w:p>
    <w:p w:rsidR="008A6DF0" w:rsidRPr="00603D07" w:rsidRDefault="008A6DF0" w:rsidP="008A6DF0">
      <w:pPr>
        <w:rPr>
          <w:sz w:val="22"/>
          <w:szCs w:val="22"/>
        </w:rPr>
      </w:pPr>
      <w:r w:rsidRPr="00603D07">
        <w:rPr>
          <w:sz w:val="22"/>
          <w:szCs w:val="22"/>
        </w:rPr>
        <w:t>« l’installateur effectue exactement deux déplacement sur les trois semaines »</w:t>
      </w:r>
    </w:p>
    <w:p w:rsidR="008A6DF0" w:rsidRPr="00603D07" w:rsidRDefault="008A6DF0" w:rsidP="008A6DF0">
      <w:pPr>
        <w:rPr>
          <w:sz w:val="22"/>
          <w:szCs w:val="22"/>
        </w:rPr>
      </w:pPr>
      <w:r w:rsidRPr="00603D07">
        <w:rPr>
          <w:sz w:val="22"/>
          <w:szCs w:val="22"/>
        </w:rPr>
        <w:t xml:space="preserve">   La probabilité cherchée est </w:t>
      </w:r>
      <w:r w:rsidRPr="00603D07">
        <w:rPr>
          <w:position w:val="-10"/>
          <w:sz w:val="22"/>
          <w:szCs w:val="22"/>
        </w:rPr>
        <w:object w:dxaOrig="3220" w:dyaOrig="320">
          <v:shape id="_x0000_i1173" type="#_x0000_t75" style="width:161.25pt;height:15.75pt" o:ole="">
            <v:imagedata r:id="rId301" o:title=""/>
          </v:shape>
          <o:OLEObject Type="Embed" ProgID="Equation.DSMT4" ShapeID="_x0000_i1173" DrawAspect="Content" ObjectID="_1395004258" r:id="rId302"/>
        </w:object>
      </w:r>
    </w:p>
    <w:p w:rsidR="008A6DF0" w:rsidRPr="00603D07" w:rsidRDefault="008A6DF0" w:rsidP="008A6DF0">
      <w:pPr>
        <w:rPr>
          <w:sz w:val="22"/>
          <w:szCs w:val="22"/>
        </w:rPr>
      </w:pPr>
      <w:r w:rsidRPr="00603D07">
        <w:rPr>
          <w:position w:val="-12"/>
          <w:sz w:val="22"/>
          <w:szCs w:val="22"/>
        </w:rPr>
        <w:object w:dxaOrig="7160" w:dyaOrig="420">
          <v:shape id="_x0000_i1174" type="#_x0000_t75" style="width:357.75pt;height:21pt" o:ole="">
            <v:imagedata r:id="rId303" o:title=""/>
          </v:shape>
          <o:OLEObject Type="Embed" ProgID="Equation.DSMT4" ShapeID="_x0000_i1174" DrawAspect="Content" ObjectID="_1395004259" r:id="rId304"/>
        </w:object>
      </w:r>
      <w:r w:rsidRPr="00603D07">
        <w:rPr>
          <w:sz w:val="22"/>
          <w:szCs w:val="22"/>
        </w:rPr>
        <w:t xml:space="preserve">.      </w:t>
      </w:r>
    </w:p>
    <w:p w:rsidR="008A6DF0" w:rsidRPr="00603D07" w:rsidRDefault="008A6DF0" w:rsidP="008A6DF0">
      <w:pPr>
        <w:rPr>
          <w:sz w:val="22"/>
          <w:szCs w:val="22"/>
        </w:rPr>
      </w:pPr>
      <w:r w:rsidRPr="00603D07">
        <w:rPr>
          <w:sz w:val="22"/>
          <w:szCs w:val="22"/>
        </w:rPr>
        <w:t xml:space="preserve">   la probabilité que l’installateur ait à effectuer exactement deux déplacements sur les trois semaines est </w:t>
      </w:r>
      <w:r w:rsidRPr="00603D07">
        <w:rPr>
          <w:position w:val="-8"/>
          <w:sz w:val="22"/>
          <w:szCs w:val="22"/>
        </w:rPr>
        <w:object w:dxaOrig="580" w:dyaOrig="279">
          <v:shape id="_x0000_i1175" type="#_x0000_t75" style="width:29.25pt;height:14.25pt" o:ole="">
            <v:imagedata r:id="rId305" o:title=""/>
          </v:shape>
          <o:OLEObject Type="Embed" ProgID="Equation.DSMT4" ShapeID="_x0000_i1175" DrawAspect="Content" ObjectID="_1395004260" r:id="rId306"/>
        </w:object>
      </w:r>
    </w:p>
    <w:p w:rsidR="008A6DF0" w:rsidRPr="00603D07" w:rsidRDefault="008A6DF0" w:rsidP="008A6DF0">
      <w:pPr>
        <w:rPr>
          <w:sz w:val="22"/>
          <w:szCs w:val="22"/>
        </w:rPr>
      </w:pPr>
      <w:r w:rsidRPr="00603D07">
        <w:rPr>
          <w:sz w:val="22"/>
          <w:szCs w:val="22"/>
        </w:rPr>
        <w:t xml:space="preserve">2. La loi de probabilité associée au nombre de déplacement à effectuer sur les trois semaines est une loi binomiale </w:t>
      </w:r>
    </w:p>
    <w:p w:rsidR="008A6DF0" w:rsidRDefault="008A6DF0" w:rsidP="008A6DF0">
      <w:pPr>
        <w:rPr>
          <w:sz w:val="22"/>
          <w:szCs w:val="22"/>
        </w:rPr>
      </w:pPr>
      <w:r w:rsidRPr="00603D07">
        <w:rPr>
          <w:sz w:val="22"/>
          <w:szCs w:val="22"/>
        </w:rPr>
        <w:t xml:space="preserve">    De paramètre  </w:t>
      </w:r>
      <w:r w:rsidRPr="00603D07">
        <w:rPr>
          <w:position w:val="-6"/>
          <w:sz w:val="22"/>
          <w:szCs w:val="22"/>
        </w:rPr>
        <w:object w:dxaOrig="499" w:dyaOrig="260">
          <v:shape id="_x0000_i1176" type="#_x0000_t75" style="width:24.75pt;height:12.75pt" o:ole="">
            <v:imagedata r:id="rId307" o:title=""/>
          </v:shape>
          <o:OLEObject Type="Embed" ProgID="Equation.DSMT4" ShapeID="_x0000_i1176" DrawAspect="Content" ObjectID="_1395004261" r:id="rId308"/>
        </w:object>
      </w:r>
      <w:r w:rsidRPr="00603D07">
        <w:rPr>
          <w:sz w:val="22"/>
          <w:szCs w:val="22"/>
        </w:rPr>
        <w:t xml:space="preserve"> et </w:t>
      </w:r>
      <w:r w:rsidRPr="00603D07">
        <w:rPr>
          <w:position w:val="-10"/>
          <w:sz w:val="22"/>
          <w:szCs w:val="22"/>
        </w:rPr>
        <w:object w:dxaOrig="720" w:dyaOrig="300">
          <v:shape id="_x0000_i1177" type="#_x0000_t75" style="width:36pt;height:15pt" o:ole="">
            <v:imagedata r:id="rId309" o:title=""/>
          </v:shape>
          <o:OLEObject Type="Embed" ProgID="Equation.DSMT4" ShapeID="_x0000_i1177" DrawAspect="Content" ObjectID="_1395004262" r:id="rId310"/>
        </w:object>
      </w:r>
      <w:r w:rsidRPr="00603D07">
        <w:rPr>
          <w:sz w:val="22"/>
          <w:szCs w:val="22"/>
        </w:rPr>
        <w:t>.</w:t>
      </w:r>
    </w:p>
    <w:p w:rsidR="00127A70" w:rsidRDefault="00127A70" w:rsidP="008A6DF0">
      <w:pPr>
        <w:rPr>
          <w:sz w:val="22"/>
          <w:szCs w:val="22"/>
        </w:rPr>
      </w:pPr>
    </w:p>
    <w:p w:rsidR="00127A70" w:rsidRPr="00603D07" w:rsidRDefault="00127A70" w:rsidP="008A6DF0">
      <w:pPr>
        <w:rPr>
          <w:sz w:val="22"/>
          <w:szCs w:val="22"/>
        </w:rPr>
      </w:pPr>
    </w:p>
    <w:tbl>
      <w:tblPr>
        <w:tblStyle w:val="Grilledutableau"/>
        <w:tblW w:w="10235" w:type="dxa"/>
        <w:tblInd w:w="38" w:type="dxa"/>
        <w:tblLook w:val="01E0"/>
      </w:tblPr>
      <w:tblGrid>
        <w:gridCol w:w="2721"/>
        <w:gridCol w:w="1881"/>
        <w:gridCol w:w="1856"/>
        <w:gridCol w:w="1896"/>
        <w:gridCol w:w="1881"/>
      </w:tblGrid>
      <w:tr w:rsidR="008A6DF0" w:rsidRPr="00603D07" w:rsidTr="00C6543F">
        <w:tc>
          <w:tcPr>
            <w:tcW w:w="2731" w:type="dxa"/>
          </w:tcPr>
          <w:p w:rsidR="008A6DF0" w:rsidRPr="00603D07" w:rsidRDefault="008A6DF0" w:rsidP="00C6543F">
            <w:pPr>
              <w:jc w:val="center"/>
              <w:rPr>
                <w:sz w:val="22"/>
                <w:szCs w:val="22"/>
              </w:rPr>
            </w:pPr>
            <w:r w:rsidRPr="00603D07">
              <w:rPr>
                <w:sz w:val="22"/>
                <w:szCs w:val="22"/>
              </w:rPr>
              <w:t>Nombre de déplacement</w:t>
            </w:r>
          </w:p>
          <w:p w:rsidR="008A6DF0" w:rsidRPr="00603D07" w:rsidRDefault="008A6DF0" w:rsidP="00C6543F">
            <w:pPr>
              <w:jc w:val="center"/>
              <w:rPr>
                <w:sz w:val="22"/>
                <w:szCs w:val="22"/>
              </w:rPr>
            </w:pPr>
            <w:r w:rsidRPr="00603D07">
              <w:rPr>
                <w:sz w:val="22"/>
                <w:szCs w:val="22"/>
              </w:rPr>
              <w:t>sur 3 semaines</w:t>
            </w:r>
          </w:p>
        </w:tc>
        <w:tc>
          <w:tcPr>
            <w:tcW w:w="1876" w:type="dxa"/>
          </w:tcPr>
          <w:p w:rsidR="008A6DF0" w:rsidRPr="00603D07" w:rsidRDefault="008A6DF0" w:rsidP="00C6543F">
            <w:pPr>
              <w:jc w:val="center"/>
              <w:rPr>
                <w:sz w:val="22"/>
                <w:szCs w:val="22"/>
              </w:rPr>
            </w:pPr>
          </w:p>
          <w:p w:rsidR="008A6DF0" w:rsidRPr="00603D07" w:rsidRDefault="008A6DF0" w:rsidP="00C6543F">
            <w:pPr>
              <w:jc w:val="center"/>
              <w:rPr>
                <w:sz w:val="22"/>
                <w:szCs w:val="22"/>
              </w:rPr>
            </w:pPr>
            <w:r w:rsidRPr="00603D07">
              <w:rPr>
                <w:position w:val="-6"/>
                <w:sz w:val="22"/>
                <w:szCs w:val="22"/>
              </w:rPr>
              <w:object w:dxaOrig="180" w:dyaOrig="260">
                <v:shape id="_x0000_i1178" type="#_x0000_t75" style="width:9pt;height:12.75pt" o:ole="">
                  <v:imagedata r:id="rId311" o:title=""/>
                </v:shape>
                <o:OLEObject Type="Embed" ProgID="Equation.DSMT4" ShapeID="_x0000_i1178" DrawAspect="Content" ObjectID="_1395004263" r:id="rId312"/>
              </w:object>
            </w:r>
          </w:p>
        </w:tc>
        <w:tc>
          <w:tcPr>
            <w:tcW w:w="1856" w:type="dxa"/>
          </w:tcPr>
          <w:p w:rsidR="008A6DF0" w:rsidRPr="00603D07" w:rsidRDefault="008A6DF0" w:rsidP="00C6543F">
            <w:pPr>
              <w:jc w:val="center"/>
              <w:rPr>
                <w:sz w:val="22"/>
                <w:szCs w:val="22"/>
              </w:rPr>
            </w:pPr>
          </w:p>
          <w:p w:rsidR="008A6DF0" w:rsidRPr="00603D07" w:rsidRDefault="008A6DF0" w:rsidP="00C6543F">
            <w:pPr>
              <w:jc w:val="center"/>
              <w:rPr>
                <w:sz w:val="22"/>
                <w:szCs w:val="22"/>
              </w:rPr>
            </w:pPr>
            <w:r w:rsidRPr="00603D07">
              <w:rPr>
                <w:position w:val="-4"/>
                <w:sz w:val="22"/>
                <w:szCs w:val="22"/>
              </w:rPr>
              <w:object w:dxaOrig="139" w:dyaOrig="240">
                <v:shape id="_x0000_i1179" type="#_x0000_t75" style="width:6.75pt;height:12pt" o:ole="">
                  <v:imagedata r:id="rId313" o:title=""/>
                </v:shape>
                <o:OLEObject Type="Embed" ProgID="Equation.DSMT4" ShapeID="_x0000_i1179" DrawAspect="Content" ObjectID="_1395004264" r:id="rId314"/>
              </w:object>
            </w:r>
          </w:p>
        </w:tc>
        <w:tc>
          <w:tcPr>
            <w:tcW w:w="1896" w:type="dxa"/>
          </w:tcPr>
          <w:p w:rsidR="008A6DF0" w:rsidRPr="00603D07" w:rsidRDefault="008A6DF0" w:rsidP="00C6543F">
            <w:pPr>
              <w:jc w:val="center"/>
              <w:rPr>
                <w:sz w:val="22"/>
                <w:szCs w:val="22"/>
              </w:rPr>
            </w:pPr>
          </w:p>
          <w:p w:rsidR="008A6DF0" w:rsidRPr="00603D07" w:rsidRDefault="008A6DF0" w:rsidP="00C6543F">
            <w:pPr>
              <w:jc w:val="center"/>
              <w:rPr>
                <w:sz w:val="22"/>
                <w:szCs w:val="22"/>
              </w:rPr>
            </w:pPr>
            <w:r w:rsidRPr="00603D07">
              <w:rPr>
                <w:position w:val="-4"/>
                <w:sz w:val="22"/>
                <w:szCs w:val="22"/>
              </w:rPr>
              <w:object w:dxaOrig="180" w:dyaOrig="240">
                <v:shape id="_x0000_i1180" type="#_x0000_t75" style="width:9pt;height:12pt" o:ole="">
                  <v:imagedata r:id="rId315" o:title=""/>
                </v:shape>
                <o:OLEObject Type="Embed" ProgID="Equation.DSMT4" ShapeID="_x0000_i1180" DrawAspect="Content" ObjectID="_1395004265" r:id="rId316"/>
              </w:object>
            </w:r>
          </w:p>
        </w:tc>
        <w:tc>
          <w:tcPr>
            <w:tcW w:w="1876" w:type="dxa"/>
          </w:tcPr>
          <w:p w:rsidR="008A6DF0" w:rsidRPr="00603D07" w:rsidRDefault="008A6DF0" w:rsidP="00C6543F">
            <w:pPr>
              <w:jc w:val="center"/>
              <w:rPr>
                <w:sz w:val="22"/>
                <w:szCs w:val="22"/>
              </w:rPr>
            </w:pPr>
          </w:p>
          <w:p w:rsidR="008A6DF0" w:rsidRPr="00603D07" w:rsidRDefault="008A6DF0" w:rsidP="00C6543F">
            <w:pPr>
              <w:jc w:val="center"/>
              <w:rPr>
                <w:sz w:val="22"/>
                <w:szCs w:val="22"/>
              </w:rPr>
            </w:pPr>
            <w:r w:rsidRPr="00603D07">
              <w:rPr>
                <w:position w:val="-6"/>
                <w:sz w:val="22"/>
                <w:szCs w:val="22"/>
              </w:rPr>
              <w:object w:dxaOrig="180" w:dyaOrig="260">
                <v:shape id="_x0000_i1181" type="#_x0000_t75" style="width:9pt;height:12.75pt" o:ole="">
                  <v:imagedata r:id="rId317" o:title=""/>
                </v:shape>
                <o:OLEObject Type="Embed" ProgID="Equation.DSMT4" ShapeID="_x0000_i1181" DrawAspect="Content" ObjectID="_1395004266" r:id="rId318"/>
              </w:object>
            </w:r>
          </w:p>
        </w:tc>
      </w:tr>
      <w:tr w:rsidR="008A6DF0" w:rsidRPr="00603D07" w:rsidTr="00C6543F">
        <w:tc>
          <w:tcPr>
            <w:tcW w:w="2731" w:type="dxa"/>
          </w:tcPr>
          <w:p w:rsidR="008A6DF0" w:rsidRPr="00603D07" w:rsidRDefault="008A6DF0" w:rsidP="00C6543F">
            <w:pPr>
              <w:jc w:val="center"/>
              <w:rPr>
                <w:sz w:val="22"/>
                <w:szCs w:val="22"/>
              </w:rPr>
            </w:pPr>
            <w:r w:rsidRPr="00603D07">
              <w:rPr>
                <w:position w:val="-10"/>
                <w:sz w:val="22"/>
                <w:szCs w:val="22"/>
              </w:rPr>
              <w:object w:dxaOrig="960" w:dyaOrig="320">
                <v:shape id="_x0000_i1182" type="#_x0000_t75" style="width:48pt;height:15.75pt" o:ole="">
                  <v:imagedata r:id="rId319" o:title=""/>
                </v:shape>
                <o:OLEObject Type="Embed" ProgID="Equation.DSMT4" ShapeID="_x0000_i1182" DrawAspect="Content" ObjectID="_1395004267" r:id="rId320"/>
              </w:object>
            </w:r>
          </w:p>
        </w:tc>
        <w:tc>
          <w:tcPr>
            <w:tcW w:w="1876" w:type="dxa"/>
          </w:tcPr>
          <w:p w:rsidR="008A6DF0" w:rsidRPr="00603D07" w:rsidRDefault="008A6DF0" w:rsidP="00C6543F">
            <w:pPr>
              <w:jc w:val="center"/>
              <w:rPr>
                <w:sz w:val="22"/>
                <w:szCs w:val="22"/>
              </w:rPr>
            </w:pPr>
            <w:r w:rsidRPr="00603D07">
              <w:rPr>
                <w:position w:val="-32"/>
                <w:sz w:val="22"/>
                <w:szCs w:val="22"/>
              </w:rPr>
              <w:object w:dxaOrig="1660" w:dyaOrig="760">
                <v:shape id="_x0000_i1183" type="#_x0000_t75" style="width:83.25pt;height:38.25pt" o:ole="">
                  <v:imagedata r:id="rId321" o:title=""/>
                </v:shape>
                <o:OLEObject Type="Embed" ProgID="Equation.DSMT4" ShapeID="_x0000_i1183" DrawAspect="Content" ObjectID="_1395004268" r:id="rId322"/>
              </w:object>
            </w:r>
          </w:p>
        </w:tc>
        <w:tc>
          <w:tcPr>
            <w:tcW w:w="1856" w:type="dxa"/>
          </w:tcPr>
          <w:p w:rsidR="008A6DF0" w:rsidRPr="00603D07" w:rsidRDefault="008A6DF0" w:rsidP="00C6543F">
            <w:pPr>
              <w:jc w:val="center"/>
              <w:rPr>
                <w:sz w:val="22"/>
                <w:szCs w:val="22"/>
              </w:rPr>
            </w:pPr>
            <w:r w:rsidRPr="00603D07">
              <w:rPr>
                <w:position w:val="-44"/>
                <w:sz w:val="22"/>
                <w:szCs w:val="22"/>
              </w:rPr>
              <w:object w:dxaOrig="1640" w:dyaOrig="1100">
                <v:shape id="_x0000_i1184" type="#_x0000_t75" style="width:81.75pt;height:54.75pt" o:ole="">
                  <v:imagedata r:id="rId323" o:title=""/>
                </v:shape>
                <o:OLEObject Type="Embed" ProgID="Equation.DSMT4" ShapeID="_x0000_i1184" DrawAspect="Content" ObjectID="_1395004269" r:id="rId324"/>
              </w:object>
            </w:r>
          </w:p>
        </w:tc>
        <w:tc>
          <w:tcPr>
            <w:tcW w:w="1896" w:type="dxa"/>
          </w:tcPr>
          <w:p w:rsidR="008A6DF0" w:rsidRPr="00603D07" w:rsidRDefault="008A6DF0" w:rsidP="00C6543F">
            <w:pPr>
              <w:jc w:val="center"/>
              <w:rPr>
                <w:sz w:val="22"/>
                <w:szCs w:val="22"/>
              </w:rPr>
            </w:pPr>
            <w:r w:rsidRPr="00603D07">
              <w:rPr>
                <w:position w:val="-44"/>
                <w:sz w:val="22"/>
                <w:szCs w:val="22"/>
              </w:rPr>
              <w:object w:dxaOrig="1680" w:dyaOrig="1100">
                <v:shape id="_x0000_i1185" type="#_x0000_t75" style="width:84pt;height:54.75pt" o:ole="">
                  <v:imagedata r:id="rId325" o:title=""/>
                </v:shape>
                <o:OLEObject Type="Embed" ProgID="Equation.DSMT4" ShapeID="_x0000_i1185" DrawAspect="Content" ObjectID="_1395004270" r:id="rId326"/>
              </w:object>
            </w:r>
          </w:p>
        </w:tc>
        <w:tc>
          <w:tcPr>
            <w:tcW w:w="1876" w:type="dxa"/>
          </w:tcPr>
          <w:p w:rsidR="008A6DF0" w:rsidRPr="00603D07" w:rsidRDefault="008A6DF0" w:rsidP="00C6543F">
            <w:pPr>
              <w:jc w:val="center"/>
              <w:rPr>
                <w:sz w:val="22"/>
                <w:szCs w:val="22"/>
              </w:rPr>
            </w:pPr>
            <w:r w:rsidRPr="00603D07">
              <w:rPr>
                <w:position w:val="-50"/>
                <w:sz w:val="22"/>
                <w:szCs w:val="22"/>
              </w:rPr>
              <w:object w:dxaOrig="1660" w:dyaOrig="1160">
                <v:shape id="_x0000_i1186" type="#_x0000_t75" style="width:83.25pt;height:57.75pt" o:ole="">
                  <v:imagedata r:id="rId327" o:title=""/>
                </v:shape>
                <o:OLEObject Type="Embed" ProgID="Equation.DSMT4" ShapeID="_x0000_i1186" DrawAspect="Content" ObjectID="_1395004271" r:id="rId328"/>
              </w:object>
            </w:r>
          </w:p>
        </w:tc>
      </w:tr>
    </w:tbl>
    <w:p w:rsidR="008A6DF0" w:rsidRPr="00603D07" w:rsidRDefault="008A6DF0" w:rsidP="008A6DF0">
      <w:pPr>
        <w:rPr>
          <w:sz w:val="22"/>
          <w:szCs w:val="22"/>
        </w:rPr>
      </w:pPr>
      <w:r w:rsidRPr="00603D07">
        <w:rPr>
          <w:sz w:val="22"/>
          <w:szCs w:val="22"/>
        </w:rPr>
        <w:t xml:space="preserve">b. L’espérance mathématique </w:t>
      </w:r>
      <w:r w:rsidRPr="00603D07">
        <w:rPr>
          <w:position w:val="-10"/>
          <w:sz w:val="22"/>
          <w:szCs w:val="22"/>
        </w:rPr>
        <w:object w:dxaOrig="580" w:dyaOrig="300">
          <v:shape id="_x0000_i1187" type="#_x0000_t75" style="width:29.25pt;height:15pt" o:ole="">
            <v:imagedata r:id="rId329" o:title=""/>
          </v:shape>
          <o:OLEObject Type="Embed" ProgID="Equation.DSMT4" ShapeID="_x0000_i1187" DrawAspect="Content" ObjectID="_1395004272" r:id="rId330"/>
        </w:object>
      </w:r>
      <w:r w:rsidRPr="00603D07">
        <w:rPr>
          <w:sz w:val="22"/>
          <w:szCs w:val="22"/>
        </w:rPr>
        <w:t xml:space="preserve">de cette loi vaut : </w:t>
      </w:r>
      <w:r w:rsidRPr="00603D07">
        <w:rPr>
          <w:position w:val="-10"/>
          <w:sz w:val="22"/>
          <w:szCs w:val="22"/>
        </w:rPr>
        <w:object w:dxaOrig="5000" w:dyaOrig="300">
          <v:shape id="_x0000_i1188" type="#_x0000_t75" style="width:249.75pt;height:15pt" o:ole="">
            <v:imagedata r:id="rId331" o:title=""/>
          </v:shape>
          <o:OLEObject Type="Embed" ProgID="Equation.DSMT4" ShapeID="_x0000_i1188" DrawAspect="Content" ObjectID="_1395004273" r:id="rId332"/>
        </w:object>
      </w:r>
    </w:p>
    <w:p w:rsidR="008A6DF0" w:rsidRDefault="008A6DF0" w:rsidP="008A6DF0">
      <w:pPr>
        <w:rPr>
          <w:sz w:val="22"/>
          <w:szCs w:val="22"/>
        </w:rPr>
      </w:pPr>
      <w:r w:rsidRPr="00603D07">
        <w:rPr>
          <w:sz w:val="22"/>
          <w:szCs w:val="22"/>
        </w:rPr>
        <w:t xml:space="preserve">c. l’installateur effectue en moyenne sur 3 semaines : </w:t>
      </w:r>
      <w:r w:rsidRPr="00603D07">
        <w:rPr>
          <w:position w:val="-8"/>
          <w:sz w:val="22"/>
          <w:szCs w:val="22"/>
        </w:rPr>
        <w:object w:dxaOrig="320" w:dyaOrig="279">
          <v:shape id="_x0000_i1189" type="#_x0000_t75" style="width:15.75pt;height:14.25pt" o:ole="">
            <v:imagedata r:id="rId333" o:title=""/>
          </v:shape>
          <o:OLEObject Type="Embed" ProgID="Equation.DSMT4" ShapeID="_x0000_i1189" DrawAspect="Content" ObjectID="_1395004274" r:id="rId334"/>
        </w:object>
      </w:r>
      <w:r w:rsidRPr="00603D07">
        <w:rPr>
          <w:sz w:val="22"/>
          <w:szCs w:val="22"/>
        </w:rPr>
        <w:t>déplacements.</w:t>
      </w:r>
    </w:p>
    <w:p w:rsidR="008A6DF0" w:rsidRPr="00603D07" w:rsidRDefault="008A6DF0" w:rsidP="008A6DF0">
      <w:pPr>
        <w:rPr>
          <w:sz w:val="22"/>
          <w:szCs w:val="22"/>
        </w:rPr>
      </w:pPr>
      <w:r w:rsidRPr="00603D07">
        <w:rPr>
          <w:sz w:val="22"/>
          <w:szCs w:val="22"/>
        </w:rPr>
        <w:t xml:space="preserve">   Le montant minimum du forfait doit donc égal à </w:t>
      </w:r>
      <w:r w:rsidRPr="00603D07">
        <w:rPr>
          <w:position w:val="-8"/>
          <w:sz w:val="22"/>
          <w:szCs w:val="22"/>
        </w:rPr>
        <w:object w:dxaOrig="1480" w:dyaOrig="279">
          <v:shape id="_x0000_i1190" type="#_x0000_t75" style="width:74.25pt;height:14.25pt" o:ole="">
            <v:imagedata r:id="rId335" o:title=""/>
          </v:shape>
          <o:OLEObject Type="Embed" ProgID="Equation.DSMT4" ShapeID="_x0000_i1190" DrawAspect="Content" ObjectID="_1395004275" r:id="rId336"/>
        </w:object>
      </w:r>
      <w:r w:rsidRPr="00603D07">
        <w:rPr>
          <w:sz w:val="22"/>
          <w:szCs w:val="22"/>
        </w:rPr>
        <w:t>.</w:t>
      </w:r>
    </w:p>
    <w:p w:rsidR="008A6DF0" w:rsidRDefault="008A6DF0" w:rsidP="008A6DF0">
      <w:r w:rsidRPr="00603D07">
        <w:rPr>
          <w:sz w:val="22"/>
          <w:szCs w:val="22"/>
        </w:rPr>
        <w:t xml:space="preserve">   L’installateur doit donc proposer un forfait de 540 </w:t>
      </w:r>
      <w:r w:rsidR="002A44D7">
        <w:rPr>
          <w:sz w:val="22"/>
          <w:szCs w:val="22"/>
        </w:rPr>
        <w:t>dinars</w:t>
      </w:r>
      <w:r w:rsidRPr="00603D07">
        <w:rPr>
          <w:sz w:val="22"/>
          <w:szCs w:val="22"/>
        </w:rPr>
        <w:t xml:space="preserve"> au minimum pour espérer rentrer dans ses frais .</w:t>
      </w:r>
      <w:r>
        <w:t xml:space="preserve"> </w:t>
      </w:r>
    </w:p>
    <w:p w:rsidR="008A6DF0" w:rsidRDefault="008A6DF0" w:rsidP="008A6DF0"/>
    <w:p w:rsidR="008A6DF0" w:rsidRPr="00CF42FA" w:rsidRDefault="008A6DF0" w:rsidP="008A6DF0">
      <w:pPr>
        <w:rPr>
          <w:b/>
          <w:i/>
          <w:u w:val="single"/>
        </w:rPr>
      </w:pPr>
      <w:r w:rsidRPr="00CF42FA">
        <w:rPr>
          <w:b/>
          <w:i/>
          <w:u w:val="single"/>
        </w:rPr>
        <w:t xml:space="preserve">Exercice 5 </w:t>
      </w:r>
    </w:p>
    <w:p w:rsidR="008A6DF0" w:rsidRDefault="008A6DF0" w:rsidP="008A6DF0">
      <w:r>
        <w:t>Partie I</w:t>
      </w:r>
    </w:p>
    <w:p w:rsidR="008A6DF0" w:rsidRDefault="008A6DF0" w:rsidP="008A6DF0">
      <w:pPr>
        <w:rPr>
          <w:sz w:val="22"/>
          <w:szCs w:val="22"/>
        </w:rPr>
      </w:pPr>
      <w:smartTag w:uri="urn:schemas-microsoft-com:office:smarttags" w:element="metricconverter">
        <w:smartTagPr>
          <w:attr w:name="ProductID" w:val="1. A"/>
        </w:smartTagPr>
        <w:r>
          <w:t>1.</w:t>
        </w:r>
        <w:r w:rsidRPr="00F95715">
          <w:rPr>
            <w:i/>
            <w:sz w:val="22"/>
            <w:szCs w:val="22"/>
          </w:rPr>
          <w:t xml:space="preserve"> </w:t>
        </w:r>
        <w:r w:rsidRPr="0097275A">
          <w:rPr>
            <w:i/>
            <w:sz w:val="22"/>
            <w:szCs w:val="22"/>
          </w:rPr>
          <w:t>A</w:t>
        </w:r>
      </w:smartTag>
      <w:r w:rsidRPr="0097275A">
        <w:rPr>
          <w:sz w:val="22"/>
          <w:szCs w:val="22"/>
        </w:rPr>
        <w:t xml:space="preserve"> l’évènement « la personne s’abonne à l’édition papier »</w:t>
      </w:r>
      <w:r>
        <w:rPr>
          <w:sz w:val="22"/>
          <w:szCs w:val="22"/>
        </w:rPr>
        <w:t xml:space="preserve">, donc </w:t>
      </w:r>
      <w:r w:rsidRPr="00F95715">
        <w:rPr>
          <w:position w:val="-10"/>
          <w:sz w:val="22"/>
          <w:szCs w:val="22"/>
        </w:rPr>
        <w:object w:dxaOrig="1040" w:dyaOrig="300">
          <v:shape id="_x0000_i1191" type="#_x0000_t75" style="width:51.75pt;height:15pt" o:ole="">
            <v:imagedata r:id="rId337" o:title=""/>
          </v:shape>
          <o:OLEObject Type="Embed" ProgID="Equation.DSMT4" ShapeID="_x0000_i1191" DrawAspect="Content" ObjectID="_1395004276" r:id="rId338"/>
        </w:object>
      </w:r>
      <w:r>
        <w:rPr>
          <w:sz w:val="22"/>
          <w:szCs w:val="22"/>
        </w:rPr>
        <w:t>.</w:t>
      </w:r>
    </w:p>
    <w:p w:rsidR="008A6DF0" w:rsidRPr="0097275A" w:rsidRDefault="008A6DF0" w:rsidP="008A6DF0">
      <w:pPr>
        <w:framePr w:hSpace="141" w:wrap="around" w:vAnchor="text" w:hAnchor="page" w:x="8652" w:y="52"/>
        <w:rPr>
          <w:sz w:val="22"/>
          <w:szCs w:val="22"/>
        </w:rPr>
      </w:pPr>
      <w:r w:rsidRPr="0097275A">
        <w:rPr>
          <w:sz w:val="22"/>
          <w:szCs w:val="22"/>
        </w:rPr>
        <w:object w:dxaOrig="3390" w:dyaOrig="2103">
          <v:shape id="_x0000_i1192" type="#_x0000_t75" style="width:117pt;height:1in" o:ole="">
            <v:imagedata r:id="rId339" o:title=""/>
          </v:shape>
          <o:OLEObject Type="Embed" ProgID="MSDraw.1.01" ShapeID="_x0000_i1192" DrawAspect="Content" ObjectID="_1395004277" r:id="rId340"/>
        </w:object>
      </w:r>
    </w:p>
    <w:p w:rsidR="008A6DF0" w:rsidRDefault="008A6DF0" w:rsidP="008A6DF0">
      <w:pPr>
        <w:rPr>
          <w:sz w:val="22"/>
          <w:szCs w:val="22"/>
        </w:rPr>
      </w:pPr>
      <w:r>
        <w:rPr>
          <w:sz w:val="22"/>
          <w:szCs w:val="22"/>
        </w:rPr>
        <w:t xml:space="preserve">    </w:t>
      </w:r>
      <w:r w:rsidRPr="0097275A">
        <w:rPr>
          <w:sz w:val="22"/>
          <w:szCs w:val="22"/>
        </w:rPr>
        <w:t xml:space="preserve">s’il s’abonne à l’édition papier, la probabilité qu’il s’abonne aussi à l’édition </w:t>
      </w:r>
    </w:p>
    <w:p w:rsidR="008A6DF0" w:rsidRDefault="008A6DF0" w:rsidP="008A6DF0">
      <w:pPr>
        <w:rPr>
          <w:sz w:val="22"/>
          <w:szCs w:val="22"/>
        </w:rPr>
      </w:pPr>
      <w:r>
        <w:rPr>
          <w:sz w:val="22"/>
          <w:szCs w:val="22"/>
        </w:rPr>
        <w:t xml:space="preserve">    </w:t>
      </w:r>
      <w:r w:rsidRPr="0097275A">
        <w:rPr>
          <w:sz w:val="22"/>
          <w:szCs w:val="22"/>
        </w:rPr>
        <w:t>électronique est égale à 0,4</w:t>
      </w:r>
      <w:r>
        <w:rPr>
          <w:sz w:val="22"/>
          <w:szCs w:val="22"/>
        </w:rPr>
        <w:t xml:space="preserve"> : c’est-à-dire </w:t>
      </w:r>
      <w:r w:rsidRPr="00041E7C">
        <w:rPr>
          <w:position w:val="-10"/>
          <w:sz w:val="22"/>
          <w:szCs w:val="22"/>
        </w:rPr>
        <w:object w:dxaOrig="1160" w:dyaOrig="320">
          <v:shape id="_x0000_i1193" type="#_x0000_t75" style="width:57.75pt;height:15.75pt" o:ole="">
            <v:imagedata r:id="rId341" o:title=""/>
          </v:shape>
          <o:OLEObject Type="Embed" ProgID="Equation.DSMT4" ShapeID="_x0000_i1193" DrawAspect="Content" ObjectID="_1395004278" r:id="rId342"/>
        </w:object>
      </w:r>
    </w:p>
    <w:p w:rsidR="008A6DF0" w:rsidRDefault="008A6DF0" w:rsidP="008A6DF0">
      <w:pPr>
        <w:rPr>
          <w:sz w:val="22"/>
          <w:szCs w:val="22"/>
        </w:rPr>
      </w:pPr>
      <w:r>
        <w:rPr>
          <w:sz w:val="22"/>
          <w:szCs w:val="22"/>
        </w:rPr>
        <w:t xml:space="preserve">    </w:t>
      </w:r>
      <w:r w:rsidRPr="0097275A">
        <w:rPr>
          <w:sz w:val="22"/>
          <w:szCs w:val="22"/>
        </w:rPr>
        <w:t xml:space="preserve">s’il ne s’abonne pas à l’édition papier, la probabilité qu’il s’abonne à l’édition </w:t>
      </w:r>
    </w:p>
    <w:p w:rsidR="008A6DF0" w:rsidRDefault="008A6DF0" w:rsidP="008A6DF0">
      <w:r>
        <w:rPr>
          <w:sz w:val="22"/>
          <w:szCs w:val="22"/>
        </w:rPr>
        <w:t xml:space="preserve">    </w:t>
      </w:r>
      <w:r w:rsidRPr="0097275A">
        <w:rPr>
          <w:sz w:val="22"/>
          <w:szCs w:val="22"/>
        </w:rPr>
        <w:t>électronique est égale à 0,1</w:t>
      </w:r>
      <w:r>
        <w:rPr>
          <w:sz w:val="22"/>
          <w:szCs w:val="22"/>
        </w:rPr>
        <w:t xml:space="preserve"> : c’est-à-dire </w:t>
      </w:r>
      <w:r w:rsidRPr="00041E7C">
        <w:rPr>
          <w:position w:val="-14"/>
          <w:sz w:val="22"/>
          <w:szCs w:val="22"/>
        </w:rPr>
        <w:object w:dxaOrig="1100" w:dyaOrig="360">
          <v:shape id="_x0000_i1194" type="#_x0000_t75" style="width:54.75pt;height:18pt" o:ole="">
            <v:imagedata r:id="rId343" o:title=""/>
          </v:shape>
          <o:OLEObject Type="Embed" ProgID="Equation.DSMT4" ShapeID="_x0000_i1194" DrawAspect="Content" ObjectID="_1395004279" r:id="rId344"/>
        </w:object>
      </w:r>
    </w:p>
    <w:p w:rsidR="008A6DF0" w:rsidRDefault="008A6DF0" w:rsidP="008A6DF0">
      <w:r>
        <w:t xml:space="preserve">    a on complète d’abord l’arbre avec les données fournies ci-dessus :</w:t>
      </w:r>
    </w:p>
    <w:p w:rsidR="008A6DF0" w:rsidRDefault="008A6DF0" w:rsidP="008A6DF0">
      <w:r>
        <w:t xml:space="preserve">    b. on sait que la somme de probabilités issue d’un nœud est égale à 1 donc </w:t>
      </w:r>
    </w:p>
    <w:p w:rsidR="008A6DF0" w:rsidRDefault="008A6DF0" w:rsidP="008A6DF0">
      <w:r>
        <w:t xml:space="preserve">       on a </w:t>
      </w:r>
      <w:r w:rsidRPr="00035D39">
        <w:rPr>
          <w:position w:val="-10"/>
        </w:rPr>
        <w:object w:dxaOrig="1700" w:dyaOrig="360">
          <v:shape id="_x0000_i1195" type="#_x0000_t75" style="width:84.75pt;height:18pt" o:ole="">
            <v:imagedata r:id="rId345" o:title=""/>
          </v:shape>
          <o:OLEObject Type="Embed" ProgID="Equation.DSMT4" ShapeID="_x0000_i1195" DrawAspect="Content" ObjectID="_1395004280" r:id="rId346"/>
        </w:object>
      </w:r>
      <w:r>
        <w:t xml:space="preserve"> et</w:t>
      </w:r>
      <w:r w:rsidRPr="00041E7C">
        <w:rPr>
          <w:position w:val="-14"/>
        </w:rPr>
        <w:object w:dxaOrig="1700" w:dyaOrig="400">
          <v:shape id="_x0000_i1196" type="#_x0000_t75" style="width:84.75pt;height:20.25pt" o:ole="">
            <v:imagedata r:id="rId347" o:title=""/>
          </v:shape>
          <o:OLEObject Type="Embed" ProgID="Equation.DSMT4" ShapeID="_x0000_i1196" DrawAspect="Content" ObjectID="_1395004281" r:id="rId348"/>
        </w:object>
      </w:r>
      <w:r>
        <w:t xml:space="preserve"> , d’où : </w:t>
      </w:r>
      <w:r w:rsidRPr="00035D39">
        <w:rPr>
          <w:position w:val="-10"/>
        </w:rPr>
        <w:object w:dxaOrig="1140" w:dyaOrig="360">
          <v:shape id="_x0000_i1197" type="#_x0000_t75" style="width:57pt;height:18pt" o:ole="">
            <v:imagedata r:id="rId349" o:title=""/>
          </v:shape>
          <o:OLEObject Type="Embed" ProgID="Equation.DSMT4" ShapeID="_x0000_i1197" DrawAspect="Content" ObjectID="_1395004282" r:id="rId350"/>
        </w:object>
      </w:r>
      <w:r>
        <w:t xml:space="preserve"> et </w:t>
      </w:r>
      <w:r w:rsidRPr="00035D39">
        <w:rPr>
          <w:position w:val="-14"/>
        </w:rPr>
        <w:object w:dxaOrig="1140" w:dyaOrig="400">
          <v:shape id="_x0000_i1198" type="#_x0000_t75" style="width:57pt;height:20.25pt" o:ole="">
            <v:imagedata r:id="rId351" o:title=""/>
          </v:shape>
          <o:OLEObject Type="Embed" ProgID="Equation.DSMT4" ShapeID="_x0000_i1198" DrawAspect="Content" ObjectID="_1395004283" r:id="rId352"/>
        </w:object>
      </w:r>
    </w:p>
    <w:p w:rsidR="008A6DF0" w:rsidRDefault="008A6DF0" w:rsidP="008A6DF0">
      <w:r>
        <w:t xml:space="preserve">2. on a : </w:t>
      </w:r>
      <w:r w:rsidRPr="003A6F53">
        <w:rPr>
          <w:position w:val="-10"/>
        </w:rPr>
        <w:object w:dxaOrig="3739" w:dyaOrig="320">
          <v:shape id="_x0000_i1199" type="#_x0000_t75" style="width:186.75pt;height:15.75pt" o:ole="">
            <v:imagedata r:id="rId353" o:title=""/>
          </v:shape>
          <o:OLEObject Type="Embed" ProgID="Equation.DSMT4" ShapeID="_x0000_i1199" DrawAspect="Content" ObjectID="_1395004284" r:id="rId354"/>
        </w:object>
      </w:r>
    </w:p>
    <w:p w:rsidR="008A6DF0" w:rsidRDefault="008A6DF0" w:rsidP="008A6DF0">
      <w:pPr>
        <w:rPr>
          <w:sz w:val="22"/>
          <w:szCs w:val="22"/>
        </w:rPr>
      </w:pPr>
      <w:r>
        <w:t>3.</w:t>
      </w:r>
      <w:r w:rsidRPr="00603D07">
        <w:rPr>
          <w:sz w:val="22"/>
          <w:szCs w:val="22"/>
        </w:rPr>
        <w:t xml:space="preserve">Les événements A, </w:t>
      </w:r>
      <w:r w:rsidRPr="003A6F53">
        <w:rPr>
          <w:position w:val="-4"/>
          <w:sz w:val="22"/>
          <w:szCs w:val="22"/>
        </w:rPr>
        <w:object w:dxaOrig="220" w:dyaOrig="300">
          <v:shape id="_x0000_i1200" type="#_x0000_t75" style="width:11.25pt;height:15pt" o:ole="">
            <v:imagedata r:id="rId355" o:title=""/>
          </v:shape>
          <o:OLEObject Type="Embed" ProgID="Equation.DSMT4" ShapeID="_x0000_i1200" DrawAspect="Content" ObjectID="_1395004285" r:id="rId356"/>
        </w:object>
      </w:r>
      <w:r w:rsidRPr="00603D07">
        <w:rPr>
          <w:sz w:val="22"/>
          <w:szCs w:val="22"/>
        </w:rPr>
        <w:t xml:space="preserve"> , </w:t>
      </w:r>
      <w:r>
        <w:rPr>
          <w:sz w:val="22"/>
          <w:szCs w:val="22"/>
        </w:rPr>
        <w:t xml:space="preserve">et </w:t>
      </w:r>
      <w:r w:rsidRPr="003A6F53">
        <w:rPr>
          <w:position w:val="-4"/>
          <w:sz w:val="22"/>
          <w:szCs w:val="22"/>
        </w:rPr>
        <w:object w:dxaOrig="220" w:dyaOrig="240">
          <v:shape id="_x0000_i1201" type="#_x0000_t75" style="width:11.25pt;height:12pt" o:ole="">
            <v:imagedata r:id="rId357" o:title=""/>
          </v:shape>
          <o:OLEObject Type="Embed" ProgID="Equation.DSMT4" ShapeID="_x0000_i1201" DrawAspect="Content" ObjectID="_1395004286" r:id="rId358"/>
        </w:object>
      </w:r>
      <w:r w:rsidRPr="00603D07">
        <w:rPr>
          <w:sz w:val="22"/>
          <w:szCs w:val="22"/>
        </w:rPr>
        <w:t xml:space="preserve"> forment une partition</w:t>
      </w:r>
      <w:r>
        <w:rPr>
          <w:sz w:val="22"/>
          <w:szCs w:val="22"/>
        </w:rPr>
        <w:t xml:space="preserve"> disjointes</w:t>
      </w:r>
      <w:r w:rsidRPr="00603D07">
        <w:rPr>
          <w:sz w:val="22"/>
          <w:szCs w:val="22"/>
        </w:rPr>
        <w:t xml:space="preserve"> de l’univers, donc d’après le théorème des </w:t>
      </w:r>
    </w:p>
    <w:p w:rsidR="008A6DF0" w:rsidRDefault="008A6DF0" w:rsidP="008A6DF0">
      <w:pPr>
        <w:rPr>
          <w:sz w:val="22"/>
          <w:szCs w:val="22"/>
        </w:rPr>
      </w:pPr>
      <w:r>
        <w:rPr>
          <w:sz w:val="22"/>
          <w:szCs w:val="22"/>
        </w:rPr>
        <w:t xml:space="preserve">        p</w:t>
      </w:r>
      <w:r w:rsidRPr="00603D07">
        <w:rPr>
          <w:sz w:val="22"/>
          <w:szCs w:val="22"/>
        </w:rPr>
        <w:t>robabilités totales</w:t>
      </w:r>
      <w:r>
        <w:rPr>
          <w:sz w:val="22"/>
          <w:szCs w:val="22"/>
        </w:rPr>
        <w:t xml:space="preserve">. </w:t>
      </w:r>
      <w:r w:rsidRPr="00603D07">
        <w:rPr>
          <w:sz w:val="22"/>
          <w:szCs w:val="22"/>
        </w:rPr>
        <w:t xml:space="preserve">On obtient </w:t>
      </w:r>
    </w:p>
    <w:p w:rsidR="008A6DF0" w:rsidRPr="00603D07" w:rsidRDefault="008A6DF0" w:rsidP="008A6DF0">
      <w:pPr>
        <w:rPr>
          <w:sz w:val="22"/>
          <w:szCs w:val="22"/>
        </w:rPr>
      </w:pPr>
      <w:r>
        <w:rPr>
          <w:sz w:val="22"/>
          <w:szCs w:val="22"/>
        </w:rPr>
        <w:t xml:space="preserve">        </w:t>
      </w:r>
      <w:r w:rsidRPr="003A6F53">
        <w:rPr>
          <w:position w:val="-14"/>
          <w:sz w:val="22"/>
          <w:szCs w:val="22"/>
        </w:rPr>
        <w:object w:dxaOrig="7140" w:dyaOrig="420">
          <v:shape id="_x0000_i1202" type="#_x0000_t75" style="width:357pt;height:21pt" o:ole="">
            <v:imagedata r:id="rId359" o:title=""/>
          </v:shape>
          <o:OLEObject Type="Embed" ProgID="Equation.DSMT4" ShapeID="_x0000_i1202" DrawAspect="Content" ObjectID="_1395004287" r:id="rId360"/>
        </w:object>
      </w:r>
      <w:r w:rsidRPr="00603D07">
        <w:rPr>
          <w:sz w:val="22"/>
          <w:szCs w:val="22"/>
        </w:rPr>
        <w:t>.</w:t>
      </w:r>
    </w:p>
    <w:p w:rsidR="008A6DF0" w:rsidRDefault="008A6DF0" w:rsidP="008A6DF0">
      <w:pPr>
        <w:rPr>
          <w:sz w:val="22"/>
          <w:szCs w:val="22"/>
        </w:rPr>
      </w:pPr>
      <w:r>
        <w:t xml:space="preserve">4. on a </w:t>
      </w:r>
      <w:r w:rsidRPr="00603D07">
        <w:rPr>
          <w:position w:val="-28"/>
          <w:sz w:val="22"/>
          <w:szCs w:val="22"/>
        </w:rPr>
        <w:object w:dxaOrig="2880" w:dyaOrig="639">
          <v:shape id="_x0000_i1203" type="#_x0000_t75" style="width:2in;height:32.25pt" o:ole="">
            <v:imagedata r:id="rId361" o:title=""/>
          </v:shape>
          <o:OLEObject Type="Embed" ProgID="Equation.DSMT4" ShapeID="_x0000_i1203" DrawAspect="Content" ObjectID="_1395004288" r:id="rId362"/>
        </w:object>
      </w:r>
    </w:p>
    <w:p w:rsidR="008A6DF0" w:rsidRDefault="008A6DF0" w:rsidP="008A6DF0">
      <w:r>
        <w:rPr>
          <w:sz w:val="22"/>
          <w:szCs w:val="22"/>
        </w:rPr>
        <w:t>5</w:t>
      </w:r>
      <w:r w:rsidRPr="0097275A">
        <w:rPr>
          <w:sz w:val="22"/>
          <w:szCs w:val="22"/>
        </w:rPr>
        <w:t xml:space="preserve">. </w:t>
      </w:r>
      <w:r w:rsidRPr="003A6F53">
        <w:rPr>
          <w:position w:val="-10"/>
        </w:rPr>
        <w:object w:dxaOrig="1520" w:dyaOrig="300">
          <v:shape id="_x0000_i1204" type="#_x0000_t75" style="width:75.75pt;height:15pt" o:ole="">
            <v:imagedata r:id="rId363" o:title=""/>
          </v:shape>
          <o:OLEObject Type="Embed" ProgID="Equation.DSMT4" ShapeID="_x0000_i1204" DrawAspect="Content" ObjectID="_1395004289" r:id="rId364"/>
        </w:object>
      </w:r>
      <w:r>
        <w:t xml:space="preserve"> ;   </w:t>
      </w:r>
      <w:r w:rsidRPr="00F85A58">
        <w:rPr>
          <w:position w:val="-10"/>
        </w:rPr>
        <w:object w:dxaOrig="2940" w:dyaOrig="300">
          <v:shape id="_x0000_i1205" type="#_x0000_t75" style="width:147pt;height:15pt" o:ole="">
            <v:imagedata r:id="rId365" o:title=""/>
          </v:shape>
          <o:OLEObject Type="Embed" ProgID="Equation.DSMT4" ShapeID="_x0000_i1205" DrawAspect="Content" ObjectID="_1395004290" r:id="rId366"/>
        </w:object>
      </w:r>
      <w:r>
        <w:t>, l</w:t>
      </w:r>
      <w:r w:rsidRPr="0097275A">
        <w:rPr>
          <w:sz w:val="22"/>
          <w:szCs w:val="22"/>
        </w:rPr>
        <w:t xml:space="preserve">es évènements </w:t>
      </w:r>
      <w:r w:rsidRPr="0097275A">
        <w:rPr>
          <w:i/>
          <w:sz w:val="22"/>
          <w:szCs w:val="22"/>
        </w:rPr>
        <w:t>A</w:t>
      </w:r>
      <w:r w:rsidRPr="0097275A">
        <w:rPr>
          <w:sz w:val="22"/>
          <w:szCs w:val="22"/>
        </w:rPr>
        <w:t xml:space="preserve"> et </w:t>
      </w:r>
      <w:r w:rsidRPr="0097275A">
        <w:rPr>
          <w:i/>
          <w:sz w:val="22"/>
          <w:szCs w:val="22"/>
        </w:rPr>
        <w:t>B</w:t>
      </w:r>
      <w:r w:rsidRPr="0097275A">
        <w:rPr>
          <w:sz w:val="22"/>
          <w:szCs w:val="22"/>
        </w:rPr>
        <w:t xml:space="preserve"> </w:t>
      </w:r>
      <w:r>
        <w:rPr>
          <w:sz w:val="22"/>
          <w:szCs w:val="22"/>
        </w:rPr>
        <w:t xml:space="preserve">ne </w:t>
      </w:r>
      <w:r w:rsidRPr="0097275A">
        <w:rPr>
          <w:sz w:val="22"/>
          <w:szCs w:val="22"/>
        </w:rPr>
        <w:t>sont</w:t>
      </w:r>
      <w:r>
        <w:rPr>
          <w:sz w:val="22"/>
          <w:szCs w:val="22"/>
        </w:rPr>
        <w:t xml:space="preserve"> pas</w:t>
      </w:r>
      <w:r w:rsidRPr="0097275A">
        <w:rPr>
          <w:sz w:val="22"/>
          <w:szCs w:val="22"/>
        </w:rPr>
        <w:t xml:space="preserve"> indépendants </w:t>
      </w:r>
      <w:r>
        <w:rPr>
          <w:sz w:val="22"/>
          <w:szCs w:val="22"/>
        </w:rPr>
        <w:t xml:space="preserve">. </w:t>
      </w:r>
    </w:p>
    <w:p w:rsidR="008A6DF0" w:rsidRDefault="008A6DF0" w:rsidP="008A6DF0">
      <w:smartTag w:uri="urn:schemas-microsoft-com:office:smarttags" w:element="metricconverter">
        <w:smartTagPr>
          <w:attr w:name="ProductID" w:val="6. a"/>
        </w:smartTagPr>
        <w:r>
          <w:t>6. a</w:t>
        </w:r>
      </w:smartTag>
      <w:r>
        <w:t xml:space="preserve">.  On a : </w:t>
      </w:r>
    </w:p>
    <w:p w:rsidR="00636AA2" w:rsidRDefault="00636AA2" w:rsidP="008A6DF0"/>
    <w:p w:rsidR="00636AA2" w:rsidRDefault="00636AA2" w:rsidP="008A6DF0"/>
    <w:p w:rsidR="00636AA2" w:rsidRDefault="00636AA2" w:rsidP="008A6DF0"/>
    <w:p w:rsidR="00636AA2" w:rsidRDefault="00636AA2" w:rsidP="008A6DF0"/>
    <w:tbl>
      <w:tblPr>
        <w:tblStyle w:val="Grilledutableau"/>
        <w:tblW w:w="0" w:type="auto"/>
        <w:tblInd w:w="1368" w:type="dxa"/>
        <w:tblLook w:val="01E0"/>
      </w:tblPr>
      <w:tblGrid>
        <w:gridCol w:w="2716"/>
        <w:gridCol w:w="4075"/>
      </w:tblGrid>
      <w:tr w:rsidR="008A6DF0" w:rsidTr="00C6543F">
        <w:tc>
          <w:tcPr>
            <w:tcW w:w="2716" w:type="dxa"/>
          </w:tcPr>
          <w:p w:rsidR="008A6DF0" w:rsidRDefault="008A6DF0" w:rsidP="00C6543F">
            <w:r>
              <w:lastRenderedPageBreak/>
              <w:t xml:space="preserve">Pour une somme de 2 </w:t>
            </w:r>
            <w:r w:rsidR="002A44D7">
              <w:t>dinars</w:t>
            </w:r>
          </w:p>
        </w:tc>
        <w:tc>
          <w:tcPr>
            <w:tcW w:w="4075" w:type="dxa"/>
          </w:tcPr>
          <w:p w:rsidR="008A6DF0" w:rsidRDefault="008A6DF0" w:rsidP="00C6543F">
            <w:r w:rsidRPr="00DC416A">
              <w:rPr>
                <w:position w:val="-14"/>
              </w:rPr>
              <w:object w:dxaOrig="3720" w:dyaOrig="400">
                <v:shape id="_x0000_i1206" type="#_x0000_t75" style="width:186pt;height:20.25pt" o:ole="">
                  <v:imagedata r:id="rId367" o:title=""/>
                </v:shape>
                <o:OLEObject Type="Embed" ProgID="Equation.DSMT4" ShapeID="_x0000_i1206" DrawAspect="Content" ObjectID="_1395004291" r:id="rId368"/>
              </w:object>
            </w:r>
          </w:p>
        </w:tc>
      </w:tr>
      <w:tr w:rsidR="008A6DF0" w:rsidTr="00C6543F">
        <w:tc>
          <w:tcPr>
            <w:tcW w:w="2716" w:type="dxa"/>
          </w:tcPr>
          <w:p w:rsidR="008A6DF0" w:rsidRDefault="008A6DF0" w:rsidP="00C6543F">
            <w:r>
              <w:t xml:space="preserve">Pour une somme de 10 </w:t>
            </w:r>
            <w:r w:rsidR="002A44D7">
              <w:t>dinars</w:t>
            </w:r>
          </w:p>
        </w:tc>
        <w:tc>
          <w:tcPr>
            <w:tcW w:w="4075" w:type="dxa"/>
          </w:tcPr>
          <w:p w:rsidR="008A6DF0" w:rsidRDefault="008A6DF0" w:rsidP="00C6543F">
            <w:r w:rsidRPr="00DC416A">
              <w:rPr>
                <w:position w:val="-14"/>
              </w:rPr>
              <w:object w:dxaOrig="3680" w:dyaOrig="400">
                <v:shape id="_x0000_i1207" type="#_x0000_t75" style="width:183.75pt;height:20.25pt" o:ole="">
                  <v:imagedata r:id="rId369" o:title=""/>
                </v:shape>
                <o:OLEObject Type="Embed" ProgID="Equation.DSMT4" ShapeID="_x0000_i1207" DrawAspect="Content" ObjectID="_1395004292" r:id="rId370"/>
              </w:object>
            </w:r>
          </w:p>
        </w:tc>
      </w:tr>
      <w:tr w:rsidR="008A6DF0" w:rsidTr="00C6543F">
        <w:tc>
          <w:tcPr>
            <w:tcW w:w="2716" w:type="dxa"/>
          </w:tcPr>
          <w:p w:rsidR="008A6DF0" w:rsidRDefault="008A6DF0" w:rsidP="00C6543F">
            <w:r>
              <w:t xml:space="preserve">Pour une somme de 15 </w:t>
            </w:r>
            <w:r w:rsidR="002A44D7">
              <w:t>dinars</w:t>
            </w:r>
          </w:p>
        </w:tc>
        <w:tc>
          <w:tcPr>
            <w:tcW w:w="4075" w:type="dxa"/>
          </w:tcPr>
          <w:p w:rsidR="008A6DF0" w:rsidRDefault="008A6DF0" w:rsidP="00C6543F">
            <w:r w:rsidRPr="003A6F53">
              <w:rPr>
                <w:position w:val="-10"/>
              </w:rPr>
              <w:object w:dxaOrig="3720" w:dyaOrig="360">
                <v:shape id="_x0000_i1208" type="#_x0000_t75" style="width:186pt;height:18pt" o:ole="">
                  <v:imagedata r:id="rId371" o:title=""/>
                </v:shape>
                <o:OLEObject Type="Embed" ProgID="Equation.DSMT4" ShapeID="_x0000_i1208" DrawAspect="Content" ObjectID="_1395004293" r:id="rId372"/>
              </w:object>
            </w:r>
          </w:p>
        </w:tc>
      </w:tr>
      <w:tr w:rsidR="008A6DF0" w:rsidTr="00C6543F">
        <w:tc>
          <w:tcPr>
            <w:tcW w:w="2716" w:type="dxa"/>
          </w:tcPr>
          <w:p w:rsidR="008A6DF0" w:rsidRDefault="008A6DF0" w:rsidP="00C6543F">
            <w:r>
              <w:t xml:space="preserve">Pour une somme de 20 </w:t>
            </w:r>
            <w:r w:rsidR="002A44D7">
              <w:t>dinars</w:t>
            </w:r>
          </w:p>
        </w:tc>
        <w:tc>
          <w:tcPr>
            <w:tcW w:w="4075" w:type="dxa"/>
          </w:tcPr>
          <w:p w:rsidR="008A6DF0" w:rsidRDefault="008A6DF0" w:rsidP="00C6543F">
            <w:r w:rsidRPr="003A6F53">
              <w:rPr>
                <w:position w:val="-10"/>
              </w:rPr>
              <w:object w:dxaOrig="3739" w:dyaOrig="320">
                <v:shape id="_x0000_i1209" type="#_x0000_t75" style="width:186.75pt;height:15.75pt" o:ole="">
                  <v:imagedata r:id="rId353" o:title=""/>
                </v:shape>
                <o:OLEObject Type="Embed" ProgID="Equation.DSMT4" ShapeID="_x0000_i1209" DrawAspect="Content" ObjectID="_1395004294" r:id="rId373"/>
              </w:object>
            </w:r>
          </w:p>
        </w:tc>
      </w:tr>
    </w:tbl>
    <w:p w:rsidR="008A6DF0" w:rsidRDefault="008A6DF0" w:rsidP="008A6DF0"/>
    <w:tbl>
      <w:tblPr>
        <w:tblStyle w:val="Grilledutableau"/>
        <w:tblW w:w="5443" w:type="dxa"/>
        <w:tblInd w:w="1188" w:type="dxa"/>
        <w:tblLook w:val="01E0"/>
      </w:tblPr>
      <w:tblGrid>
        <w:gridCol w:w="2599"/>
        <w:gridCol w:w="711"/>
        <w:gridCol w:w="711"/>
        <w:gridCol w:w="711"/>
        <w:gridCol w:w="711"/>
      </w:tblGrid>
      <w:tr w:rsidR="008A6DF0" w:rsidTr="00C6543F">
        <w:tc>
          <w:tcPr>
            <w:tcW w:w="2599" w:type="dxa"/>
          </w:tcPr>
          <w:p w:rsidR="008A6DF0" w:rsidRDefault="008A6DF0" w:rsidP="00C6543F">
            <w:pPr>
              <w:autoSpaceDE w:val="0"/>
              <w:autoSpaceDN w:val="0"/>
              <w:adjustRightInd w:val="0"/>
              <w:jc w:val="center"/>
              <w:rPr>
                <w:sz w:val="22"/>
                <w:szCs w:val="22"/>
              </w:rPr>
            </w:pPr>
            <w:r>
              <w:rPr>
                <w:sz w:val="22"/>
                <w:szCs w:val="22"/>
              </w:rPr>
              <w:t xml:space="preserve">Somme reçue en euros </w:t>
            </w:r>
            <w:r w:rsidRPr="00476DFD">
              <w:rPr>
                <w:position w:val="-10"/>
                <w:sz w:val="22"/>
                <w:szCs w:val="22"/>
              </w:rPr>
              <w:object w:dxaOrig="220" w:dyaOrig="320">
                <v:shape id="_x0000_i1210" type="#_x0000_t75" style="width:11.25pt;height:15.75pt" o:ole="">
                  <v:imagedata r:id="rId374" o:title=""/>
                </v:shape>
                <o:OLEObject Type="Embed" ProgID="Equation.DSMT4" ShapeID="_x0000_i1210" DrawAspect="Content" ObjectID="_1395004295" r:id="rId375"/>
              </w:object>
            </w:r>
          </w:p>
        </w:tc>
        <w:tc>
          <w:tcPr>
            <w:tcW w:w="711" w:type="dxa"/>
          </w:tcPr>
          <w:p w:rsidR="008A6DF0" w:rsidRDefault="008A6DF0" w:rsidP="00C6543F">
            <w:pPr>
              <w:autoSpaceDE w:val="0"/>
              <w:autoSpaceDN w:val="0"/>
              <w:adjustRightInd w:val="0"/>
              <w:jc w:val="center"/>
              <w:rPr>
                <w:sz w:val="22"/>
                <w:szCs w:val="22"/>
              </w:rPr>
            </w:pPr>
            <w:r>
              <w:rPr>
                <w:sz w:val="22"/>
                <w:szCs w:val="22"/>
              </w:rPr>
              <w:t>2</w:t>
            </w:r>
          </w:p>
        </w:tc>
        <w:tc>
          <w:tcPr>
            <w:tcW w:w="711" w:type="dxa"/>
          </w:tcPr>
          <w:p w:rsidR="008A6DF0" w:rsidRDefault="008A6DF0" w:rsidP="00C6543F">
            <w:pPr>
              <w:autoSpaceDE w:val="0"/>
              <w:autoSpaceDN w:val="0"/>
              <w:adjustRightInd w:val="0"/>
              <w:jc w:val="center"/>
              <w:rPr>
                <w:sz w:val="22"/>
                <w:szCs w:val="22"/>
              </w:rPr>
            </w:pPr>
            <w:r>
              <w:rPr>
                <w:sz w:val="22"/>
                <w:szCs w:val="22"/>
              </w:rPr>
              <w:t>10</w:t>
            </w:r>
          </w:p>
        </w:tc>
        <w:tc>
          <w:tcPr>
            <w:tcW w:w="711" w:type="dxa"/>
          </w:tcPr>
          <w:p w:rsidR="008A6DF0" w:rsidRDefault="008A6DF0" w:rsidP="00C6543F">
            <w:pPr>
              <w:autoSpaceDE w:val="0"/>
              <w:autoSpaceDN w:val="0"/>
              <w:adjustRightInd w:val="0"/>
              <w:jc w:val="center"/>
              <w:rPr>
                <w:sz w:val="22"/>
                <w:szCs w:val="22"/>
              </w:rPr>
            </w:pPr>
            <w:r>
              <w:rPr>
                <w:sz w:val="22"/>
                <w:szCs w:val="22"/>
              </w:rPr>
              <w:t>15</w:t>
            </w:r>
          </w:p>
        </w:tc>
        <w:tc>
          <w:tcPr>
            <w:tcW w:w="711" w:type="dxa"/>
          </w:tcPr>
          <w:p w:rsidR="008A6DF0" w:rsidRDefault="008A6DF0" w:rsidP="00C6543F">
            <w:pPr>
              <w:autoSpaceDE w:val="0"/>
              <w:autoSpaceDN w:val="0"/>
              <w:adjustRightInd w:val="0"/>
              <w:jc w:val="center"/>
              <w:rPr>
                <w:sz w:val="22"/>
                <w:szCs w:val="22"/>
              </w:rPr>
            </w:pPr>
            <w:r>
              <w:rPr>
                <w:sz w:val="22"/>
                <w:szCs w:val="22"/>
              </w:rPr>
              <w:t>200</w:t>
            </w:r>
          </w:p>
        </w:tc>
      </w:tr>
      <w:tr w:rsidR="008A6DF0" w:rsidTr="00C6543F">
        <w:tc>
          <w:tcPr>
            <w:tcW w:w="2599" w:type="dxa"/>
          </w:tcPr>
          <w:p w:rsidR="008A6DF0" w:rsidRDefault="008A6DF0" w:rsidP="00C6543F">
            <w:pPr>
              <w:autoSpaceDE w:val="0"/>
              <w:autoSpaceDN w:val="0"/>
              <w:adjustRightInd w:val="0"/>
              <w:jc w:val="center"/>
              <w:rPr>
                <w:sz w:val="22"/>
                <w:szCs w:val="22"/>
              </w:rPr>
            </w:pPr>
            <w:r>
              <w:rPr>
                <w:sz w:val="22"/>
                <w:szCs w:val="22"/>
              </w:rPr>
              <w:t xml:space="preserve">Probabilité </w:t>
            </w:r>
            <w:r w:rsidRPr="009124E6">
              <w:rPr>
                <w:position w:val="-10"/>
                <w:sz w:val="22"/>
                <w:szCs w:val="22"/>
              </w:rPr>
              <w:object w:dxaOrig="880" w:dyaOrig="320">
                <v:shape id="_x0000_i1211" type="#_x0000_t75" style="width:44.25pt;height:15.75pt" o:ole="">
                  <v:imagedata r:id="rId376" o:title=""/>
                </v:shape>
                <o:OLEObject Type="Embed" ProgID="Equation.DSMT4" ShapeID="_x0000_i1211" DrawAspect="Content" ObjectID="_1395004296" r:id="rId377"/>
              </w:object>
            </w:r>
          </w:p>
        </w:tc>
        <w:tc>
          <w:tcPr>
            <w:tcW w:w="711" w:type="dxa"/>
          </w:tcPr>
          <w:p w:rsidR="008A6DF0" w:rsidRDefault="008A6DF0" w:rsidP="00C6543F">
            <w:pPr>
              <w:autoSpaceDE w:val="0"/>
              <w:autoSpaceDN w:val="0"/>
              <w:adjustRightInd w:val="0"/>
              <w:jc w:val="center"/>
              <w:rPr>
                <w:sz w:val="22"/>
                <w:szCs w:val="22"/>
              </w:rPr>
            </w:pPr>
            <w:r>
              <w:rPr>
                <w:sz w:val="22"/>
                <w:szCs w:val="22"/>
              </w:rPr>
              <w:t>0,72</w:t>
            </w:r>
          </w:p>
        </w:tc>
        <w:tc>
          <w:tcPr>
            <w:tcW w:w="711" w:type="dxa"/>
          </w:tcPr>
          <w:p w:rsidR="008A6DF0" w:rsidRDefault="008A6DF0" w:rsidP="00C6543F">
            <w:pPr>
              <w:autoSpaceDE w:val="0"/>
              <w:autoSpaceDN w:val="0"/>
              <w:adjustRightInd w:val="0"/>
              <w:jc w:val="center"/>
              <w:rPr>
                <w:sz w:val="22"/>
                <w:szCs w:val="22"/>
              </w:rPr>
            </w:pPr>
            <w:r>
              <w:rPr>
                <w:sz w:val="22"/>
                <w:szCs w:val="22"/>
              </w:rPr>
              <w:t>0,08</w:t>
            </w:r>
          </w:p>
        </w:tc>
        <w:tc>
          <w:tcPr>
            <w:tcW w:w="711" w:type="dxa"/>
          </w:tcPr>
          <w:p w:rsidR="008A6DF0" w:rsidRDefault="008A6DF0" w:rsidP="00C6543F">
            <w:pPr>
              <w:autoSpaceDE w:val="0"/>
              <w:autoSpaceDN w:val="0"/>
              <w:adjustRightInd w:val="0"/>
              <w:jc w:val="center"/>
              <w:rPr>
                <w:sz w:val="22"/>
                <w:szCs w:val="22"/>
              </w:rPr>
            </w:pPr>
            <w:r>
              <w:rPr>
                <w:sz w:val="22"/>
                <w:szCs w:val="22"/>
              </w:rPr>
              <w:t>0,12</w:t>
            </w:r>
          </w:p>
        </w:tc>
        <w:tc>
          <w:tcPr>
            <w:tcW w:w="711" w:type="dxa"/>
          </w:tcPr>
          <w:p w:rsidR="008A6DF0" w:rsidRDefault="008A6DF0" w:rsidP="00C6543F">
            <w:pPr>
              <w:autoSpaceDE w:val="0"/>
              <w:autoSpaceDN w:val="0"/>
              <w:adjustRightInd w:val="0"/>
              <w:jc w:val="center"/>
              <w:rPr>
                <w:sz w:val="22"/>
                <w:szCs w:val="22"/>
              </w:rPr>
            </w:pPr>
            <w:r>
              <w:rPr>
                <w:sz w:val="22"/>
                <w:szCs w:val="22"/>
              </w:rPr>
              <w:t>0,08</w:t>
            </w:r>
          </w:p>
        </w:tc>
      </w:tr>
    </w:tbl>
    <w:p w:rsidR="008A6DF0" w:rsidRDefault="008A6DF0" w:rsidP="008A6DF0">
      <w:pPr>
        <w:rPr>
          <w:b/>
          <w:bCs/>
          <w:sz w:val="22"/>
          <w:szCs w:val="22"/>
        </w:rPr>
      </w:pPr>
    </w:p>
    <w:p w:rsidR="008A6DF0" w:rsidRPr="00476DFD" w:rsidRDefault="008A6DF0" w:rsidP="008A6DF0">
      <w:pPr>
        <w:rPr>
          <w:sz w:val="22"/>
          <w:szCs w:val="22"/>
        </w:rPr>
      </w:pPr>
      <w:r>
        <w:rPr>
          <w:bCs/>
          <w:sz w:val="22"/>
          <w:szCs w:val="22"/>
        </w:rPr>
        <w:t xml:space="preserve">  </w:t>
      </w:r>
      <w:r w:rsidRPr="00476DFD">
        <w:rPr>
          <w:bCs/>
          <w:sz w:val="22"/>
          <w:szCs w:val="22"/>
        </w:rPr>
        <w:t xml:space="preserve">b. </w:t>
      </w:r>
      <w:r w:rsidRPr="00476DFD">
        <w:rPr>
          <w:sz w:val="22"/>
          <w:szCs w:val="22"/>
        </w:rPr>
        <w:t xml:space="preserve">L’espérance mathématique de cette loi de probabilité est </w:t>
      </w:r>
      <w:r w:rsidRPr="00476DFD">
        <w:rPr>
          <w:position w:val="-10"/>
          <w:sz w:val="22"/>
          <w:szCs w:val="22"/>
        </w:rPr>
        <w:object w:dxaOrig="520" w:dyaOrig="300">
          <v:shape id="_x0000_i1212" type="#_x0000_t75" style="width:26.25pt;height:15pt" o:ole="">
            <v:imagedata r:id="rId378" o:title=""/>
          </v:shape>
          <o:OLEObject Type="Embed" ProgID="Equation.DSMT4" ShapeID="_x0000_i1212" DrawAspect="Content" ObjectID="_1395004297" r:id="rId379"/>
        </w:object>
      </w:r>
      <w:r w:rsidRPr="00476DFD">
        <w:rPr>
          <w:sz w:val="22"/>
          <w:szCs w:val="22"/>
        </w:rPr>
        <w:t>= 2×0,72+ 10×0,08+15× 0,12+20×0,08 = 5,64 .</w:t>
      </w:r>
    </w:p>
    <w:p w:rsidR="008A6DF0" w:rsidRPr="00476DFD" w:rsidRDefault="008A6DF0" w:rsidP="008A6DF0">
      <w:pPr>
        <w:rPr>
          <w:sz w:val="22"/>
          <w:szCs w:val="22"/>
        </w:rPr>
      </w:pPr>
      <w:r>
        <w:rPr>
          <w:sz w:val="22"/>
          <w:szCs w:val="22"/>
        </w:rPr>
        <w:t xml:space="preserve">  </w:t>
      </w:r>
      <w:r w:rsidRPr="00476DFD">
        <w:rPr>
          <w:sz w:val="22"/>
          <w:szCs w:val="22"/>
        </w:rPr>
        <w:t xml:space="preserve">    Le centre d'appel peut espérer recevoir en moyenne 5,64 </w:t>
      </w:r>
      <w:r w:rsidR="002A44D7">
        <w:rPr>
          <w:sz w:val="22"/>
          <w:szCs w:val="22"/>
        </w:rPr>
        <w:t>dinars</w:t>
      </w:r>
      <w:r w:rsidRPr="00476DFD">
        <w:rPr>
          <w:sz w:val="22"/>
          <w:szCs w:val="22"/>
        </w:rPr>
        <w:t xml:space="preserve"> par appel. Pour 5 000 clients contactés, son espérance </w:t>
      </w:r>
    </w:p>
    <w:p w:rsidR="008A6DF0" w:rsidRDefault="008A6DF0" w:rsidP="008A6DF0">
      <w:pPr>
        <w:rPr>
          <w:sz w:val="22"/>
          <w:szCs w:val="22"/>
        </w:rPr>
      </w:pPr>
      <w:r w:rsidRPr="00476DFD">
        <w:rPr>
          <w:sz w:val="22"/>
          <w:szCs w:val="22"/>
        </w:rPr>
        <w:t xml:space="preserve">  </w:t>
      </w:r>
      <w:r>
        <w:rPr>
          <w:sz w:val="22"/>
          <w:szCs w:val="22"/>
        </w:rPr>
        <w:t xml:space="preserve">  </w:t>
      </w:r>
      <w:r w:rsidRPr="00476DFD">
        <w:rPr>
          <w:sz w:val="22"/>
          <w:szCs w:val="22"/>
        </w:rPr>
        <w:t xml:space="preserve">  de gain</w:t>
      </w:r>
      <w:r>
        <w:rPr>
          <w:sz w:val="22"/>
          <w:szCs w:val="22"/>
        </w:rPr>
        <w:t xml:space="preserve"> est de : 5000 × 5,64 = 28200 .La somme que le centre d’appel recevra de l’éditeur s’il parvient à contacter</w:t>
      </w:r>
    </w:p>
    <w:p w:rsidR="008A6DF0" w:rsidRDefault="008A6DF0" w:rsidP="008A6DF0">
      <w:pPr>
        <w:rPr>
          <w:sz w:val="22"/>
          <w:szCs w:val="22"/>
        </w:rPr>
      </w:pPr>
      <w:r>
        <w:rPr>
          <w:sz w:val="22"/>
          <w:szCs w:val="22"/>
        </w:rPr>
        <w:t xml:space="preserve">      5 000 lecteurs potentiels est estimée à 28 200 </w:t>
      </w:r>
      <w:r w:rsidR="002A44D7">
        <w:rPr>
          <w:sz w:val="22"/>
          <w:szCs w:val="22"/>
        </w:rPr>
        <w:t>dinars</w:t>
      </w:r>
      <w:r>
        <w:rPr>
          <w:sz w:val="22"/>
          <w:szCs w:val="22"/>
        </w:rPr>
        <w:t>.</w:t>
      </w:r>
    </w:p>
    <w:p w:rsidR="008A6DF0" w:rsidRPr="00A00154" w:rsidRDefault="008A6DF0" w:rsidP="008A6DF0">
      <w:pPr>
        <w:rPr>
          <w:b/>
          <w:i/>
          <w:sz w:val="22"/>
          <w:szCs w:val="22"/>
          <w:u w:val="single"/>
        </w:rPr>
      </w:pPr>
      <w:r w:rsidRPr="00A00154">
        <w:rPr>
          <w:b/>
          <w:i/>
          <w:sz w:val="22"/>
          <w:szCs w:val="22"/>
          <w:u w:val="single"/>
        </w:rPr>
        <w:t>Exercice 6</w:t>
      </w:r>
    </w:p>
    <w:p w:rsidR="008A6DF0" w:rsidRDefault="008A6DF0" w:rsidP="008A6DF0">
      <w:pPr>
        <w:rPr>
          <w:sz w:val="22"/>
          <w:szCs w:val="22"/>
        </w:rPr>
      </w:pPr>
      <w:r>
        <w:rPr>
          <w:sz w:val="22"/>
          <w:szCs w:val="22"/>
        </w:rPr>
        <w:t xml:space="preserve">1. </w:t>
      </w:r>
      <w:r w:rsidRPr="00DE5595">
        <w:rPr>
          <w:position w:val="-6"/>
          <w:sz w:val="22"/>
          <w:szCs w:val="22"/>
        </w:rPr>
        <w:object w:dxaOrig="400" w:dyaOrig="260">
          <v:shape id="_x0000_i1213" type="#_x0000_t75" style="width:20.25pt;height:12.75pt" o:ole="">
            <v:imagedata r:id="rId380" o:title=""/>
          </v:shape>
          <o:OLEObject Type="Embed" ProgID="Equation.DSMT4" ShapeID="_x0000_i1213" DrawAspect="Content" ObjectID="_1395004298" r:id="rId381"/>
        </w:object>
      </w:r>
      <w:r>
        <w:rPr>
          <w:sz w:val="22"/>
          <w:szCs w:val="22"/>
        </w:rPr>
        <w:t>des annonces reçoivent une première enchère le lendemain de leur parution ; dans ce cas , 75 % des vendeurs</w:t>
      </w:r>
    </w:p>
    <w:p w:rsidR="008A6DF0" w:rsidRDefault="008A6DF0" w:rsidP="008A6DF0">
      <w:pPr>
        <w:rPr>
          <w:sz w:val="22"/>
          <w:szCs w:val="22"/>
        </w:rPr>
      </w:pPr>
      <w:r>
        <w:rPr>
          <w:sz w:val="22"/>
          <w:szCs w:val="22"/>
        </w:rPr>
        <w:t xml:space="preserve">     sont satisfaits du prix de vente final ; donc </w:t>
      </w:r>
      <w:r w:rsidRPr="00DE5595">
        <w:rPr>
          <w:position w:val="-10"/>
          <w:sz w:val="22"/>
          <w:szCs w:val="22"/>
        </w:rPr>
        <w:object w:dxaOrig="1040" w:dyaOrig="300">
          <v:shape id="_x0000_i1214" type="#_x0000_t75" style="width:51.75pt;height:15pt" o:ole="">
            <v:imagedata r:id="rId382" o:title=""/>
          </v:shape>
          <o:OLEObject Type="Embed" ProgID="Equation.DSMT4" ShapeID="_x0000_i1214" DrawAspect="Content" ObjectID="_1395004299" r:id="rId383"/>
        </w:object>
      </w:r>
      <w:r>
        <w:rPr>
          <w:sz w:val="22"/>
          <w:szCs w:val="22"/>
        </w:rPr>
        <w:t xml:space="preserve"> et </w:t>
      </w:r>
      <w:r w:rsidRPr="00DE5595">
        <w:rPr>
          <w:position w:val="-10"/>
          <w:sz w:val="22"/>
          <w:szCs w:val="22"/>
        </w:rPr>
        <w:object w:dxaOrig="1240" w:dyaOrig="320">
          <v:shape id="_x0000_i1215" type="#_x0000_t75" style="width:62.25pt;height:15.75pt" o:ole="">
            <v:imagedata r:id="rId384" o:title=""/>
          </v:shape>
          <o:OLEObject Type="Embed" ProgID="Equation.DSMT4" ShapeID="_x0000_i1215" DrawAspect="Content" ObjectID="_1395004300" r:id="rId385"/>
        </w:object>
      </w:r>
      <w:r>
        <w:rPr>
          <w:sz w:val="22"/>
          <w:szCs w:val="22"/>
        </w:rPr>
        <w:t xml:space="preserve">.et on a : </w:t>
      </w:r>
      <w:r w:rsidRPr="00DE5595">
        <w:rPr>
          <w:position w:val="-10"/>
          <w:sz w:val="22"/>
          <w:szCs w:val="22"/>
        </w:rPr>
        <w:object w:dxaOrig="2120" w:dyaOrig="360">
          <v:shape id="_x0000_i1216" type="#_x0000_t75" style="width:105.75pt;height:18pt" o:ole="">
            <v:imagedata r:id="rId386" o:title=""/>
          </v:shape>
          <o:OLEObject Type="Embed" ProgID="Equation.DSMT4" ShapeID="_x0000_i1216" DrawAspect="Content" ObjectID="_1395004301" r:id="rId387"/>
        </w:object>
      </w:r>
    </w:p>
    <w:p w:rsidR="008A6DF0" w:rsidRDefault="008A6DF0" w:rsidP="008A6DF0">
      <w:pPr>
        <w:rPr>
          <w:sz w:val="22"/>
          <w:szCs w:val="22"/>
        </w:rPr>
      </w:pPr>
      <w:r>
        <w:rPr>
          <w:sz w:val="22"/>
          <w:szCs w:val="22"/>
        </w:rPr>
        <w:t xml:space="preserve">    </w:t>
      </w:r>
      <w:r w:rsidRPr="00DE5595">
        <w:rPr>
          <w:position w:val="-6"/>
          <w:sz w:val="22"/>
          <w:szCs w:val="22"/>
        </w:rPr>
        <w:object w:dxaOrig="360" w:dyaOrig="260">
          <v:shape id="_x0000_i1217" type="#_x0000_t75" style="width:18pt;height:12.75pt" o:ole="">
            <v:imagedata r:id="rId388" o:title=""/>
          </v:shape>
          <o:OLEObject Type="Embed" ProgID="Equation.DSMT4" ShapeID="_x0000_i1217" DrawAspect="Content" ObjectID="_1395004302" r:id="rId389"/>
        </w:object>
      </w:r>
      <w:r>
        <w:rPr>
          <w:sz w:val="22"/>
          <w:szCs w:val="22"/>
        </w:rPr>
        <w:t xml:space="preserve">des annonces reçoit une première enchère au bout de trois jours et, dans ce cas , 57 % des vendeurs sont satisfaits </w:t>
      </w:r>
    </w:p>
    <w:p w:rsidR="008A6DF0" w:rsidRPr="0097275A" w:rsidRDefault="008A6DF0" w:rsidP="008A6DF0">
      <w:pPr>
        <w:framePr w:hSpace="141" w:wrap="around" w:vAnchor="text" w:hAnchor="page" w:x="8055" w:y="24"/>
        <w:rPr>
          <w:sz w:val="22"/>
          <w:szCs w:val="22"/>
        </w:rPr>
      </w:pPr>
      <w:r w:rsidRPr="0097275A">
        <w:rPr>
          <w:sz w:val="22"/>
          <w:szCs w:val="22"/>
        </w:rPr>
        <w:object w:dxaOrig="3360" w:dyaOrig="2823">
          <v:shape id="_x0000_i1218" type="#_x0000_t75" style="width:134.25pt;height:81pt" o:ole="">
            <v:imagedata r:id="rId390" o:title=""/>
          </v:shape>
          <o:OLEObject Type="Embed" ProgID="MSDraw.1.01" ShapeID="_x0000_i1218" DrawAspect="Content" ObjectID="_1395004303" r:id="rId391"/>
        </w:object>
      </w:r>
    </w:p>
    <w:p w:rsidR="008A6DF0" w:rsidRDefault="008A6DF0" w:rsidP="008A6DF0">
      <w:pPr>
        <w:rPr>
          <w:sz w:val="22"/>
          <w:szCs w:val="22"/>
        </w:rPr>
      </w:pPr>
      <w:r>
        <w:rPr>
          <w:sz w:val="22"/>
          <w:szCs w:val="22"/>
        </w:rPr>
        <w:t xml:space="preserve">    du prix de vente final de leur objet ; donc   </w:t>
      </w:r>
      <w:r w:rsidRPr="00DE5595">
        <w:rPr>
          <w:position w:val="-10"/>
          <w:sz w:val="22"/>
          <w:szCs w:val="22"/>
        </w:rPr>
        <w:object w:dxaOrig="1020" w:dyaOrig="300">
          <v:shape id="_x0000_i1219" type="#_x0000_t75" style="width:51pt;height:15pt" o:ole="">
            <v:imagedata r:id="rId392" o:title=""/>
          </v:shape>
          <o:OLEObject Type="Embed" ProgID="Equation.DSMT4" ShapeID="_x0000_i1219" DrawAspect="Content" ObjectID="_1395004304" r:id="rId393"/>
        </w:object>
      </w:r>
      <w:r>
        <w:rPr>
          <w:sz w:val="22"/>
          <w:szCs w:val="22"/>
        </w:rPr>
        <w:t xml:space="preserve">et </w:t>
      </w:r>
      <w:r w:rsidRPr="00DE5595">
        <w:rPr>
          <w:position w:val="-10"/>
          <w:sz w:val="22"/>
          <w:szCs w:val="22"/>
        </w:rPr>
        <w:object w:dxaOrig="1240" w:dyaOrig="320">
          <v:shape id="_x0000_i1220" type="#_x0000_t75" style="width:62.25pt;height:15.75pt" o:ole="">
            <v:imagedata r:id="rId394" o:title=""/>
          </v:shape>
          <o:OLEObject Type="Embed" ProgID="Equation.DSMT4" ShapeID="_x0000_i1220" DrawAspect="Content" ObjectID="_1395004305" r:id="rId395"/>
        </w:object>
      </w:r>
      <w:r>
        <w:rPr>
          <w:sz w:val="22"/>
          <w:szCs w:val="22"/>
        </w:rPr>
        <w:t xml:space="preserve">, donc </w:t>
      </w:r>
    </w:p>
    <w:p w:rsidR="008A6DF0" w:rsidRDefault="008A6DF0" w:rsidP="008A6DF0">
      <w:pPr>
        <w:rPr>
          <w:sz w:val="22"/>
          <w:szCs w:val="22"/>
        </w:rPr>
      </w:pPr>
      <w:r>
        <w:rPr>
          <w:sz w:val="22"/>
          <w:szCs w:val="22"/>
        </w:rPr>
        <w:t xml:space="preserve">    </w:t>
      </w:r>
      <w:r w:rsidRPr="00DE5595">
        <w:rPr>
          <w:position w:val="-10"/>
          <w:sz w:val="22"/>
          <w:szCs w:val="22"/>
        </w:rPr>
        <w:object w:dxaOrig="2120" w:dyaOrig="360">
          <v:shape id="_x0000_i1221" type="#_x0000_t75" style="width:105.75pt;height:18pt" o:ole="">
            <v:imagedata r:id="rId396" o:title=""/>
          </v:shape>
          <o:OLEObject Type="Embed" ProgID="Equation.DSMT4" ShapeID="_x0000_i1221" DrawAspect="Content" ObjectID="_1395004306" r:id="rId397"/>
        </w:object>
      </w:r>
      <w:r>
        <w:rPr>
          <w:sz w:val="22"/>
          <w:szCs w:val="22"/>
        </w:rPr>
        <w:t>.</w:t>
      </w:r>
    </w:p>
    <w:p w:rsidR="008A6DF0" w:rsidRDefault="008A6DF0" w:rsidP="008A6DF0">
      <w:pPr>
        <w:rPr>
          <w:sz w:val="22"/>
          <w:szCs w:val="22"/>
        </w:rPr>
      </w:pPr>
      <w:r>
        <w:rPr>
          <w:sz w:val="22"/>
          <w:szCs w:val="22"/>
        </w:rPr>
        <w:t xml:space="preserve">    Les autres annonces ne reçoivent aucune enchère et le vendeur retire alors son</w:t>
      </w:r>
    </w:p>
    <w:p w:rsidR="008A6DF0" w:rsidRDefault="008A6DF0" w:rsidP="008A6DF0">
      <w:pPr>
        <w:rPr>
          <w:sz w:val="22"/>
          <w:szCs w:val="22"/>
        </w:rPr>
      </w:pPr>
      <w:r>
        <w:rPr>
          <w:sz w:val="22"/>
          <w:szCs w:val="22"/>
        </w:rPr>
        <w:t xml:space="preserve">    objet de la vente . Donc </w:t>
      </w:r>
      <w:r w:rsidRPr="00DE5595">
        <w:rPr>
          <w:position w:val="-22"/>
          <w:sz w:val="22"/>
          <w:szCs w:val="22"/>
        </w:rPr>
        <w:object w:dxaOrig="4400" w:dyaOrig="580">
          <v:shape id="_x0000_i1222" type="#_x0000_t75" style="width:219.75pt;height:29.25pt" o:ole="">
            <v:imagedata r:id="rId398" o:title=""/>
          </v:shape>
          <o:OLEObject Type="Embed" ProgID="Equation.DSMT4" ShapeID="_x0000_i1222" DrawAspect="Content" ObjectID="_1395004307" r:id="rId399"/>
        </w:object>
      </w:r>
      <w:r>
        <w:rPr>
          <w:sz w:val="22"/>
          <w:szCs w:val="22"/>
        </w:rPr>
        <w:t>.</w:t>
      </w:r>
    </w:p>
    <w:p w:rsidR="008A6DF0" w:rsidRDefault="008A6DF0" w:rsidP="008A6DF0">
      <w:pPr>
        <w:rPr>
          <w:sz w:val="22"/>
          <w:szCs w:val="22"/>
        </w:rPr>
      </w:pPr>
      <w:r>
        <w:rPr>
          <w:sz w:val="22"/>
          <w:szCs w:val="22"/>
        </w:rPr>
        <w:t xml:space="preserve">2.La probabilité que l’annonce ait reçu une première enchère le lendemain de sa </w:t>
      </w:r>
    </w:p>
    <w:p w:rsidR="008A6DF0" w:rsidRDefault="008A6DF0" w:rsidP="008A6DF0">
      <w:r>
        <w:rPr>
          <w:sz w:val="22"/>
          <w:szCs w:val="22"/>
        </w:rPr>
        <w:t xml:space="preserve">   Parution et que le vendeur soit satisfait du prix de vente final est égale à  </w:t>
      </w:r>
      <w:r w:rsidRPr="003A6F53">
        <w:rPr>
          <w:position w:val="-10"/>
        </w:rPr>
        <w:object w:dxaOrig="3780" w:dyaOrig="320">
          <v:shape id="_x0000_i1223" type="#_x0000_t75" style="width:189pt;height:15.75pt" o:ole="">
            <v:imagedata r:id="rId400" o:title=""/>
          </v:shape>
          <o:OLEObject Type="Embed" ProgID="Equation.DSMT4" ShapeID="_x0000_i1223" DrawAspect="Content" ObjectID="_1395004308" r:id="rId401"/>
        </w:object>
      </w:r>
      <w:r>
        <w:t>.</w:t>
      </w:r>
    </w:p>
    <w:p w:rsidR="008A6DF0" w:rsidRDefault="008A6DF0" w:rsidP="008A6DF0">
      <w:r>
        <w:t xml:space="preserve">3. la probabilité que le vendeur soit satisfait du prix de vente de son objet est égale à </w:t>
      </w:r>
      <w:r w:rsidRPr="003A6F53">
        <w:rPr>
          <w:position w:val="-10"/>
        </w:rPr>
        <w:object w:dxaOrig="499" w:dyaOrig="300">
          <v:shape id="_x0000_i1224" type="#_x0000_t75" style="width:24.75pt;height:15pt" o:ole="">
            <v:imagedata r:id="rId402" o:title=""/>
          </v:shape>
          <o:OLEObject Type="Embed" ProgID="Equation.DSMT4" ShapeID="_x0000_i1224" DrawAspect="Content" ObjectID="_1395004309" r:id="rId403"/>
        </w:object>
      </w:r>
      <w:r>
        <w:t>.</w:t>
      </w:r>
    </w:p>
    <w:p w:rsidR="008A6DF0" w:rsidRDefault="008A6DF0" w:rsidP="008A6DF0">
      <w:r>
        <w:t xml:space="preserve">  Or les événements </w:t>
      </w:r>
      <w:r w:rsidRPr="00A00154">
        <w:rPr>
          <w:position w:val="-8"/>
        </w:rPr>
        <w:object w:dxaOrig="639" w:dyaOrig="279">
          <v:shape id="_x0000_i1225" type="#_x0000_t75" style="width:32.25pt;height:14.25pt" o:ole="">
            <v:imagedata r:id="rId404" o:title=""/>
          </v:shape>
          <o:OLEObject Type="Embed" ProgID="Equation.DSMT4" ShapeID="_x0000_i1225" DrawAspect="Content" ObjectID="_1395004310" r:id="rId405"/>
        </w:object>
      </w:r>
      <w:r>
        <w:t>et</w:t>
      </w:r>
      <w:r w:rsidRPr="004A6D49">
        <w:rPr>
          <w:position w:val="-6"/>
        </w:rPr>
        <w:object w:dxaOrig="200" w:dyaOrig="260">
          <v:shape id="_x0000_i1226" type="#_x0000_t75" style="width:9.75pt;height:12.75pt" o:ole="">
            <v:imagedata r:id="rId406" o:title=""/>
          </v:shape>
          <o:OLEObject Type="Embed" ProgID="Equation.DSMT4" ShapeID="_x0000_i1226" DrawAspect="Content" ObjectID="_1395004311" r:id="rId407"/>
        </w:object>
      </w:r>
      <w:r>
        <w:t xml:space="preserve"> forment une partition disjointes de l’ensemble des annonces mise en ligne ,  </w:t>
      </w:r>
    </w:p>
    <w:p w:rsidR="008A6DF0" w:rsidRDefault="008A6DF0" w:rsidP="008A6DF0">
      <w:pPr>
        <w:rPr>
          <w:sz w:val="22"/>
          <w:szCs w:val="22"/>
        </w:rPr>
      </w:pPr>
      <w:r>
        <w:t xml:space="preserve">  donc, d’après la formule des probabilités totales , on a : </w:t>
      </w:r>
      <w:r w:rsidRPr="00603D07">
        <w:rPr>
          <w:position w:val="-10"/>
          <w:sz w:val="22"/>
          <w:szCs w:val="22"/>
        </w:rPr>
        <w:object w:dxaOrig="3580" w:dyaOrig="300">
          <v:shape id="_x0000_i1227" type="#_x0000_t75" style="width:179.25pt;height:15pt" o:ole="">
            <v:imagedata r:id="rId408" o:title=""/>
          </v:shape>
          <o:OLEObject Type="Embed" ProgID="Equation.DSMT4" ShapeID="_x0000_i1227" DrawAspect="Content" ObjectID="_1395004312" r:id="rId409"/>
        </w:object>
      </w:r>
      <w:r>
        <w:t xml:space="preserve">   </w:t>
      </w:r>
    </w:p>
    <w:p w:rsidR="008A6DF0" w:rsidRDefault="008A6DF0" w:rsidP="008A6DF0">
      <w:pPr>
        <w:rPr>
          <w:sz w:val="22"/>
          <w:szCs w:val="22"/>
        </w:rPr>
      </w:pPr>
      <w:r>
        <w:rPr>
          <w:sz w:val="22"/>
          <w:szCs w:val="22"/>
        </w:rPr>
        <w:t xml:space="preserve">  </w:t>
      </w:r>
      <w:r w:rsidRPr="00603D07">
        <w:rPr>
          <w:position w:val="-10"/>
          <w:sz w:val="22"/>
          <w:szCs w:val="22"/>
        </w:rPr>
        <w:object w:dxaOrig="7060" w:dyaOrig="320">
          <v:shape id="_x0000_i1228" type="#_x0000_t75" style="width:353.25pt;height:15.75pt" o:ole="">
            <v:imagedata r:id="rId410" o:title=""/>
          </v:shape>
          <o:OLEObject Type="Embed" ProgID="Equation.DSMT4" ShapeID="_x0000_i1228" DrawAspect="Content" ObjectID="_1395004313" r:id="rId411"/>
        </w:object>
      </w:r>
      <w:r>
        <w:rPr>
          <w:sz w:val="22"/>
          <w:szCs w:val="22"/>
        </w:rPr>
        <w:t xml:space="preserve">( </w:t>
      </w:r>
      <w:r w:rsidRPr="004A6D49">
        <w:rPr>
          <w:position w:val="-10"/>
          <w:sz w:val="22"/>
          <w:szCs w:val="22"/>
        </w:rPr>
        <w:object w:dxaOrig="960" w:dyaOrig="320">
          <v:shape id="_x0000_i1229" type="#_x0000_t75" style="width:48pt;height:15.75pt" o:ole="">
            <v:imagedata r:id="rId412" o:title=""/>
          </v:shape>
          <o:OLEObject Type="Embed" ProgID="Equation.DSMT4" ShapeID="_x0000_i1229" DrawAspect="Content" ObjectID="_1395004314" r:id="rId413"/>
        </w:object>
      </w:r>
      <w:r>
        <w:rPr>
          <w:sz w:val="22"/>
          <w:szCs w:val="22"/>
        </w:rPr>
        <w:t xml:space="preserve">puisque l’annonce est </w:t>
      </w:r>
    </w:p>
    <w:p w:rsidR="008A6DF0" w:rsidRDefault="008A6DF0" w:rsidP="008A6DF0">
      <w:pPr>
        <w:rPr>
          <w:sz w:val="22"/>
          <w:szCs w:val="22"/>
        </w:rPr>
      </w:pPr>
      <w:r>
        <w:rPr>
          <w:sz w:val="22"/>
          <w:szCs w:val="22"/>
        </w:rPr>
        <w:t xml:space="preserve">  retiré de la vente ).</w:t>
      </w:r>
    </w:p>
    <w:p w:rsidR="008A6DF0" w:rsidRDefault="008A6DF0" w:rsidP="008A6DF0">
      <w:pPr>
        <w:rPr>
          <w:sz w:val="22"/>
          <w:szCs w:val="22"/>
        </w:rPr>
      </w:pPr>
      <w:r>
        <w:rPr>
          <w:sz w:val="22"/>
          <w:szCs w:val="22"/>
        </w:rPr>
        <w:t xml:space="preserve">4. un objet est vendu à un prix qui satisfait son vendeur , la probabilité que cet objet ait reçu une première enchère dés  </w:t>
      </w:r>
    </w:p>
    <w:p w:rsidR="008A6DF0" w:rsidRDefault="008A6DF0" w:rsidP="008A6DF0">
      <w:pPr>
        <w:rPr>
          <w:sz w:val="22"/>
          <w:szCs w:val="22"/>
        </w:rPr>
      </w:pPr>
      <w:r>
        <w:rPr>
          <w:sz w:val="22"/>
          <w:szCs w:val="22"/>
        </w:rPr>
        <w:t xml:space="preserve">    le lendemain de la parution de l’annonce est égale à </w:t>
      </w:r>
      <w:r w:rsidRPr="004A6D49">
        <w:rPr>
          <w:position w:val="-28"/>
          <w:sz w:val="22"/>
          <w:szCs w:val="22"/>
        </w:rPr>
        <w:object w:dxaOrig="2940" w:dyaOrig="639">
          <v:shape id="_x0000_i1230" type="#_x0000_t75" style="width:147pt;height:32.25pt" o:ole="">
            <v:imagedata r:id="rId414" o:title=""/>
          </v:shape>
          <o:OLEObject Type="Embed" ProgID="Equation.DSMT4" ShapeID="_x0000_i1230" DrawAspect="Content" ObjectID="_1395004315" r:id="rId415"/>
        </w:object>
      </w:r>
    </w:p>
    <w:p w:rsidR="008A6DF0" w:rsidRPr="00603D07" w:rsidRDefault="008A6DF0" w:rsidP="008A6DF0">
      <w:pPr>
        <w:framePr w:hSpace="141" w:wrap="around" w:vAnchor="text" w:hAnchor="page" w:x="7875" w:y="-1"/>
        <w:rPr>
          <w:sz w:val="22"/>
          <w:szCs w:val="22"/>
        </w:rPr>
      </w:pPr>
      <w:r w:rsidRPr="00603D07">
        <w:rPr>
          <w:bCs/>
          <w:sz w:val="22"/>
          <w:szCs w:val="22"/>
        </w:rPr>
        <w:object w:dxaOrig="4810" w:dyaOrig="5160">
          <v:shape id="_x0000_i1231" type="#_x0000_t75" style="width:153pt;height:123pt" o:ole="">
            <v:imagedata r:id="rId416" o:title=""/>
          </v:shape>
          <o:OLEObject Type="Embed" ProgID="MSDraw.1.01" ShapeID="_x0000_i1231" DrawAspect="Content" ObjectID="_1395004316" r:id="rId417"/>
        </w:object>
      </w:r>
    </w:p>
    <w:p w:rsidR="008A6DF0" w:rsidRDefault="008A6DF0" w:rsidP="008A6DF0">
      <w:pPr>
        <w:rPr>
          <w:sz w:val="22"/>
          <w:szCs w:val="22"/>
        </w:rPr>
      </w:pPr>
      <w:r>
        <w:rPr>
          <w:sz w:val="22"/>
          <w:szCs w:val="22"/>
        </w:rPr>
        <w:t xml:space="preserve">5. La loi de probabilité associée à cette expérience est une loi binomiale de </w:t>
      </w:r>
    </w:p>
    <w:p w:rsidR="008A6DF0" w:rsidRDefault="008A6DF0" w:rsidP="008A6DF0">
      <w:pPr>
        <w:rPr>
          <w:sz w:val="22"/>
          <w:szCs w:val="22"/>
        </w:rPr>
      </w:pPr>
      <w:r>
        <w:rPr>
          <w:sz w:val="22"/>
          <w:szCs w:val="22"/>
        </w:rPr>
        <w:t xml:space="preserve">   paramètre 3 ( car il y a 3 jeux de mise en vente ) est 0,64 puisque la</w:t>
      </w:r>
    </w:p>
    <w:p w:rsidR="008A6DF0" w:rsidRDefault="008A6DF0" w:rsidP="008A6DF0">
      <w:pPr>
        <w:rPr>
          <w:sz w:val="22"/>
          <w:szCs w:val="22"/>
        </w:rPr>
      </w:pPr>
      <w:r>
        <w:rPr>
          <w:sz w:val="22"/>
          <w:szCs w:val="22"/>
        </w:rPr>
        <w:t xml:space="preserve">    probabilité que le vendeur soit satisfait est 0,64 ).</w:t>
      </w:r>
    </w:p>
    <w:p w:rsidR="008A6DF0" w:rsidRDefault="008A6DF0" w:rsidP="008A6DF0">
      <w:pPr>
        <w:rPr>
          <w:sz w:val="22"/>
          <w:szCs w:val="22"/>
        </w:rPr>
      </w:pPr>
      <w:r>
        <w:rPr>
          <w:sz w:val="22"/>
          <w:szCs w:val="22"/>
        </w:rPr>
        <w:t xml:space="preserve">   Représentons la situation par un arbre  </w:t>
      </w:r>
    </w:p>
    <w:p w:rsidR="008A6DF0" w:rsidRDefault="008A6DF0" w:rsidP="008A6DF0">
      <w:pPr>
        <w:rPr>
          <w:sz w:val="22"/>
          <w:szCs w:val="22"/>
        </w:rPr>
      </w:pPr>
      <w:r>
        <w:rPr>
          <w:sz w:val="22"/>
          <w:szCs w:val="22"/>
        </w:rPr>
        <w:t xml:space="preserve">   L’événement « Marc soit satisfait du prix de vente final d’au moins deux de </w:t>
      </w:r>
    </w:p>
    <w:p w:rsidR="008A6DF0" w:rsidRDefault="008A6DF0" w:rsidP="008A6DF0">
      <w:pPr>
        <w:rPr>
          <w:sz w:val="22"/>
          <w:szCs w:val="22"/>
        </w:rPr>
      </w:pPr>
      <w:r>
        <w:rPr>
          <w:sz w:val="22"/>
          <w:szCs w:val="22"/>
        </w:rPr>
        <w:t xml:space="preserve">   ces jeux vidéo » correspond aux chemins : </w:t>
      </w:r>
      <w:r w:rsidRPr="00A50891">
        <w:rPr>
          <w:position w:val="-6"/>
          <w:sz w:val="22"/>
          <w:szCs w:val="22"/>
        </w:rPr>
        <w:object w:dxaOrig="460" w:dyaOrig="320">
          <v:shape id="_x0000_i1232" type="#_x0000_t75" style="width:23.25pt;height:15.75pt" o:ole="">
            <v:imagedata r:id="rId418" o:title=""/>
          </v:shape>
          <o:OLEObject Type="Embed" ProgID="Equation.DSMT4" ShapeID="_x0000_i1232" DrawAspect="Content" ObjectID="_1395004317" r:id="rId419"/>
        </w:object>
      </w:r>
      <w:r>
        <w:rPr>
          <w:sz w:val="22"/>
          <w:szCs w:val="22"/>
        </w:rPr>
        <w:t xml:space="preserve"> ; </w:t>
      </w:r>
      <w:r w:rsidRPr="00A50891">
        <w:rPr>
          <w:position w:val="-6"/>
          <w:sz w:val="22"/>
          <w:szCs w:val="22"/>
        </w:rPr>
        <w:object w:dxaOrig="460" w:dyaOrig="320">
          <v:shape id="_x0000_i1233" type="#_x0000_t75" style="width:23.25pt;height:15.75pt" o:ole="">
            <v:imagedata r:id="rId420" o:title=""/>
          </v:shape>
          <o:OLEObject Type="Embed" ProgID="Equation.DSMT4" ShapeID="_x0000_i1233" DrawAspect="Content" ObjectID="_1395004318" r:id="rId421"/>
        </w:object>
      </w:r>
      <w:r>
        <w:rPr>
          <w:sz w:val="22"/>
          <w:szCs w:val="22"/>
        </w:rPr>
        <w:t xml:space="preserve"> ; </w:t>
      </w:r>
      <w:r w:rsidRPr="00A50891">
        <w:rPr>
          <w:position w:val="-6"/>
          <w:sz w:val="22"/>
          <w:szCs w:val="22"/>
        </w:rPr>
        <w:object w:dxaOrig="440" w:dyaOrig="320">
          <v:shape id="_x0000_i1234" type="#_x0000_t75" style="width:21.75pt;height:15.75pt" o:ole="">
            <v:imagedata r:id="rId422" o:title=""/>
          </v:shape>
          <o:OLEObject Type="Embed" ProgID="Equation.DSMT4" ShapeID="_x0000_i1234" DrawAspect="Content" ObjectID="_1395004319" r:id="rId423"/>
        </w:object>
      </w:r>
      <w:r>
        <w:rPr>
          <w:sz w:val="22"/>
          <w:szCs w:val="22"/>
        </w:rPr>
        <w:t xml:space="preserve"> et </w:t>
      </w:r>
      <w:r w:rsidRPr="00A50891">
        <w:rPr>
          <w:position w:val="-6"/>
          <w:sz w:val="22"/>
          <w:szCs w:val="22"/>
        </w:rPr>
        <w:object w:dxaOrig="420" w:dyaOrig="260">
          <v:shape id="_x0000_i1235" type="#_x0000_t75" style="width:21pt;height:12.75pt" o:ole="">
            <v:imagedata r:id="rId424" o:title=""/>
          </v:shape>
          <o:OLEObject Type="Embed" ProgID="Equation.DSMT4" ShapeID="_x0000_i1235" DrawAspect="Content" ObjectID="_1395004320" r:id="rId425"/>
        </w:object>
      </w:r>
      <w:r>
        <w:rPr>
          <w:sz w:val="22"/>
          <w:szCs w:val="22"/>
        </w:rPr>
        <w:t>, donc</w:t>
      </w:r>
    </w:p>
    <w:p w:rsidR="008A6DF0" w:rsidRDefault="008A6DF0" w:rsidP="008A6DF0">
      <w:pPr>
        <w:rPr>
          <w:sz w:val="22"/>
          <w:szCs w:val="22"/>
        </w:rPr>
      </w:pPr>
      <w:r>
        <w:rPr>
          <w:sz w:val="22"/>
          <w:szCs w:val="22"/>
        </w:rPr>
        <w:t xml:space="preserve">   la probabilité</w:t>
      </w:r>
      <w:r w:rsidRPr="00A50891">
        <w:rPr>
          <w:position w:val="-10"/>
          <w:sz w:val="22"/>
          <w:szCs w:val="22"/>
        </w:rPr>
        <w:object w:dxaOrig="220" w:dyaOrig="240">
          <v:shape id="_x0000_i1236" type="#_x0000_t75" style="width:11.25pt;height:12pt" o:ole="">
            <v:imagedata r:id="rId426" o:title=""/>
          </v:shape>
          <o:OLEObject Type="Embed" ProgID="Equation.DSMT4" ShapeID="_x0000_i1236" DrawAspect="Content" ObjectID="_1395004321" r:id="rId427"/>
        </w:object>
      </w:r>
      <w:r>
        <w:rPr>
          <w:sz w:val="22"/>
          <w:szCs w:val="22"/>
        </w:rPr>
        <w:t xml:space="preserve"> de cet événement est :    </w:t>
      </w:r>
    </w:p>
    <w:p w:rsidR="008A6DF0" w:rsidRDefault="008A6DF0" w:rsidP="008A6DF0">
      <w:pPr>
        <w:rPr>
          <w:sz w:val="22"/>
          <w:szCs w:val="22"/>
        </w:rPr>
      </w:pPr>
      <w:r>
        <w:rPr>
          <w:sz w:val="22"/>
          <w:szCs w:val="22"/>
        </w:rPr>
        <w:t xml:space="preserve">   </w:t>
      </w:r>
      <w:r w:rsidRPr="00A50891">
        <w:rPr>
          <w:position w:val="-12"/>
          <w:sz w:val="22"/>
          <w:szCs w:val="22"/>
        </w:rPr>
        <w:object w:dxaOrig="3460" w:dyaOrig="420">
          <v:shape id="_x0000_i1237" type="#_x0000_t75" style="width:173.25pt;height:21pt" o:ole="">
            <v:imagedata r:id="rId428" o:title=""/>
          </v:shape>
          <o:OLEObject Type="Embed" ProgID="Equation.DSMT4" ShapeID="_x0000_i1237" DrawAspect="Content" ObjectID="_1395004322" r:id="rId429"/>
        </w:object>
      </w:r>
      <w:r>
        <w:rPr>
          <w:sz w:val="22"/>
          <w:szCs w:val="22"/>
        </w:rPr>
        <w:t xml:space="preserve"> </w:t>
      </w:r>
    </w:p>
    <w:p w:rsidR="008A6DF0" w:rsidRDefault="008A6DF0" w:rsidP="008A6DF0">
      <w:pPr>
        <w:rPr>
          <w:sz w:val="22"/>
          <w:szCs w:val="22"/>
        </w:rPr>
      </w:pPr>
      <w:r>
        <w:rPr>
          <w:sz w:val="22"/>
          <w:szCs w:val="22"/>
        </w:rPr>
        <w:t>Exercice 7</w:t>
      </w:r>
    </w:p>
    <w:p w:rsidR="008A6DF0" w:rsidRDefault="008A6DF0" w:rsidP="008A6DF0">
      <w:pPr>
        <w:rPr>
          <w:sz w:val="22"/>
          <w:szCs w:val="22"/>
        </w:rPr>
      </w:pPr>
      <w:r>
        <w:rPr>
          <w:sz w:val="22"/>
          <w:szCs w:val="22"/>
        </w:rPr>
        <w:t>1. parmi les personnes qui entrent au magasin :</w:t>
      </w:r>
    </w:p>
    <w:p w:rsidR="008A6DF0" w:rsidRDefault="008A6DF0" w:rsidP="008A6DF0">
      <w:pPr>
        <w:rPr>
          <w:sz w:val="22"/>
          <w:szCs w:val="22"/>
        </w:rPr>
      </w:pPr>
      <w:r>
        <w:rPr>
          <w:sz w:val="22"/>
          <w:szCs w:val="22"/>
        </w:rPr>
        <w:t xml:space="preserve">   90 % entrent dans le magasin  avec ce bon publicitaire , donc </w:t>
      </w:r>
      <w:r w:rsidRPr="009431B2">
        <w:rPr>
          <w:position w:val="-10"/>
          <w:sz w:val="22"/>
          <w:szCs w:val="22"/>
        </w:rPr>
        <w:object w:dxaOrig="1020" w:dyaOrig="300">
          <v:shape id="_x0000_i1238" type="#_x0000_t75" style="width:51pt;height:15pt" o:ole="">
            <v:imagedata r:id="rId430" o:title=""/>
          </v:shape>
          <o:OLEObject Type="Embed" ProgID="Equation.DSMT4" ShapeID="_x0000_i1238" DrawAspect="Content" ObjectID="_1395004323" r:id="rId431"/>
        </w:object>
      </w:r>
      <w:r>
        <w:rPr>
          <w:sz w:val="22"/>
          <w:szCs w:val="22"/>
        </w:rPr>
        <w:t xml:space="preserve">et </w:t>
      </w:r>
      <w:r w:rsidRPr="009431B2">
        <w:rPr>
          <w:position w:val="-10"/>
          <w:sz w:val="22"/>
          <w:szCs w:val="22"/>
        </w:rPr>
        <w:object w:dxaOrig="2700" w:dyaOrig="360">
          <v:shape id="_x0000_i1239" type="#_x0000_t75" style="width:135pt;height:18pt" o:ole="">
            <v:imagedata r:id="rId432" o:title=""/>
          </v:shape>
          <o:OLEObject Type="Embed" ProgID="Equation.DSMT4" ShapeID="_x0000_i1239" DrawAspect="Content" ObjectID="_1395004324" r:id="rId433"/>
        </w:object>
      </w:r>
      <w:r>
        <w:rPr>
          <w:sz w:val="22"/>
          <w:szCs w:val="22"/>
        </w:rPr>
        <w:t>.</w:t>
      </w:r>
    </w:p>
    <w:p w:rsidR="008A6DF0" w:rsidRDefault="008A6DF0" w:rsidP="008A6DF0">
      <w:pPr>
        <w:rPr>
          <w:sz w:val="22"/>
          <w:szCs w:val="22"/>
        </w:rPr>
      </w:pPr>
      <w:r>
        <w:rPr>
          <w:sz w:val="22"/>
          <w:szCs w:val="22"/>
        </w:rPr>
        <w:t xml:space="preserve">   90 % entrent dans le magasin  avec ce bon publicitaire et pari elles , 10 % achètent un salon </w:t>
      </w:r>
    </w:p>
    <w:p w:rsidR="008A6DF0" w:rsidRPr="0097275A" w:rsidRDefault="008A6DF0" w:rsidP="008A6DF0">
      <w:pPr>
        <w:framePr w:hSpace="141" w:wrap="around" w:vAnchor="text" w:hAnchor="page" w:x="8415" w:y="170"/>
        <w:rPr>
          <w:sz w:val="22"/>
          <w:szCs w:val="22"/>
        </w:rPr>
      </w:pPr>
      <w:r w:rsidRPr="0097275A">
        <w:rPr>
          <w:sz w:val="22"/>
          <w:szCs w:val="22"/>
        </w:rPr>
        <w:object w:dxaOrig="3360" w:dyaOrig="2103">
          <v:shape id="_x0000_i1240" type="#_x0000_t75" style="width:116.25pt;height:1in" o:ole="">
            <v:imagedata r:id="rId434" o:title=""/>
          </v:shape>
          <o:OLEObject Type="Embed" ProgID="MSDraw.1.01" ShapeID="_x0000_i1240" DrawAspect="Content" ObjectID="_1395004325" r:id="rId435"/>
        </w:object>
      </w:r>
    </w:p>
    <w:p w:rsidR="008A6DF0" w:rsidRDefault="008A6DF0" w:rsidP="008A6DF0">
      <w:pPr>
        <w:rPr>
          <w:sz w:val="22"/>
          <w:szCs w:val="22"/>
        </w:rPr>
      </w:pPr>
      <w:r>
        <w:rPr>
          <w:sz w:val="22"/>
          <w:szCs w:val="22"/>
        </w:rPr>
        <w:t xml:space="preserve">   Donc </w:t>
      </w:r>
      <w:r w:rsidRPr="009431B2">
        <w:rPr>
          <w:position w:val="-10"/>
          <w:sz w:val="22"/>
          <w:szCs w:val="22"/>
        </w:rPr>
        <w:object w:dxaOrig="1100" w:dyaOrig="320">
          <v:shape id="_x0000_i1241" type="#_x0000_t75" style="width:54.75pt;height:15.75pt" o:ole="">
            <v:imagedata r:id="rId436" o:title=""/>
          </v:shape>
          <o:OLEObject Type="Embed" ProgID="Equation.DSMT4" ShapeID="_x0000_i1241" DrawAspect="Content" ObjectID="_1395004326" r:id="rId437"/>
        </w:object>
      </w:r>
      <w:r>
        <w:rPr>
          <w:sz w:val="22"/>
          <w:szCs w:val="22"/>
        </w:rPr>
        <w:t xml:space="preserve">  et </w:t>
      </w:r>
      <w:r w:rsidRPr="009431B2">
        <w:rPr>
          <w:position w:val="-10"/>
          <w:sz w:val="22"/>
          <w:szCs w:val="22"/>
        </w:rPr>
        <w:object w:dxaOrig="2900" w:dyaOrig="360">
          <v:shape id="_x0000_i1242" type="#_x0000_t75" style="width:144.75pt;height:18pt" o:ole="">
            <v:imagedata r:id="rId438" o:title=""/>
          </v:shape>
          <o:OLEObject Type="Embed" ProgID="Equation.DSMT4" ShapeID="_x0000_i1242" DrawAspect="Content" ObjectID="_1395004327" r:id="rId439"/>
        </w:object>
      </w:r>
      <w:r>
        <w:rPr>
          <w:sz w:val="22"/>
          <w:szCs w:val="22"/>
        </w:rPr>
        <w:t>.</w:t>
      </w:r>
    </w:p>
    <w:p w:rsidR="008A6DF0" w:rsidRDefault="008A6DF0" w:rsidP="008A6DF0">
      <w:pPr>
        <w:rPr>
          <w:sz w:val="22"/>
          <w:szCs w:val="22"/>
        </w:rPr>
      </w:pPr>
      <w:r>
        <w:rPr>
          <w:sz w:val="22"/>
          <w:szCs w:val="22"/>
        </w:rPr>
        <w:t xml:space="preserve">   Parmi les personnes qui entrent sans bon publicitaire, 80 % achètent un salon ,</w:t>
      </w:r>
    </w:p>
    <w:p w:rsidR="008A6DF0" w:rsidRDefault="008A6DF0" w:rsidP="008A6DF0">
      <w:pPr>
        <w:rPr>
          <w:sz w:val="22"/>
          <w:szCs w:val="22"/>
        </w:rPr>
      </w:pPr>
      <w:r>
        <w:rPr>
          <w:sz w:val="22"/>
          <w:szCs w:val="22"/>
        </w:rPr>
        <w:t xml:space="preserve">   donc </w:t>
      </w:r>
      <w:r w:rsidRPr="009431B2">
        <w:rPr>
          <w:position w:val="-14"/>
          <w:sz w:val="22"/>
          <w:szCs w:val="22"/>
        </w:rPr>
        <w:object w:dxaOrig="1120" w:dyaOrig="360">
          <v:shape id="_x0000_i1243" type="#_x0000_t75" style="width:56.25pt;height:18pt" o:ole="">
            <v:imagedata r:id="rId440" o:title=""/>
          </v:shape>
          <o:OLEObject Type="Embed" ProgID="Equation.DSMT4" ShapeID="_x0000_i1243" DrawAspect="Content" ObjectID="_1395004328" r:id="rId441"/>
        </w:object>
      </w:r>
      <w:r>
        <w:rPr>
          <w:sz w:val="22"/>
          <w:szCs w:val="22"/>
        </w:rPr>
        <w:t xml:space="preserve"> et </w:t>
      </w:r>
      <w:r w:rsidRPr="009431B2">
        <w:rPr>
          <w:position w:val="-14"/>
          <w:sz w:val="22"/>
          <w:szCs w:val="22"/>
        </w:rPr>
        <w:object w:dxaOrig="2940" w:dyaOrig="400">
          <v:shape id="_x0000_i1244" type="#_x0000_t75" style="width:147pt;height:20.25pt" o:ole="">
            <v:imagedata r:id="rId442" o:title=""/>
          </v:shape>
          <o:OLEObject Type="Embed" ProgID="Equation.DSMT4" ShapeID="_x0000_i1244" DrawAspect="Content" ObjectID="_1395004329" r:id="rId443"/>
        </w:object>
      </w:r>
      <w:r>
        <w:rPr>
          <w:sz w:val="22"/>
          <w:szCs w:val="22"/>
        </w:rPr>
        <w:t>.</w:t>
      </w:r>
    </w:p>
    <w:p w:rsidR="008A6DF0" w:rsidRDefault="008A6DF0" w:rsidP="008A6DF0">
      <w:pPr>
        <w:rPr>
          <w:sz w:val="22"/>
          <w:szCs w:val="22"/>
        </w:rPr>
      </w:pPr>
      <w:r>
        <w:rPr>
          <w:sz w:val="22"/>
          <w:szCs w:val="22"/>
        </w:rPr>
        <w:t xml:space="preserve">  L’arbre pondéré représentant la situation est </w:t>
      </w:r>
    </w:p>
    <w:p w:rsidR="008A6DF0" w:rsidRDefault="008A6DF0" w:rsidP="008A6DF0">
      <w:pPr>
        <w:rPr>
          <w:sz w:val="22"/>
          <w:szCs w:val="22"/>
        </w:rPr>
      </w:pPr>
      <w:smartTag w:uri="urn:schemas-microsoft-com:office:smarttags" w:element="metricconverter">
        <w:smartTagPr>
          <w:attr w:name="ProductID" w:val="2. a"/>
        </w:smartTagPr>
        <w:r>
          <w:rPr>
            <w:sz w:val="22"/>
            <w:szCs w:val="22"/>
          </w:rPr>
          <w:lastRenderedPageBreak/>
          <w:t>2. a</w:t>
        </w:r>
      </w:smartTag>
      <w:r>
        <w:rPr>
          <w:sz w:val="22"/>
          <w:szCs w:val="22"/>
        </w:rPr>
        <w:t xml:space="preserve">. la personne n’achète pas de salon sachant qu’elle est venue avec un bon </w:t>
      </w:r>
    </w:p>
    <w:p w:rsidR="008A6DF0" w:rsidRDefault="008A6DF0" w:rsidP="008A6DF0">
      <w:pPr>
        <w:rPr>
          <w:sz w:val="22"/>
          <w:szCs w:val="22"/>
        </w:rPr>
      </w:pPr>
      <w:r>
        <w:rPr>
          <w:sz w:val="22"/>
          <w:szCs w:val="22"/>
        </w:rPr>
        <w:t xml:space="preserve">       publicitaire se traduit par : </w:t>
      </w:r>
      <w:r w:rsidRPr="009431B2">
        <w:rPr>
          <w:position w:val="-10"/>
          <w:sz w:val="22"/>
          <w:szCs w:val="22"/>
        </w:rPr>
        <w:object w:dxaOrig="2900" w:dyaOrig="360">
          <v:shape id="_x0000_i1245" type="#_x0000_t75" style="width:144.75pt;height:18pt" o:ole="">
            <v:imagedata r:id="rId444" o:title=""/>
          </v:shape>
          <o:OLEObject Type="Embed" ProgID="Equation.DSMT4" ShapeID="_x0000_i1245" DrawAspect="Content" ObjectID="_1395004330" r:id="rId445"/>
        </w:object>
      </w:r>
    </w:p>
    <w:p w:rsidR="008A6DF0" w:rsidRDefault="008A6DF0" w:rsidP="008A6DF0">
      <w:pPr>
        <w:rPr>
          <w:sz w:val="22"/>
          <w:szCs w:val="22"/>
        </w:rPr>
      </w:pPr>
      <w:r>
        <w:rPr>
          <w:sz w:val="22"/>
          <w:szCs w:val="22"/>
        </w:rPr>
        <w:t xml:space="preserve">   b. la personne achète un salon se traduit par S . or </w:t>
      </w:r>
      <w:r w:rsidRPr="0014137F">
        <w:rPr>
          <w:position w:val="-8"/>
          <w:sz w:val="22"/>
          <w:szCs w:val="22"/>
        </w:rPr>
        <w:object w:dxaOrig="440" w:dyaOrig="279">
          <v:shape id="_x0000_i1246" type="#_x0000_t75" style="width:21.75pt;height:14.25pt" o:ole="">
            <v:imagedata r:id="rId446" o:title=""/>
          </v:shape>
          <o:OLEObject Type="Embed" ProgID="Equation.DSMT4" ShapeID="_x0000_i1246" DrawAspect="Content" ObjectID="_1395004331" r:id="rId447"/>
        </w:object>
      </w:r>
      <w:r>
        <w:rPr>
          <w:sz w:val="22"/>
          <w:szCs w:val="22"/>
        </w:rPr>
        <w:t xml:space="preserve">et </w:t>
      </w:r>
      <w:r w:rsidRPr="0014137F">
        <w:rPr>
          <w:position w:val="-4"/>
          <w:sz w:val="22"/>
          <w:szCs w:val="22"/>
        </w:rPr>
        <w:object w:dxaOrig="220" w:dyaOrig="300">
          <v:shape id="_x0000_i1247" type="#_x0000_t75" style="width:11.25pt;height:15pt" o:ole="">
            <v:imagedata r:id="rId448" o:title=""/>
          </v:shape>
          <o:OLEObject Type="Embed" ProgID="Equation.DSMT4" ShapeID="_x0000_i1247" DrawAspect="Content" ObjectID="_1395004332" r:id="rId449"/>
        </w:object>
      </w:r>
      <w:r>
        <w:rPr>
          <w:sz w:val="22"/>
          <w:szCs w:val="22"/>
        </w:rPr>
        <w:t xml:space="preserve">forment une partition de l’ensemble des personnes </w:t>
      </w:r>
    </w:p>
    <w:p w:rsidR="008A6DF0" w:rsidRDefault="008A6DF0" w:rsidP="008A6DF0">
      <w:pPr>
        <w:rPr>
          <w:sz w:val="22"/>
          <w:szCs w:val="22"/>
        </w:rPr>
      </w:pPr>
      <w:r>
        <w:rPr>
          <w:sz w:val="22"/>
          <w:szCs w:val="22"/>
        </w:rPr>
        <w:t xml:space="preserve">       entrant dans le magasin ( </w:t>
      </w:r>
      <w:r w:rsidRPr="0014137F">
        <w:rPr>
          <w:position w:val="-6"/>
          <w:sz w:val="22"/>
          <w:szCs w:val="22"/>
        </w:rPr>
        <w:object w:dxaOrig="600" w:dyaOrig="260">
          <v:shape id="_x0000_i1248" type="#_x0000_t75" style="width:30pt;height:12.75pt" o:ole="">
            <v:imagedata r:id="rId450" o:title=""/>
          </v:shape>
          <o:OLEObject Type="Embed" ProgID="Equation.DSMT4" ShapeID="_x0000_i1248" DrawAspect="Content" ObjectID="_1395004333" r:id="rId451"/>
        </w:object>
      </w:r>
      <w:r>
        <w:rPr>
          <w:sz w:val="22"/>
          <w:szCs w:val="22"/>
        </w:rPr>
        <w:t xml:space="preserve">et </w:t>
      </w:r>
      <w:r w:rsidRPr="0014137F">
        <w:rPr>
          <w:position w:val="-6"/>
          <w:sz w:val="22"/>
          <w:szCs w:val="22"/>
        </w:rPr>
        <w:object w:dxaOrig="600" w:dyaOrig="320">
          <v:shape id="_x0000_i1249" type="#_x0000_t75" style="width:30pt;height:15.75pt" o:ole="">
            <v:imagedata r:id="rId452" o:title=""/>
          </v:shape>
          <o:OLEObject Type="Embed" ProgID="Equation.DSMT4" ShapeID="_x0000_i1249" DrawAspect="Content" ObjectID="_1395004334" r:id="rId453"/>
        </w:object>
      </w:r>
      <w:r>
        <w:rPr>
          <w:sz w:val="22"/>
          <w:szCs w:val="22"/>
        </w:rPr>
        <w:t xml:space="preserve"> sont disjoints ), donc d’après la formule des probabilités totales , on a </w:t>
      </w:r>
    </w:p>
    <w:p w:rsidR="008A6DF0" w:rsidRDefault="008A6DF0" w:rsidP="008A6DF0">
      <w:pPr>
        <w:rPr>
          <w:sz w:val="22"/>
          <w:szCs w:val="22"/>
        </w:rPr>
      </w:pPr>
      <w:r>
        <w:rPr>
          <w:sz w:val="22"/>
          <w:szCs w:val="22"/>
        </w:rPr>
        <w:t xml:space="preserve">      </w:t>
      </w:r>
      <w:r w:rsidRPr="003A6F53">
        <w:rPr>
          <w:position w:val="-14"/>
          <w:sz w:val="22"/>
          <w:szCs w:val="22"/>
        </w:rPr>
        <w:object w:dxaOrig="8080" w:dyaOrig="420">
          <v:shape id="_x0000_i1250" type="#_x0000_t75" style="width:404.25pt;height:21pt" o:ole="">
            <v:imagedata r:id="rId454" o:title=""/>
          </v:shape>
          <o:OLEObject Type="Embed" ProgID="Equation.DSMT4" ShapeID="_x0000_i1250" DrawAspect="Content" ObjectID="_1395004335" r:id="rId455"/>
        </w:object>
      </w:r>
    </w:p>
    <w:p w:rsidR="008A6DF0" w:rsidRDefault="008A6DF0" w:rsidP="008A6DF0">
      <w:pPr>
        <w:rPr>
          <w:sz w:val="22"/>
          <w:szCs w:val="22"/>
        </w:rPr>
      </w:pPr>
      <w:r>
        <w:rPr>
          <w:sz w:val="22"/>
          <w:szCs w:val="22"/>
        </w:rPr>
        <w:t xml:space="preserve">c. la personne est venue avec un bon publicitaire sachant qu’elle a acheté un salon se traduit par </w:t>
      </w:r>
      <w:r w:rsidRPr="004A2AFB">
        <w:rPr>
          <w:position w:val="-4"/>
          <w:sz w:val="22"/>
          <w:szCs w:val="22"/>
        </w:rPr>
        <w:object w:dxaOrig="220" w:dyaOrig="240">
          <v:shape id="_x0000_i1251" type="#_x0000_t75" style="width:11.25pt;height:12pt" o:ole="">
            <v:imagedata r:id="rId456" o:title=""/>
          </v:shape>
          <o:OLEObject Type="Embed" ProgID="Equation.DSMT4" ShapeID="_x0000_i1251" DrawAspect="Content" ObjectID="_1395004336" r:id="rId457"/>
        </w:object>
      </w:r>
      <w:r>
        <w:rPr>
          <w:sz w:val="22"/>
          <w:szCs w:val="22"/>
        </w:rPr>
        <w:t>sachant S</w:t>
      </w:r>
    </w:p>
    <w:p w:rsidR="008A6DF0" w:rsidRDefault="008A6DF0" w:rsidP="008A6DF0">
      <w:pPr>
        <w:rPr>
          <w:sz w:val="22"/>
          <w:szCs w:val="22"/>
        </w:rPr>
      </w:pPr>
      <w:r>
        <w:rPr>
          <w:sz w:val="22"/>
          <w:szCs w:val="22"/>
        </w:rPr>
        <w:t xml:space="preserve">    et on a : </w:t>
      </w:r>
      <w:r w:rsidRPr="004A6D49">
        <w:rPr>
          <w:position w:val="-28"/>
          <w:sz w:val="22"/>
          <w:szCs w:val="22"/>
        </w:rPr>
        <w:object w:dxaOrig="2960" w:dyaOrig="639">
          <v:shape id="_x0000_i1252" type="#_x0000_t75" style="width:147.75pt;height:32.25pt" o:ole="">
            <v:imagedata r:id="rId458" o:title=""/>
          </v:shape>
          <o:OLEObject Type="Embed" ProgID="Equation.DSMT4" ShapeID="_x0000_i1252" DrawAspect="Content" ObjectID="_1395004337" r:id="rId459"/>
        </w:object>
      </w:r>
      <w:r>
        <w:rPr>
          <w:sz w:val="22"/>
          <w:szCs w:val="22"/>
        </w:rPr>
        <w:t xml:space="preserve"> </w:t>
      </w:r>
    </w:p>
    <w:p w:rsidR="008A6DF0" w:rsidRDefault="008A6DF0" w:rsidP="008A6DF0">
      <w:pPr>
        <w:rPr>
          <w:sz w:val="22"/>
          <w:szCs w:val="22"/>
        </w:rPr>
      </w:pPr>
      <w:r>
        <w:rPr>
          <w:sz w:val="22"/>
          <w:szCs w:val="22"/>
        </w:rPr>
        <w:t>II</w:t>
      </w:r>
    </w:p>
    <w:p w:rsidR="008A6DF0" w:rsidRDefault="008A6DF0" w:rsidP="008A6DF0">
      <w:pPr>
        <w:rPr>
          <w:sz w:val="22"/>
          <w:szCs w:val="22"/>
        </w:rPr>
      </w:pPr>
      <w:r>
        <w:rPr>
          <w:sz w:val="22"/>
          <w:szCs w:val="22"/>
        </w:rPr>
        <w:t xml:space="preserve">Soit X la variable aléatoire associée au bénéfice réalisé par le magasin selon la situation de la personne entrant </w:t>
      </w:r>
    </w:p>
    <w:p w:rsidR="008A6DF0" w:rsidRDefault="008A6DF0" w:rsidP="008A6DF0">
      <w:pPr>
        <w:rPr>
          <w:sz w:val="22"/>
          <w:szCs w:val="22"/>
        </w:rPr>
      </w:pPr>
      <w:r w:rsidRPr="00C2576F">
        <w:rPr>
          <w:position w:val="-4"/>
          <w:sz w:val="22"/>
          <w:szCs w:val="22"/>
        </w:rPr>
        <w:object w:dxaOrig="260" w:dyaOrig="240">
          <v:shape id="_x0000_i1253" type="#_x0000_t75" style="width:12.75pt;height:12pt" o:ole="">
            <v:imagedata r:id="rId460" o:title=""/>
          </v:shape>
          <o:OLEObject Type="Embed" ProgID="Equation.DSMT4" ShapeID="_x0000_i1253" DrawAspect="Content" ObjectID="_1395004338" r:id="rId461"/>
        </w:object>
      </w:r>
      <w:r>
        <w:rPr>
          <w:sz w:val="22"/>
          <w:szCs w:val="22"/>
        </w:rPr>
        <w:t xml:space="preserve">peut prendre les valeurs : </w:t>
      </w:r>
    </w:p>
    <w:p w:rsidR="008A6DF0" w:rsidRDefault="008A6DF0" w:rsidP="008A6DF0">
      <w:pPr>
        <w:rPr>
          <w:sz w:val="22"/>
          <w:szCs w:val="22"/>
        </w:rPr>
      </w:pPr>
      <w:r w:rsidRPr="004A2AFB">
        <w:rPr>
          <w:position w:val="-10"/>
          <w:sz w:val="22"/>
          <w:szCs w:val="22"/>
        </w:rPr>
        <w:object w:dxaOrig="6320" w:dyaOrig="300">
          <v:shape id="_x0000_i1254" type="#_x0000_t75" style="width:315.75pt;height:15pt" o:ole="">
            <v:imagedata r:id="rId462" o:title=""/>
          </v:shape>
          <o:OLEObject Type="Embed" ProgID="Equation.DSMT4" ShapeID="_x0000_i1254" DrawAspect="Content" ObjectID="_1395004339" r:id="rId463"/>
        </w:object>
      </w:r>
      <w:r>
        <w:rPr>
          <w:sz w:val="22"/>
          <w:szCs w:val="22"/>
        </w:rPr>
        <w:t xml:space="preserve">  </w:t>
      </w:r>
    </w:p>
    <w:p w:rsidR="008A6DF0" w:rsidRDefault="008A6DF0" w:rsidP="008A6DF0">
      <w:pPr>
        <w:rPr>
          <w:sz w:val="22"/>
          <w:szCs w:val="22"/>
        </w:rPr>
      </w:pPr>
      <w:r>
        <w:rPr>
          <w:sz w:val="22"/>
          <w:szCs w:val="22"/>
        </w:rPr>
        <w:t xml:space="preserve">Donc on a : </w:t>
      </w:r>
      <w:r w:rsidRPr="004A2AFB">
        <w:rPr>
          <w:position w:val="-6"/>
          <w:sz w:val="22"/>
          <w:szCs w:val="22"/>
        </w:rPr>
        <w:object w:dxaOrig="1340" w:dyaOrig="260">
          <v:shape id="_x0000_i1255" type="#_x0000_t75" style="width:66.75pt;height:12.75pt" o:ole="">
            <v:imagedata r:id="rId464" o:title=""/>
          </v:shape>
          <o:OLEObject Type="Embed" ProgID="Equation.DSMT4" ShapeID="_x0000_i1255" DrawAspect="Content" ObjectID="_1395004340" r:id="rId465"/>
        </w:object>
      </w:r>
      <w:r>
        <w:rPr>
          <w:sz w:val="22"/>
          <w:szCs w:val="22"/>
        </w:rPr>
        <w:t> : la personne a un bon publicitaire et achète un salon .</w:t>
      </w:r>
    </w:p>
    <w:p w:rsidR="008A6DF0" w:rsidRDefault="008A6DF0" w:rsidP="008A6DF0">
      <w:pPr>
        <w:rPr>
          <w:sz w:val="22"/>
          <w:szCs w:val="22"/>
        </w:rPr>
      </w:pPr>
      <w:r>
        <w:rPr>
          <w:sz w:val="22"/>
          <w:szCs w:val="22"/>
        </w:rPr>
        <w:t xml:space="preserve">                    </w:t>
      </w:r>
      <w:r w:rsidRPr="00C2576F">
        <w:rPr>
          <w:position w:val="-6"/>
          <w:sz w:val="22"/>
          <w:szCs w:val="22"/>
        </w:rPr>
        <w:object w:dxaOrig="1120" w:dyaOrig="260">
          <v:shape id="_x0000_i1256" type="#_x0000_t75" style="width:56.25pt;height:12.75pt" o:ole="">
            <v:imagedata r:id="rId466" o:title=""/>
          </v:shape>
          <o:OLEObject Type="Embed" ProgID="Equation.DSMT4" ShapeID="_x0000_i1256" DrawAspect="Content" ObjectID="_1395004341" r:id="rId467"/>
        </w:object>
      </w:r>
      <w:r>
        <w:rPr>
          <w:sz w:val="22"/>
          <w:szCs w:val="22"/>
        </w:rPr>
        <w:t> :    la personne a un bon publicitaire et n’achète pas un salon.</w:t>
      </w:r>
    </w:p>
    <w:p w:rsidR="008A6DF0" w:rsidRDefault="008A6DF0" w:rsidP="008A6DF0">
      <w:pPr>
        <w:rPr>
          <w:sz w:val="22"/>
          <w:szCs w:val="22"/>
        </w:rPr>
      </w:pPr>
      <w:r>
        <w:rPr>
          <w:sz w:val="22"/>
          <w:szCs w:val="22"/>
        </w:rPr>
        <w:t xml:space="preserve">                    </w:t>
      </w:r>
      <w:r w:rsidRPr="00C2576F">
        <w:rPr>
          <w:position w:val="-6"/>
          <w:sz w:val="22"/>
          <w:szCs w:val="22"/>
        </w:rPr>
        <w:object w:dxaOrig="1240" w:dyaOrig="260">
          <v:shape id="_x0000_i1257" type="#_x0000_t75" style="width:62.25pt;height:12.75pt" o:ole="">
            <v:imagedata r:id="rId468" o:title=""/>
          </v:shape>
          <o:OLEObject Type="Embed" ProgID="Equation.DSMT4" ShapeID="_x0000_i1257" DrawAspect="Content" ObjectID="_1395004342" r:id="rId469"/>
        </w:object>
      </w:r>
      <w:r>
        <w:rPr>
          <w:sz w:val="22"/>
          <w:szCs w:val="22"/>
        </w:rPr>
        <w:t> : la personne n’a pas un bon publicitaire et achète un salon</w:t>
      </w:r>
    </w:p>
    <w:p w:rsidR="008A6DF0" w:rsidRDefault="008A6DF0" w:rsidP="008A6DF0">
      <w:pPr>
        <w:rPr>
          <w:sz w:val="22"/>
          <w:szCs w:val="22"/>
        </w:rPr>
      </w:pPr>
      <w:r>
        <w:rPr>
          <w:sz w:val="22"/>
          <w:szCs w:val="22"/>
        </w:rPr>
        <w:t xml:space="preserve">                     0                      la personne n’a pas un bon publicitaire et n’achète pas un salon</w:t>
      </w:r>
    </w:p>
    <w:p w:rsidR="008A6DF0" w:rsidRDefault="008A6DF0" w:rsidP="008A6DF0">
      <w:pPr>
        <w:rPr>
          <w:sz w:val="22"/>
          <w:szCs w:val="22"/>
        </w:rPr>
      </w:pPr>
      <w:r>
        <w:rPr>
          <w:sz w:val="22"/>
          <w:szCs w:val="22"/>
        </w:rPr>
        <w:t xml:space="preserve">    Donc </w:t>
      </w:r>
      <w:r w:rsidRPr="00C2576F">
        <w:rPr>
          <w:position w:val="-12"/>
          <w:sz w:val="22"/>
          <w:szCs w:val="22"/>
        </w:rPr>
        <w:object w:dxaOrig="1980" w:dyaOrig="360">
          <v:shape id="_x0000_i1258" type="#_x0000_t75" style="width:99pt;height:18pt" o:ole="">
            <v:imagedata r:id="rId470" o:title=""/>
          </v:shape>
          <o:OLEObject Type="Embed" ProgID="Equation.DSMT4" ShapeID="_x0000_i1258" DrawAspect="Content" ObjectID="_1395004343" r:id="rId471"/>
        </w:object>
      </w:r>
    </w:p>
    <w:p w:rsidR="008A6DF0" w:rsidRDefault="008A6DF0" w:rsidP="008A6DF0">
      <w:pPr>
        <w:rPr>
          <w:sz w:val="22"/>
          <w:szCs w:val="22"/>
        </w:rPr>
      </w:pPr>
      <w:r>
        <w:rPr>
          <w:sz w:val="22"/>
          <w:szCs w:val="22"/>
        </w:rPr>
        <w:t xml:space="preserve">    </w:t>
      </w:r>
      <w:r w:rsidRPr="00C2576F">
        <w:rPr>
          <w:position w:val="-10"/>
          <w:sz w:val="22"/>
          <w:szCs w:val="22"/>
        </w:rPr>
        <w:object w:dxaOrig="3720" w:dyaOrig="360">
          <v:shape id="_x0000_i1259" type="#_x0000_t75" style="width:186pt;height:18pt" o:ole="">
            <v:imagedata r:id="rId472" o:title=""/>
          </v:shape>
          <o:OLEObject Type="Embed" ProgID="Equation.DSMT4" ShapeID="_x0000_i1259" DrawAspect="Content" ObjectID="_1395004344" r:id="rId473"/>
        </w:object>
      </w:r>
      <w:r>
        <w:rPr>
          <w:sz w:val="22"/>
          <w:szCs w:val="22"/>
        </w:rPr>
        <w:t xml:space="preserve">  </w:t>
      </w:r>
    </w:p>
    <w:p w:rsidR="008A6DF0" w:rsidRDefault="008A6DF0" w:rsidP="008A6DF0">
      <w:pPr>
        <w:rPr>
          <w:sz w:val="22"/>
          <w:szCs w:val="22"/>
        </w:rPr>
      </w:pPr>
      <w:r>
        <w:rPr>
          <w:sz w:val="22"/>
          <w:szCs w:val="22"/>
        </w:rPr>
        <w:t xml:space="preserve">     </w:t>
      </w:r>
      <w:r w:rsidRPr="00C2576F">
        <w:rPr>
          <w:position w:val="-10"/>
          <w:sz w:val="22"/>
          <w:szCs w:val="22"/>
        </w:rPr>
        <w:object w:dxaOrig="3480" w:dyaOrig="360">
          <v:shape id="_x0000_i1260" type="#_x0000_t75" style="width:174pt;height:18pt" o:ole="">
            <v:imagedata r:id="rId474" o:title=""/>
          </v:shape>
          <o:OLEObject Type="Embed" ProgID="Equation.DSMT4" ShapeID="_x0000_i1260" DrawAspect="Content" ObjectID="_1395004345" r:id="rId475"/>
        </w:object>
      </w:r>
    </w:p>
    <w:p w:rsidR="008A6DF0" w:rsidRDefault="008A6DF0" w:rsidP="008A6DF0">
      <w:pPr>
        <w:rPr>
          <w:sz w:val="22"/>
          <w:szCs w:val="22"/>
        </w:rPr>
      </w:pPr>
      <w:r>
        <w:rPr>
          <w:sz w:val="22"/>
          <w:szCs w:val="22"/>
        </w:rPr>
        <w:t xml:space="preserve">     </w:t>
      </w:r>
      <w:r w:rsidRPr="00C2576F">
        <w:rPr>
          <w:position w:val="-10"/>
          <w:sz w:val="22"/>
          <w:szCs w:val="22"/>
        </w:rPr>
        <w:object w:dxaOrig="3700" w:dyaOrig="300">
          <v:shape id="_x0000_i1261" type="#_x0000_t75" style="width:185.25pt;height:15pt" o:ole="">
            <v:imagedata r:id="rId476" o:title=""/>
          </v:shape>
          <o:OLEObject Type="Embed" ProgID="Equation.DSMT4" ShapeID="_x0000_i1261" DrawAspect="Content" ObjectID="_1395004346" r:id="rId477"/>
        </w:object>
      </w:r>
    </w:p>
    <w:p w:rsidR="008A6DF0" w:rsidRDefault="008A6DF0" w:rsidP="008A6DF0">
      <w:pPr>
        <w:rPr>
          <w:sz w:val="22"/>
          <w:szCs w:val="22"/>
        </w:rPr>
      </w:pPr>
      <w:r>
        <w:rPr>
          <w:sz w:val="22"/>
          <w:szCs w:val="22"/>
        </w:rPr>
        <w:t xml:space="preserve">    </w:t>
      </w:r>
      <w:r w:rsidRPr="00C2576F">
        <w:rPr>
          <w:position w:val="-10"/>
          <w:sz w:val="22"/>
          <w:szCs w:val="22"/>
        </w:rPr>
        <w:object w:dxaOrig="3680" w:dyaOrig="360">
          <v:shape id="_x0000_i1262" type="#_x0000_t75" style="width:183.75pt;height:18pt" o:ole="">
            <v:imagedata r:id="rId478" o:title=""/>
          </v:shape>
          <o:OLEObject Type="Embed" ProgID="Equation.DSMT4" ShapeID="_x0000_i1262" DrawAspect="Content" ObjectID="_1395004347" r:id="rId479"/>
        </w:object>
      </w:r>
      <w:r>
        <w:rPr>
          <w:sz w:val="22"/>
          <w:szCs w:val="22"/>
        </w:rPr>
        <w:t>.</w:t>
      </w:r>
    </w:p>
    <w:p w:rsidR="008A6DF0" w:rsidRDefault="008A6DF0" w:rsidP="008A6DF0">
      <w:pPr>
        <w:rPr>
          <w:sz w:val="22"/>
          <w:szCs w:val="22"/>
        </w:rPr>
      </w:pPr>
      <w:r>
        <w:rPr>
          <w:sz w:val="22"/>
          <w:szCs w:val="22"/>
        </w:rPr>
        <w:t xml:space="preserve">   </w:t>
      </w:r>
      <w:r w:rsidRPr="009F143F">
        <w:rPr>
          <w:sz w:val="22"/>
          <w:szCs w:val="22"/>
        </w:rPr>
        <w:t>La</w:t>
      </w:r>
      <w:r>
        <w:rPr>
          <w:sz w:val="22"/>
          <w:szCs w:val="22"/>
        </w:rPr>
        <w:t xml:space="preserve"> </w:t>
      </w:r>
      <w:r w:rsidRPr="009F143F">
        <w:rPr>
          <w:sz w:val="22"/>
          <w:szCs w:val="22"/>
        </w:rPr>
        <w:t xml:space="preserve"> loi de probabilité du bénéfice réalisé par le magasin selon la situation de la personne entrant.</w:t>
      </w:r>
    </w:p>
    <w:p w:rsidR="00127A70" w:rsidRDefault="00127A70" w:rsidP="008A6DF0">
      <w:pPr>
        <w:rPr>
          <w:sz w:val="22"/>
          <w:szCs w:val="22"/>
        </w:rPr>
      </w:pPr>
    </w:p>
    <w:p w:rsidR="00127A70" w:rsidRPr="009F143F" w:rsidRDefault="00127A70" w:rsidP="008A6DF0">
      <w:pPr>
        <w:rPr>
          <w:sz w:val="22"/>
          <w:szCs w:val="22"/>
        </w:rPr>
      </w:pPr>
    </w:p>
    <w:tbl>
      <w:tblPr>
        <w:tblW w:w="5000" w:type="pct"/>
        <w:tblCellMar>
          <w:left w:w="0" w:type="dxa"/>
          <w:right w:w="0" w:type="dxa"/>
        </w:tblCellMar>
        <w:tblLook w:val="0000"/>
      </w:tblPr>
      <w:tblGrid>
        <w:gridCol w:w="2132"/>
        <w:gridCol w:w="1959"/>
        <w:gridCol w:w="2168"/>
        <w:gridCol w:w="2173"/>
        <w:gridCol w:w="2228"/>
      </w:tblGrid>
      <w:tr w:rsidR="008A6DF0" w:rsidRPr="009F143F" w:rsidTr="00C6543F">
        <w:trPr>
          <w:trHeight w:val="870"/>
        </w:trPr>
        <w:tc>
          <w:tcPr>
            <w:tcW w:w="1000" w:type="pct"/>
            <w:tcBorders>
              <w:top w:val="single" w:sz="5" w:space="0" w:color="auto"/>
              <w:left w:val="single" w:sz="5" w:space="0" w:color="auto"/>
              <w:right w:val="single" w:sz="5" w:space="0" w:color="auto"/>
            </w:tcBorders>
            <w:tcMar>
              <w:left w:w="57" w:type="dxa"/>
              <w:right w:w="57" w:type="dxa"/>
            </w:tcMar>
            <w:vAlign w:val="center"/>
          </w:tcPr>
          <w:p w:rsidR="008A6DF0" w:rsidRPr="009F143F" w:rsidRDefault="008A6DF0" w:rsidP="00C6543F">
            <w:r w:rsidRPr="009F143F">
              <w:rPr>
                <w:sz w:val="22"/>
                <w:szCs w:val="22"/>
              </w:rPr>
              <w:t>Situation de la personne entrant</w:t>
            </w:r>
          </w:p>
        </w:tc>
        <w:tc>
          <w:tcPr>
            <w:tcW w:w="919" w:type="pct"/>
            <w:tcBorders>
              <w:top w:val="single" w:sz="5" w:space="0" w:color="auto"/>
              <w:left w:val="single" w:sz="5" w:space="0" w:color="auto"/>
              <w:right w:val="single" w:sz="5" w:space="0" w:color="auto"/>
            </w:tcBorders>
            <w:tcMar>
              <w:left w:w="57" w:type="dxa"/>
              <w:right w:w="57" w:type="dxa"/>
            </w:tcMar>
            <w:vAlign w:val="center"/>
          </w:tcPr>
          <w:p w:rsidR="008A6DF0" w:rsidRPr="009F143F" w:rsidRDefault="008A6DF0" w:rsidP="00C6543F">
            <w:r w:rsidRPr="009F143F">
              <w:rPr>
                <w:sz w:val="22"/>
                <w:szCs w:val="22"/>
              </w:rPr>
              <w:t>La personne a un bon publicitaire et achète un salon</w:t>
            </w:r>
          </w:p>
        </w:tc>
        <w:tc>
          <w:tcPr>
            <w:tcW w:w="1017" w:type="pct"/>
            <w:tcBorders>
              <w:top w:val="single" w:sz="5" w:space="0" w:color="auto"/>
              <w:left w:val="single" w:sz="5" w:space="0" w:color="auto"/>
              <w:right w:val="single" w:sz="5" w:space="0" w:color="auto"/>
            </w:tcBorders>
            <w:tcMar>
              <w:left w:w="57" w:type="dxa"/>
              <w:right w:w="57" w:type="dxa"/>
            </w:tcMar>
            <w:vAlign w:val="center"/>
          </w:tcPr>
          <w:p w:rsidR="008A6DF0" w:rsidRPr="009F143F" w:rsidRDefault="008A6DF0" w:rsidP="00C6543F">
            <w:r w:rsidRPr="009F143F">
              <w:rPr>
                <w:sz w:val="22"/>
                <w:szCs w:val="22"/>
              </w:rPr>
              <w:t>La personne a un bon publicitaire et n’achète pas un salon</w:t>
            </w:r>
          </w:p>
        </w:tc>
        <w:tc>
          <w:tcPr>
            <w:tcW w:w="1019" w:type="pct"/>
            <w:tcBorders>
              <w:top w:val="single" w:sz="5" w:space="0" w:color="auto"/>
              <w:left w:val="single" w:sz="5" w:space="0" w:color="auto"/>
              <w:right w:val="single" w:sz="5" w:space="0" w:color="auto"/>
            </w:tcBorders>
            <w:tcMar>
              <w:left w:w="57" w:type="dxa"/>
              <w:right w:w="57" w:type="dxa"/>
            </w:tcMar>
            <w:vAlign w:val="center"/>
          </w:tcPr>
          <w:p w:rsidR="008A6DF0" w:rsidRPr="009F143F" w:rsidRDefault="008A6DF0" w:rsidP="00C6543F">
            <w:r w:rsidRPr="009F143F">
              <w:rPr>
                <w:sz w:val="22"/>
                <w:szCs w:val="22"/>
              </w:rPr>
              <w:t>La personne n’a pas de bon publicitaire et achète un salon</w:t>
            </w:r>
          </w:p>
        </w:tc>
        <w:tc>
          <w:tcPr>
            <w:tcW w:w="1045" w:type="pct"/>
            <w:tcBorders>
              <w:top w:val="single" w:sz="5" w:space="0" w:color="auto"/>
              <w:left w:val="single" w:sz="5" w:space="0" w:color="auto"/>
              <w:right w:val="single" w:sz="5" w:space="0" w:color="auto"/>
            </w:tcBorders>
            <w:tcMar>
              <w:left w:w="57" w:type="dxa"/>
              <w:right w:w="57" w:type="dxa"/>
            </w:tcMar>
            <w:vAlign w:val="center"/>
          </w:tcPr>
          <w:p w:rsidR="008A6DF0" w:rsidRPr="009F143F" w:rsidRDefault="008A6DF0" w:rsidP="00C6543F">
            <w:r w:rsidRPr="009F143F">
              <w:rPr>
                <w:sz w:val="22"/>
                <w:szCs w:val="22"/>
              </w:rPr>
              <w:t>La personne n’a pas de bon publicitaire et n’achète pas un salon</w:t>
            </w:r>
          </w:p>
        </w:tc>
      </w:tr>
      <w:tr w:rsidR="008A6DF0" w:rsidRPr="009F143F" w:rsidTr="00C6543F">
        <w:trPr>
          <w:trHeight w:val="692"/>
        </w:trPr>
        <w:tc>
          <w:tcPr>
            <w:tcW w:w="1000" w:type="pct"/>
            <w:tcBorders>
              <w:top w:val="single" w:sz="5" w:space="0" w:color="auto"/>
              <w:left w:val="single" w:sz="5" w:space="0" w:color="auto"/>
              <w:right w:val="single" w:sz="5" w:space="0" w:color="auto"/>
            </w:tcBorders>
            <w:tcMar>
              <w:left w:w="57" w:type="dxa"/>
              <w:right w:w="57" w:type="dxa"/>
            </w:tcMar>
            <w:vAlign w:val="center"/>
          </w:tcPr>
          <w:p w:rsidR="008A6DF0" w:rsidRPr="009F143F" w:rsidRDefault="008A6DF0" w:rsidP="00C6543F">
            <w:r w:rsidRPr="009F143F">
              <w:rPr>
                <w:sz w:val="22"/>
                <w:szCs w:val="22"/>
              </w:rPr>
              <w:t>Bénéfice réalisé par le magasin en euros</w:t>
            </w:r>
          </w:p>
        </w:tc>
        <w:tc>
          <w:tcPr>
            <w:tcW w:w="919" w:type="pct"/>
            <w:tcBorders>
              <w:top w:val="single" w:sz="5" w:space="0" w:color="auto"/>
              <w:left w:val="single" w:sz="5" w:space="0" w:color="auto"/>
              <w:right w:val="single" w:sz="5" w:space="0" w:color="auto"/>
            </w:tcBorders>
            <w:tcMar>
              <w:left w:w="57" w:type="dxa"/>
              <w:right w:w="57" w:type="dxa"/>
            </w:tcMar>
            <w:vAlign w:val="center"/>
          </w:tcPr>
          <w:p w:rsidR="008A6DF0" w:rsidRPr="009F143F" w:rsidRDefault="008A6DF0" w:rsidP="00C6543F">
            <w:pPr>
              <w:jc w:val="center"/>
            </w:pPr>
            <w:r w:rsidRPr="009F143F">
              <w:rPr>
                <w:sz w:val="22"/>
                <w:szCs w:val="22"/>
              </w:rPr>
              <w:t>485</w:t>
            </w:r>
          </w:p>
        </w:tc>
        <w:tc>
          <w:tcPr>
            <w:tcW w:w="1017" w:type="pct"/>
            <w:tcBorders>
              <w:top w:val="single" w:sz="5" w:space="0" w:color="auto"/>
              <w:left w:val="single" w:sz="5" w:space="0" w:color="auto"/>
              <w:right w:val="single" w:sz="5" w:space="0" w:color="auto"/>
            </w:tcBorders>
            <w:tcMar>
              <w:left w:w="57" w:type="dxa"/>
              <w:right w:w="57" w:type="dxa"/>
            </w:tcMar>
            <w:vAlign w:val="center"/>
          </w:tcPr>
          <w:p w:rsidR="008A6DF0" w:rsidRPr="009F143F" w:rsidRDefault="008A6DF0" w:rsidP="00C6543F">
            <w:pPr>
              <w:jc w:val="center"/>
            </w:pPr>
            <w:r w:rsidRPr="009F143F">
              <w:rPr>
                <w:sz w:val="22"/>
                <w:szCs w:val="22"/>
              </w:rPr>
              <w:t>− 15</w:t>
            </w:r>
          </w:p>
        </w:tc>
        <w:tc>
          <w:tcPr>
            <w:tcW w:w="1019" w:type="pct"/>
            <w:tcBorders>
              <w:top w:val="single" w:sz="5" w:space="0" w:color="auto"/>
              <w:left w:val="single" w:sz="5" w:space="0" w:color="auto"/>
              <w:right w:val="single" w:sz="5" w:space="0" w:color="auto"/>
            </w:tcBorders>
            <w:tcMar>
              <w:left w:w="57" w:type="dxa"/>
              <w:right w:w="57" w:type="dxa"/>
            </w:tcMar>
            <w:vAlign w:val="center"/>
          </w:tcPr>
          <w:p w:rsidR="008A6DF0" w:rsidRPr="009F143F" w:rsidRDefault="008A6DF0" w:rsidP="00C6543F">
            <w:pPr>
              <w:jc w:val="center"/>
            </w:pPr>
            <w:r w:rsidRPr="009F143F">
              <w:rPr>
                <w:sz w:val="22"/>
                <w:szCs w:val="22"/>
              </w:rPr>
              <w:t>500</w:t>
            </w:r>
          </w:p>
        </w:tc>
        <w:tc>
          <w:tcPr>
            <w:tcW w:w="1045" w:type="pct"/>
            <w:tcBorders>
              <w:top w:val="single" w:sz="5" w:space="0" w:color="auto"/>
              <w:left w:val="single" w:sz="5" w:space="0" w:color="auto"/>
              <w:right w:val="single" w:sz="5" w:space="0" w:color="auto"/>
            </w:tcBorders>
            <w:tcMar>
              <w:left w:w="57" w:type="dxa"/>
              <w:right w:w="57" w:type="dxa"/>
            </w:tcMar>
            <w:vAlign w:val="center"/>
          </w:tcPr>
          <w:p w:rsidR="008A6DF0" w:rsidRPr="009F143F" w:rsidRDefault="008A6DF0" w:rsidP="00C6543F">
            <w:pPr>
              <w:jc w:val="center"/>
            </w:pPr>
            <w:r w:rsidRPr="009F143F">
              <w:rPr>
                <w:sz w:val="22"/>
                <w:szCs w:val="22"/>
              </w:rPr>
              <w:t>0</w:t>
            </w:r>
          </w:p>
        </w:tc>
      </w:tr>
      <w:tr w:rsidR="008A6DF0" w:rsidRPr="009F143F" w:rsidTr="00C6543F">
        <w:trPr>
          <w:trHeight w:hRule="exact" w:val="267"/>
        </w:trPr>
        <w:tc>
          <w:tcPr>
            <w:tcW w:w="1000" w:type="pct"/>
            <w:tcBorders>
              <w:top w:val="single" w:sz="5" w:space="0" w:color="auto"/>
              <w:left w:val="single" w:sz="5" w:space="0" w:color="auto"/>
              <w:bottom w:val="single" w:sz="5" w:space="0" w:color="auto"/>
              <w:right w:val="single" w:sz="5" w:space="0" w:color="auto"/>
            </w:tcBorders>
            <w:tcMar>
              <w:left w:w="57" w:type="dxa"/>
              <w:right w:w="57" w:type="dxa"/>
            </w:tcMar>
            <w:vAlign w:val="center"/>
          </w:tcPr>
          <w:p w:rsidR="008A6DF0" w:rsidRPr="009F143F" w:rsidRDefault="008A6DF0" w:rsidP="00C6543F">
            <w:r w:rsidRPr="009F143F">
              <w:rPr>
                <w:sz w:val="22"/>
                <w:szCs w:val="22"/>
              </w:rPr>
              <w:t>Probabilité</w:t>
            </w:r>
          </w:p>
        </w:tc>
        <w:tc>
          <w:tcPr>
            <w:tcW w:w="919" w:type="pct"/>
            <w:tcBorders>
              <w:top w:val="single" w:sz="5" w:space="0" w:color="auto"/>
              <w:left w:val="single" w:sz="5" w:space="0" w:color="auto"/>
              <w:bottom w:val="single" w:sz="5" w:space="0" w:color="auto"/>
              <w:right w:val="single" w:sz="5" w:space="0" w:color="auto"/>
            </w:tcBorders>
            <w:tcMar>
              <w:left w:w="57" w:type="dxa"/>
              <w:right w:w="57" w:type="dxa"/>
            </w:tcMar>
            <w:vAlign w:val="center"/>
          </w:tcPr>
          <w:p w:rsidR="008A6DF0" w:rsidRPr="009F143F" w:rsidRDefault="008A6DF0" w:rsidP="00C6543F">
            <w:pPr>
              <w:jc w:val="center"/>
            </w:pPr>
            <w:r w:rsidRPr="00C2576F">
              <w:rPr>
                <w:position w:val="-8"/>
                <w:sz w:val="22"/>
                <w:szCs w:val="22"/>
              </w:rPr>
              <w:object w:dxaOrig="480" w:dyaOrig="279">
                <v:shape id="_x0000_i1263" type="#_x0000_t75" style="width:24pt;height:14.25pt" o:ole="">
                  <v:imagedata r:id="rId480" o:title=""/>
                </v:shape>
                <o:OLEObject Type="Embed" ProgID="Equation.DSMT4" ShapeID="_x0000_i1263" DrawAspect="Content" ObjectID="_1395004348" r:id="rId481"/>
              </w:object>
            </w:r>
          </w:p>
        </w:tc>
        <w:tc>
          <w:tcPr>
            <w:tcW w:w="1017" w:type="pct"/>
            <w:tcBorders>
              <w:top w:val="single" w:sz="5" w:space="0" w:color="auto"/>
              <w:left w:val="single" w:sz="5" w:space="0" w:color="auto"/>
              <w:bottom w:val="single" w:sz="5" w:space="0" w:color="auto"/>
              <w:right w:val="single" w:sz="5" w:space="0" w:color="auto"/>
            </w:tcBorders>
            <w:tcMar>
              <w:left w:w="57" w:type="dxa"/>
              <w:right w:w="57" w:type="dxa"/>
            </w:tcMar>
            <w:vAlign w:val="center"/>
          </w:tcPr>
          <w:p w:rsidR="008A6DF0" w:rsidRPr="009F143F" w:rsidRDefault="008A6DF0" w:rsidP="00C6543F">
            <w:pPr>
              <w:jc w:val="center"/>
            </w:pPr>
            <w:r w:rsidRPr="00C2576F">
              <w:rPr>
                <w:position w:val="-8"/>
                <w:sz w:val="22"/>
                <w:szCs w:val="22"/>
              </w:rPr>
              <w:object w:dxaOrig="460" w:dyaOrig="279">
                <v:shape id="_x0000_i1264" type="#_x0000_t75" style="width:23.25pt;height:14.25pt" o:ole="">
                  <v:imagedata r:id="rId482" o:title=""/>
                </v:shape>
                <o:OLEObject Type="Embed" ProgID="Equation.DSMT4" ShapeID="_x0000_i1264" DrawAspect="Content" ObjectID="_1395004349" r:id="rId483"/>
              </w:object>
            </w:r>
          </w:p>
        </w:tc>
        <w:tc>
          <w:tcPr>
            <w:tcW w:w="1019" w:type="pct"/>
            <w:tcBorders>
              <w:top w:val="single" w:sz="5" w:space="0" w:color="auto"/>
              <w:left w:val="single" w:sz="5" w:space="0" w:color="auto"/>
              <w:bottom w:val="single" w:sz="5" w:space="0" w:color="auto"/>
              <w:right w:val="single" w:sz="5" w:space="0" w:color="auto"/>
            </w:tcBorders>
            <w:tcMar>
              <w:left w:w="57" w:type="dxa"/>
              <w:right w:w="57" w:type="dxa"/>
            </w:tcMar>
            <w:vAlign w:val="center"/>
          </w:tcPr>
          <w:p w:rsidR="008A6DF0" w:rsidRPr="009F143F" w:rsidRDefault="008A6DF0" w:rsidP="00C6543F">
            <w:pPr>
              <w:jc w:val="center"/>
            </w:pPr>
            <w:r w:rsidRPr="00C2576F">
              <w:rPr>
                <w:position w:val="-8"/>
                <w:sz w:val="22"/>
                <w:szCs w:val="22"/>
              </w:rPr>
              <w:object w:dxaOrig="480" w:dyaOrig="279">
                <v:shape id="_x0000_i1265" type="#_x0000_t75" style="width:24pt;height:14.25pt" o:ole="">
                  <v:imagedata r:id="rId484" o:title=""/>
                </v:shape>
                <o:OLEObject Type="Embed" ProgID="Equation.DSMT4" ShapeID="_x0000_i1265" DrawAspect="Content" ObjectID="_1395004350" r:id="rId485"/>
              </w:object>
            </w:r>
          </w:p>
        </w:tc>
        <w:tc>
          <w:tcPr>
            <w:tcW w:w="1045" w:type="pct"/>
            <w:tcBorders>
              <w:top w:val="single" w:sz="5" w:space="0" w:color="auto"/>
              <w:left w:val="single" w:sz="5" w:space="0" w:color="auto"/>
              <w:bottom w:val="single" w:sz="5" w:space="0" w:color="auto"/>
              <w:right w:val="single" w:sz="5" w:space="0" w:color="auto"/>
            </w:tcBorders>
            <w:tcMar>
              <w:left w:w="57" w:type="dxa"/>
              <w:right w:w="57" w:type="dxa"/>
            </w:tcMar>
            <w:vAlign w:val="center"/>
          </w:tcPr>
          <w:p w:rsidR="008A6DF0" w:rsidRPr="009F143F" w:rsidRDefault="008A6DF0" w:rsidP="00C6543F">
            <w:pPr>
              <w:jc w:val="center"/>
            </w:pPr>
            <w:r w:rsidRPr="00C2576F">
              <w:rPr>
                <w:position w:val="-8"/>
                <w:sz w:val="22"/>
                <w:szCs w:val="22"/>
              </w:rPr>
              <w:object w:dxaOrig="480" w:dyaOrig="279">
                <v:shape id="_x0000_i1266" type="#_x0000_t75" style="width:24pt;height:14.25pt" o:ole="">
                  <v:imagedata r:id="rId486" o:title=""/>
                </v:shape>
                <o:OLEObject Type="Embed" ProgID="Equation.DSMT4" ShapeID="_x0000_i1266" DrawAspect="Content" ObjectID="_1395004351" r:id="rId487"/>
              </w:object>
            </w:r>
          </w:p>
        </w:tc>
      </w:tr>
    </w:tbl>
    <w:p w:rsidR="008A6DF0" w:rsidRDefault="008A6DF0" w:rsidP="008A6DF0">
      <w:pPr>
        <w:rPr>
          <w:sz w:val="22"/>
          <w:szCs w:val="22"/>
        </w:rPr>
      </w:pPr>
      <w:r>
        <w:rPr>
          <w:sz w:val="22"/>
          <w:szCs w:val="22"/>
        </w:rPr>
        <w:t xml:space="preserve">2. le bénéfice  moyen du magasin réalisé par personne entrant est égal à l’espérance mathématique de la variable </w:t>
      </w:r>
      <w:r w:rsidRPr="00732CBA">
        <w:rPr>
          <w:position w:val="-4"/>
          <w:sz w:val="22"/>
          <w:szCs w:val="22"/>
        </w:rPr>
        <w:object w:dxaOrig="260" w:dyaOrig="240">
          <v:shape id="_x0000_i1267" type="#_x0000_t75" style="width:12.75pt;height:12pt" o:ole="">
            <v:imagedata r:id="rId488" o:title=""/>
          </v:shape>
          <o:OLEObject Type="Embed" ProgID="Equation.DSMT4" ShapeID="_x0000_i1267" DrawAspect="Content" ObjectID="_1395004352" r:id="rId489"/>
        </w:object>
      </w:r>
    </w:p>
    <w:p w:rsidR="008A6DF0" w:rsidRDefault="008A6DF0" w:rsidP="008A6DF0">
      <w:pPr>
        <w:rPr>
          <w:sz w:val="22"/>
          <w:szCs w:val="22"/>
        </w:rPr>
      </w:pPr>
      <w:r w:rsidRPr="00732CBA">
        <w:rPr>
          <w:position w:val="-10"/>
          <w:sz w:val="22"/>
          <w:szCs w:val="22"/>
        </w:rPr>
        <w:object w:dxaOrig="5400" w:dyaOrig="300">
          <v:shape id="_x0000_i1268" type="#_x0000_t75" style="width:270pt;height:15pt" o:ole="">
            <v:imagedata r:id="rId490" o:title=""/>
          </v:shape>
          <o:OLEObject Type="Embed" ProgID="Equation.DSMT4" ShapeID="_x0000_i1268" DrawAspect="Content" ObjectID="_1395004353" r:id="rId491"/>
        </w:object>
      </w:r>
    </w:p>
    <w:p w:rsidR="008A6DF0" w:rsidRDefault="008A6DF0" w:rsidP="008A6DF0">
      <w:pPr>
        <w:rPr>
          <w:sz w:val="22"/>
          <w:szCs w:val="22"/>
        </w:rPr>
      </w:pPr>
      <w:r>
        <w:rPr>
          <w:sz w:val="22"/>
          <w:szCs w:val="22"/>
        </w:rPr>
        <w:t xml:space="preserve">Le bénéfice moyen du magasin réalisé par personne entrant est de 75 </w:t>
      </w:r>
      <w:r w:rsidR="002A44D7">
        <w:rPr>
          <w:sz w:val="22"/>
          <w:szCs w:val="22"/>
        </w:rPr>
        <w:t>dinars</w:t>
      </w:r>
      <w:r>
        <w:rPr>
          <w:sz w:val="22"/>
          <w:szCs w:val="22"/>
        </w:rPr>
        <w:t xml:space="preserve"> .</w:t>
      </w:r>
    </w:p>
    <w:p w:rsidR="008A6DF0" w:rsidRPr="00205A6A" w:rsidRDefault="008A6DF0" w:rsidP="008A6DF0">
      <w:pPr>
        <w:rPr>
          <w:b/>
          <w:bCs/>
          <w:i/>
          <w:iCs/>
          <w:u w:val="single"/>
        </w:rPr>
      </w:pPr>
      <w:r w:rsidRPr="00205A6A">
        <w:rPr>
          <w:b/>
          <w:bCs/>
          <w:i/>
          <w:iCs/>
          <w:u w:val="single"/>
        </w:rPr>
        <w:t xml:space="preserve">Exercice </w:t>
      </w:r>
      <w:r>
        <w:rPr>
          <w:b/>
          <w:bCs/>
          <w:i/>
          <w:iCs/>
          <w:u w:val="single"/>
        </w:rPr>
        <w:t>8</w:t>
      </w:r>
      <w:r w:rsidRPr="00205A6A">
        <w:rPr>
          <w:b/>
          <w:bCs/>
          <w:i/>
          <w:iCs/>
          <w:u w:val="single"/>
        </w:rPr>
        <w:t xml:space="preserve"> </w:t>
      </w:r>
    </w:p>
    <w:p w:rsidR="008A6DF0" w:rsidRPr="00205A6A" w:rsidRDefault="008A6DF0" w:rsidP="008A6DF0">
      <w:r w:rsidRPr="00205A6A">
        <w:t xml:space="preserve">1.a)On recherche </w:t>
      </w:r>
      <w:r w:rsidRPr="00205A6A">
        <w:rPr>
          <w:position w:val="-10"/>
        </w:rPr>
        <w:object w:dxaOrig="540" w:dyaOrig="360">
          <v:shape id="_x0000_i1269" type="#_x0000_t75" style="width:27pt;height:18pt" o:ole="">
            <v:imagedata r:id="rId492" o:title=""/>
          </v:shape>
          <o:OLEObject Type="Embed" ProgID="Equation.DSMT4" ShapeID="_x0000_i1269" DrawAspect="Content" ObjectID="_1395004354" r:id="rId493"/>
        </w:object>
      </w:r>
      <w:r w:rsidRPr="00205A6A">
        <w:t xml:space="preserve">où </w:t>
      </w:r>
      <w:r w:rsidRPr="00205A6A">
        <w:rPr>
          <w:i/>
          <w:iCs/>
        </w:rPr>
        <w:t>F</w:t>
      </w:r>
      <w:r w:rsidRPr="00205A6A">
        <w:t xml:space="preserve"> et</w:t>
      </w:r>
      <w:r w:rsidRPr="00205A6A">
        <w:rPr>
          <w:position w:val="-4"/>
        </w:rPr>
        <w:object w:dxaOrig="260" w:dyaOrig="320">
          <v:shape id="_x0000_i1270" type="#_x0000_t75" style="width:12.75pt;height:15.75pt" o:ole="">
            <v:imagedata r:id="rId494" o:title=""/>
          </v:shape>
          <o:OLEObject Type="Embed" ProgID="Equation.DSMT4" ShapeID="_x0000_i1270" DrawAspect="Content" ObjectID="_1395004355" r:id="rId495"/>
        </w:object>
      </w:r>
      <w:r w:rsidRPr="00205A6A">
        <w:t xml:space="preserve">sont des événements contraires or d’après l’énoncé : </w:t>
      </w:r>
    </w:p>
    <w:p w:rsidR="008A6DF0" w:rsidRPr="00205A6A" w:rsidRDefault="008A6DF0" w:rsidP="008A6DF0">
      <w:r w:rsidRPr="00205A6A">
        <w:t xml:space="preserve">  « 60 % des élèves sont des filles » donc </w:t>
      </w:r>
      <w:r w:rsidRPr="00134F4E">
        <w:rPr>
          <w:position w:val="-22"/>
        </w:rPr>
        <w:object w:dxaOrig="1460" w:dyaOrig="580">
          <v:shape id="_x0000_i1271" type="#_x0000_t75" style="width:72.75pt;height:28.5pt" o:ole="">
            <v:imagedata r:id="rId496" o:title=""/>
          </v:shape>
          <o:OLEObject Type="Embed" ProgID="Equation.DSMT4" ShapeID="_x0000_i1271" DrawAspect="Content" ObjectID="_1395004356" r:id="rId497"/>
        </w:object>
      </w:r>
      <w:r w:rsidRPr="00205A6A">
        <w:t xml:space="preserve">.  donc  </w:t>
      </w:r>
      <w:r w:rsidRPr="00134F4E">
        <w:rPr>
          <w:position w:val="-22"/>
        </w:rPr>
        <w:object w:dxaOrig="2480" w:dyaOrig="580">
          <v:shape id="_x0000_i1272" type="#_x0000_t75" style="width:124.5pt;height:28.5pt" o:ole="">
            <v:imagedata r:id="rId498" o:title=""/>
          </v:shape>
          <o:OLEObject Type="Embed" ProgID="Equation.DSMT4" ShapeID="_x0000_i1272" DrawAspect="Content" ObjectID="_1395004357" r:id="rId499"/>
        </w:object>
      </w:r>
      <w:r w:rsidRPr="00205A6A">
        <w:t xml:space="preserve">. </w:t>
      </w:r>
    </w:p>
    <w:p w:rsidR="008A6DF0" w:rsidRPr="00205A6A" w:rsidRDefault="008A6DF0" w:rsidP="008A6DF0">
      <w:r w:rsidRPr="00205A6A">
        <w:t xml:space="preserve">  Donc </w:t>
      </w:r>
      <w:r w:rsidRPr="00134F4E">
        <w:rPr>
          <w:position w:val="-22"/>
        </w:rPr>
        <w:object w:dxaOrig="900" w:dyaOrig="580">
          <v:shape id="_x0000_i1273" type="#_x0000_t75" style="width:45pt;height:28.5pt" o:ole="">
            <v:imagedata r:id="rId500" o:title=""/>
          </v:shape>
          <o:OLEObject Type="Embed" ProgID="Equation.DSMT4" ShapeID="_x0000_i1273" DrawAspect="Content" ObjectID="_1395004358" r:id="rId501"/>
        </w:object>
      </w:r>
      <w:r w:rsidRPr="00205A6A">
        <w:t xml:space="preserve">.  Donc la probabilité que cet élève soit un garçon est  </w:t>
      </w:r>
      <w:r w:rsidRPr="00205A6A">
        <w:rPr>
          <w:position w:val="-24"/>
        </w:rPr>
        <w:object w:dxaOrig="240" w:dyaOrig="620">
          <v:shape id="_x0000_i1274" type="#_x0000_t75" style="width:12pt;height:30.75pt" o:ole="">
            <v:imagedata r:id="rId502" o:title=""/>
          </v:shape>
          <o:OLEObject Type="Embed" ProgID="Equation.DSMT4" ShapeID="_x0000_i1274" DrawAspect="Content" ObjectID="_1395004359" r:id="rId503"/>
        </w:object>
      </w:r>
      <w:r w:rsidRPr="00205A6A">
        <w:t>.</w:t>
      </w:r>
    </w:p>
    <w:p w:rsidR="008A6DF0" w:rsidRPr="00205A6A" w:rsidRDefault="008A6DF0" w:rsidP="008A6DF0">
      <w:r w:rsidRPr="00205A6A">
        <w:t xml:space="preserve"> b)On recherche </w:t>
      </w:r>
      <w:r w:rsidRPr="00205A6A">
        <w:rPr>
          <w:position w:val="-10"/>
        </w:rPr>
        <w:object w:dxaOrig="1000" w:dyaOrig="320">
          <v:shape id="_x0000_i1275" type="#_x0000_t75" style="width:50.25pt;height:15.75pt" o:ole="">
            <v:imagedata r:id="rId504" o:title=""/>
          </v:shape>
          <o:OLEObject Type="Embed" ProgID="Equation.DSMT4" ShapeID="_x0000_i1275" DrawAspect="Content" ObjectID="_1395004360" r:id="rId505"/>
        </w:object>
      </w:r>
      <w:r w:rsidRPr="00205A6A">
        <w:t xml:space="preserve">. Or  d’après l’énoncé : « 40 % des filles fument » donc </w:t>
      </w:r>
      <w:r w:rsidRPr="00134F4E">
        <w:rPr>
          <w:position w:val="-22"/>
        </w:rPr>
        <w:object w:dxaOrig="2100" w:dyaOrig="580">
          <v:shape id="_x0000_i1276" type="#_x0000_t75" style="width:105pt;height:28.5pt" o:ole="">
            <v:imagedata r:id="rId506" o:title=""/>
          </v:shape>
          <o:OLEObject Type="Embed" ProgID="Equation.DSMT4" ShapeID="_x0000_i1276" DrawAspect="Content" ObjectID="_1395004361" r:id="rId507"/>
        </w:object>
      </w:r>
    </w:p>
    <w:p w:rsidR="008A6DF0" w:rsidRPr="00205A6A" w:rsidRDefault="008A6DF0" w:rsidP="008A6DF0">
      <w:r w:rsidRPr="00205A6A">
        <w:t xml:space="preserve">    donc </w:t>
      </w:r>
      <w:r w:rsidRPr="00134F4E">
        <w:rPr>
          <w:position w:val="-22"/>
        </w:rPr>
        <w:object w:dxaOrig="4160" w:dyaOrig="580">
          <v:shape id="_x0000_i1277" type="#_x0000_t75" style="width:207.75pt;height:28.5pt" o:ole="">
            <v:imagedata r:id="rId508" o:title=""/>
          </v:shape>
          <o:OLEObject Type="Embed" ProgID="Equation.DSMT4" ShapeID="_x0000_i1277" DrawAspect="Content" ObjectID="_1395004362" r:id="rId509"/>
        </w:object>
      </w:r>
      <w:r w:rsidRPr="00205A6A">
        <w:t xml:space="preserve"> . Donc</w:t>
      </w:r>
      <w:r w:rsidRPr="00134F4E">
        <w:rPr>
          <w:position w:val="-22"/>
        </w:rPr>
        <w:object w:dxaOrig="2020" w:dyaOrig="580">
          <v:shape id="_x0000_i1278" type="#_x0000_t75" style="width:101.25pt;height:28.5pt" o:ole="">
            <v:imagedata r:id="rId510" o:title=""/>
          </v:shape>
          <o:OLEObject Type="Embed" ProgID="Equation.DSMT4" ShapeID="_x0000_i1278" DrawAspect="Content" ObjectID="_1395004363" r:id="rId511"/>
        </w:object>
      </w:r>
    </w:p>
    <w:p w:rsidR="008A6DF0" w:rsidRPr="00205A6A" w:rsidRDefault="008A6DF0" w:rsidP="008A6DF0">
      <w:r w:rsidRPr="00205A6A">
        <w:t xml:space="preserve">   Donc la probabilité que cet élève soit une fille qui fume est  </w:t>
      </w:r>
      <w:r w:rsidRPr="00205A6A">
        <w:rPr>
          <w:position w:val="-24"/>
        </w:rPr>
        <w:object w:dxaOrig="360" w:dyaOrig="620">
          <v:shape id="_x0000_i1279" type="#_x0000_t75" style="width:18pt;height:30.75pt" o:ole="">
            <v:imagedata r:id="rId512" o:title=""/>
          </v:shape>
          <o:OLEObject Type="Embed" ProgID="Equation.DSMT4" ShapeID="_x0000_i1279" DrawAspect="Content" ObjectID="_1395004364" r:id="rId513"/>
        </w:object>
      </w:r>
      <w:r w:rsidRPr="00205A6A">
        <w:t xml:space="preserve"> .</w:t>
      </w:r>
    </w:p>
    <w:p w:rsidR="008A6DF0" w:rsidRPr="00205A6A" w:rsidRDefault="008A6DF0" w:rsidP="008A6DF0">
      <w:r w:rsidRPr="00205A6A">
        <w:t xml:space="preserve">c)On recherche </w:t>
      </w:r>
      <w:r w:rsidRPr="00205A6A">
        <w:rPr>
          <w:position w:val="-10"/>
        </w:rPr>
        <w:object w:dxaOrig="920" w:dyaOrig="360">
          <v:shape id="_x0000_i1280" type="#_x0000_t75" style="width:46.5pt;height:18pt" o:ole="">
            <v:imagedata r:id="rId514" o:title=""/>
          </v:shape>
          <o:OLEObject Type="Embed" ProgID="Equation.DSMT4" ShapeID="_x0000_i1280" DrawAspect="Content" ObjectID="_1395004365" r:id="rId515"/>
        </w:object>
      </w:r>
      <w:r w:rsidRPr="00205A6A">
        <w:t xml:space="preserve">. Or d’après l’énoncé : « 30 % des garçons fument » donc </w:t>
      </w:r>
    </w:p>
    <w:p w:rsidR="008A6DF0" w:rsidRPr="00205A6A" w:rsidRDefault="008A6DF0" w:rsidP="008A6DF0">
      <w:r w:rsidRPr="00205A6A">
        <w:t xml:space="preserve">    </w:t>
      </w:r>
      <w:r w:rsidRPr="00134F4E">
        <w:rPr>
          <w:position w:val="-22"/>
        </w:rPr>
        <w:object w:dxaOrig="2180" w:dyaOrig="580">
          <v:shape id="_x0000_i1281" type="#_x0000_t75" style="width:108.75pt;height:28.5pt" o:ole="">
            <v:imagedata r:id="rId516" o:title=""/>
          </v:shape>
          <o:OLEObject Type="Embed" ProgID="Equation.DSMT4" ShapeID="_x0000_i1281" DrawAspect="Content" ObjectID="_1395004366" r:id="rId517"/>
        </w:object>
      </w:r>
      <w:r w:rsidRPr="00205A6A">
        <w:t xml:space="preserve"> , donc  </w:t>
      </w:r>
      <w:r w:rsidRPr="00134F4E">
        <w:rPr>
          <w:position w:val="-22"/>
        </w:rPr>
        <w:object w:dxaOrig="4220" w:dyaOrig="580">
          <v:shape id="_x0000_i1282" type="#_x0000_t75" style="width:210.75pt;height:28.5pt" o:ole="">
            <v:imagedata r:id="rId518" o:title=""/>
          </v:shape>
          <o:OLEObject Type="Embed" ProgID="Equation.DSMT4" ShapeID="_x0000_i1282" DrawAspect="Content" ObjectID="_1395004367" r:id="rId519"/>
        </w:object>
      </w:r>
      <w:r w:rsidRPr="00205A6A">
        <w:t>.</w:t>
      </w:r>
    </w:p>
    <w:p w:rsidR="008A6DF0" w:rsidRPr="00205A6A" w:rsidRDefault="008A6DF0" w:rsidP="008A6DF0">
      <w:r w:rsidRPr="00205A6A">
        <w:t xml:space="preserve">   Donc </w:t>
      </w:r>
      <w:r w:rsidRPr="00134F4E">
        <w:rPr>
          <w:position w:val="-22"/>
        </w:rPr>
        <w:object w:dxaOrig="2000" w:dyaOrig="580">
          <v:shape id="_x0000_i1283" type="#_x0000_t75" style="width:99.75pt;height:28.5pt" o:ole="">
            <v:imagedata r:id="rId520" o:title=""/>
          </v:shape>
          <o:OLEObject Type="Embed" ProgID="Equation.DSMT4" ShapeID="_x0000_i1283" DrawAspect="Content" ObjectID="_1395004368" r:id="rId521"/>
        </w:object>
      </w:r>
      <w:r w:rsidRPr="00205A6A">
        <w:t xml:space="preserve">.  Donc la probabilité que cet élève soit un garçon qui fume est  </w:t>
      </w:r>
      <w:r w:rsidRPr="00205A6A">
        <w:rPr>
          <w:position w:val="-24"/>
        </w:rPr>
        <w:object w:dxaOrig="360" w:dyaOrig="620">
          <v:shape id="_x0000_i1284" type="#_x0000_t75" style="width:18pt;height:30.75pt" o:ole="">
            <v:imagedata r:id="rId522" o:title=""/>
          </v:shape>
          <o:OLEObject Type="Embed" ProgID="Equation.DSMT4" ShapeID="_x0000_i1284" DrawAspect="Content" ObjectID="_1395004369" r:id="rId523"/>
        </w:object>
      </w:r>
      <w:r w:rsidRPr="00205A6A">
        <w:t xml:space="preserve"> .</w:t>
      </w:r>
    </w:p>
    <w:p w:rsidR="008A6DF0" w:rsidRPr="00205A6A" w:rsidRDefault="008A6DF0" w:rsidP="008A6DF0">
      <w:smartTag w:uri="urn:schemas-microsoft-com:office:smarttags" w:element="metricconverter">
        <w:smartTagPr>
          <w:attr w:name="ProductID" w:val="2.F"/>
        </w:smartTagPr>
        <w:r w:rsidRPr="00205A6A">
          <w:t>2.</w:t>
        </w:r>
        <w:r w:rsidRPr="00205A6A">
          <w:rPr>
            <w:i/>
            <w:iCs/>
          </w:rPr>
          <w:t>F</w:t>
        </w:r>
      </w:smartTag>
      <w:r w:rsidRPr="00205A6A">
        <w:rPr>
          <w:i/>
          <w:iCs/>
        </w:rPr>
        <w:t xml:space="preserve"> </w:t>
      </w:r>
      <w:r w:rsidRPr="00205A6A">
        <w:t xml:space="preserve">et </w:t>
      </w:r>
      <w:r w:rsidRPr="00205A6A">
        <w:rPr>
          <w:position w:val="-4"/>
        </w:rPr>
        <w:object w:dxaOrig="260" w:dyaOrig="320">
          <v:shape id="_x0000_i1285" type="#_x0000_t75" style="width:12.75pt;height:15.75pt" o:ole="">
            <v:imagedata r:id="rId494" o:title=""/>
          </v:shape>
          <o:OLEObject Type="Embed" ProgID="Equation.DSMT4" ShapeID="_x0000_i1285" DrawAspect="Content" ObjectID="_1395004370" r:id="rId524"/>
        </w:object>
      </w:r>
      <w:r w:rsidRPr="00205A6A">
        <w:t xml:space="preserve"> forment une partition de l’univers, d’après les probabilités totales, on a : </w:t>
      </w:r>
    </w:p>
    <w:p w:rsidR="008A6DF0" w:rsidRPr="00205A6A" w:rsidRDefault="008A6DF0" w:rsidP="008A6DF0">
      <w:r w:rsidRPr="00205A6A">
        <w:lastRenderedPageBreak/>
        <w:t xml:space="preserve">   </w:t>
      </w:r>
      <w:r w:rsidRPr="00205A6A">
        <w:rPr>
          <w:position w:val="-10"/>
        </w:rPr>
        <w:object w:dxaOrig="2860" w:dyaOrig="380">
          <v:shape id="_x0000_i1286" type="#_x0000_t75" style="width:143.25pt;height:18.75pt" o:ole="">
            <v:imagedata r:id="rId525" o:title=""/>
          </v:shape>
          <o:OLEObject Type="Embed" ProgID="Equation.DSMT4" ShapeID="_x0000_i1286" DrawAspect="Content" ObjectID="_1395004371" r:id="rId526"/>
        </w:object>
      </w:r>
      <w:r w:rsidRPr="00205A6A">
        <w:t xml:space="preserve"> . </w:t>
      </w:r>
      <w:r w:rsidRPr="00134F4E">
        <w:rPr>
          <w:position w:val="-22"/>
        </w:rPr>
        <w:object w:dxaOrig="2540" w:dyaOrig="580">
          <v:shape id="_x0000_i1287" type="#_x0000_t75" style="width:126.75pt;height:28.5pt" o:ole="">
            <v:imagedata r:id="rId527" o:title=""/>
          </v:shape>
          <o:OLEObject Type="Embed" ProgID="Equation.DSMT4" ShapeID="_x0000_i1287" DrawAspect="Content" ObjectID="_1395004372" r:id="rId528"/>
        </w:object>
      </w:r>
      <w:r w:rsidRPr="00205A6A">
        <w:t xml:space="preserve">. Donc </w:t>
      </w:r>
      <w:r w:rsidRPr="00134F4E">
        <w:rPr>
          <w:position w:val="-22"/>
        </w:rPr>
        <w:object w:dxaOrig="1600" w:dyaOrig="580">
          <v:shape id="_x0000_i1288" type="#_x0000_t75" style="width:79.5pt;height:28.5pt" o:ole="">
            <v:imagedata r:id="rId529" o:title=""/>
          </v:shape>
          <o:OLEObject Type="Embed" ProgID="Equation.DSMT4" ShapeID="_x0000_i1288" DrawAspect="Content" ObjectID="_1395004373" r:id="rId530"/>
        </w:object>
      </w:r>
      <w:r w:rsidRPr="00205A6A">
        <w:t xml:space="preserve"> .</w:t>
      </w:r>
    </w:p>
    <w:p w:rsidR="008A6DF0" w:rsidRPr="00205A6A" w:rsidRDefault="008A6DF0" w:rsidP="008A6DF0">
      <w:pPr>
        <w:framePr w:hSpace="141" w:wrap="around" w:vAnchor="text" w:hAnchor="page" w:x="8595" w:y="53"/>
      </w:pPr>
      <w:r w:rsidRPr="00205A6A">
        <w:rPr>
          <w:lang w:eastAsia="en-US"/>
        </w:rPr>
        <w:object w:dxaOrig="5873" w:dyaOrig="3998">
          <v:shape id="_x0000_i1289" type="#_x0000_t75" style="width:120pt;height:97.5pt" o:ole="">
            <v:imagedata r:id="rId531" o:title=""/>
          </v:shape>
          <o:OLEObject Type="Embed" ProgID="MSDraw.1.01" ShapeID="_x0000_i1289" DrawAspect="Content" ObjectID="_1395004374" r:id="rId532"/>
        </w:object>
      </w:r>
    </w:p>
    <w:p w:rsidR="008A6DF0" w:rsidRPr="00205A6A" w:rsidRDefault="008A6DF0" w:rsidP="008A6DF0">
      <w:r w:rsidRPr="00205A6A">
        <w:t xml:space="preserve">   Donc la probabilité que l’élève choisi fume est  </w:t>
      </w:r>
      <w:r w:rsidRPr="00205A6A">
        <w:rPr>
          <w:position w:val="-24"/>
        </w:rPr>
        <w:object w:dxaOrig="360" w:dyaOrig="620">
          <v:shape id="_x0000_i1290" type="#_x0000_t75" style="width:18pt;height:30.75pt" o:ole="">
            <v:imagedata r:id="rId533" o:title=""/>
          </v:shape>
          <o:OLEObject Type="Embed" ProgID="Equation.DSMT4" ShapeID="_x0000_i1290" DrawAspect="Content" ObjectID="_1395004375" r:id="rId534"/>
        </w:object>
      </w:r>
      <w:r w:rsidRPr="00205A6A">
        <w:t xml:space="preserve"> .</w:t>
      </w:r>
    </w:p>
    <w:p w:rsidR="008A6DF0" w:rsidRPr="00205A6A" w:rsidRDefault="008A6DF0" w:rsidP="008A6DF0">
      <w:r w:rsidRPr="00205A6A">
        <w:t>3.a)Arbre de probabilités traduisant l’énoncé :</w:t>
      </w:r>
    </w:p>
    <w:p w:rsidR="008A6DF0" w:rsidRPr="00205A6A" w:rsidRDefault="008A6DF0" w:rsidP="008A6DF0">
      <w:r w:rsidRPr="00205A6A">
        <w:t xml:space="preserve">   b)D’après l’énoncé : « Parmi les élèves fumeurs, la moitié ont des</w:t>
      </w:r>
    </w:p>
    <w:p w:rsidR="008A6DF0" w:rsidRPr="00205A6A" w:rsidRDefault="008A6DF0" w:rsidP="008A6DF0">
      <w:r w:rsidRPr="00205A6A">
        <w:t xml:space="preserve">      parents qui fument » donc</w:t>
      </w:r>
      <w:r w:rsidRPr="00205A6A">
        <w:rPr>
          <w:position w:val="-24"/>
        </w:rPr>
        <w:object w:dxaOrig="1100" w:dyaOrig="620">
          <v:shape id="_x0000_i1291" type="#_x0000_t75" style="width:54.75pt;height:30.75pt" o:ole="">
            <v:imagedata r:id="rId535" o:title=""/>
          </v:shape>
          <o:OLEObject Type="Embed" ProgID="Equation.DSMT4" ShapeID="_x0000_i1291" DrawAspect="Content" ObjectID="_1395004376" r:id="rId536"/>
        </w:object>
      </w:r>
      <w:r w:rsidRPr="00205A6A">
        <w:rPr>
          <w:iCs/>
        </w:rPr>
        <w:t xml:space="preserve"> ; </w:t>
      </w:r>
      <w:r w:rsidRPr="00205A6A">
        <w:t xml:space="preserve">donc </w:t>
      </w:r>
    </w:p>
    <w:p w:rsidR="008A6DF0" w:rsidRPr="00205A6A" w:rsidRDefault="008A6DF0" w:rsidP="008A6DF0">
      <w:r w:rsidRPr="00205A6A">
        <w:t xml:space="preserve">   </w:t>
      </w:r>
      <w:r w:rsidRPr="00134F4E">
        <w:rPr>
          <w:position w:val="-22"/>
        </w:rPr>
        <w:object w:dxaOrig="6660" w:dyaOrig="580">
          <v:shape id="_x0000_i1292" type="#_x0000_t75" style="width:333pt;height:28.5pt" o:ole="">
            <v:imagedata r:id="rId537" o:title=""/>
          </v:shape>
          <o:OLEObject Type="Embed" ProgID="Equation.DSMT4" ShapeID="_x0000_i1292" DrawAspect="Content" ObjectID="_1395004377" r:id="rId538"/>
        </w:object>
      </w:r>
      <w:r w:rsidRPr="00205A6A">
        <w:t xml:space="preserve">.  </w:t>
      </w:r>
    </w:p>
    <w:p w:rsidR="008A6DF0" w:rsidRPr="00205A6A" w:rsidRDefault="008A6DF0" w:rsidP="008A6DF0">
      <w:r w:rsidRPr="00205A6A">
        <w:t xml:space="preserve">     donc </w:t>
      </w:r>
      <w:r w:rsidRPr="00134F4E">
        <w:rPr>
          <w:position w:val="-22"/>
        </w:rPr>
        <w:object w:dxaOrig="1980" w:dyaOrig="580">
          <v:shape id="_x0000_i1293" type="#_x0000_t75" style="width:99pt;height:28.5pt" o:ole="">
            <v:imagedata r:id="rId539" o:title=""/>
          </v:shape>
          <o:OLEObject Type="Embed" ProgID="Equation.DSMT4" ShapeID="_x0000_i1293" DrawAspect="Content" ObjectID="_1395004378" r:id="rId540"/>
        </w:object>
      </w:r>
      <w:r w:rsidRPr="00205A6A">
        <w:t xml:space="preserve">.   Donc la probabilité que l’élève choisi et ses parents fument est  </w:t>
      </w:r>
      <w:r w:rsidRPr="00134F4E">
        <w:rPr>
          <w:position w:val="-22"/>
        </w:rPr>
        <w:object w:dxaOrig="320" w:dyaOrig="580">
          <v:shape id="_x0000_i1294" type="#_x0000_t75" style="width:16.5pt;height:28.5pt" o:ole="">
            <v:imagedata r:id="rId541" o:title=""/>
          </v:shape>
          <o:OLEObject Type="Embed" ProgID="Equation.DSMT4" ShapeID="_x0000_i1294" DrawAspect="Content" ObjectID="_1395004379" r:id="rId542"/>
        </w:object>
      </w:r>
      <w:r w:rsidRPr="00205A6A">
        <w:t xml:space="preserve"> .</w:t>
      </w:r>
    </w:p>
    <w:p w:rsidR="008A6DF0" w:rsidRPr="00205A6A" w:rsidRDefault="008A6DF0" w:rsidP="008A6DF0">
      <w:r w:rsidRPr="00205A6A">
        <w:t xml:space="preserve">   c)On recherche </w:t>
      </w:r>
      <w:r w:rsidRPr="00205A6A">
        <w:rPr>
          <w:position w:val="-10"/>
        </w:rPr>
        <w:object w:dxaOrig="560" w:dyaOrig="380">
          <v:shape id="_x0000_i1295" type="#_x0000_t75" style="width:27.75pt;height:18.75pt" o:ole="">
            <v:imagedata r:id="rId543" o:title=""/>
          </v:shape>
          <o:OLEObject Type="Embed" ProgID="Equation.DSMT4" ShapeID="_x0000_i1295" DrawAspect="Content" ObjectID="_1395004380" r:id="rId544"/>
        </w:object>
      </w:r>
      <w:r w:rsidRPr="00205A6A">
        <w:t xml:space="preserve">où </w:t>
      </w:r>
      <w:r w:rsidRPr="00205A6A">
        <w:rPr>
          <w:position w:val="-4"/>
        </w:rPr>
        <w:object w:dxaOrig="240" w:dyaOrig="260">
          <v:shape id="_x0000_i1296" type="#_x0000_t75" style="width:12pt;height:12.75pt" o:ole="">
            <v:imagedata r:id="rId545" o:title=""/>
          </v:shape>
          <o:OLEObject Type="Embed" ProgID="Equation.DSMT4" ShapeID="_x0000_i1296" DrawAspect="Content" ObjectID="_1395004381" r:id="rId546"/>
        </w:object>
      </w:r>
      <w:r w:rsidRPr="00205A6A">
        <w:t xml:space="preserve"> et</w:t>
      </w:r>
      <w:r w:rsidRPr="00205A6A">
        <w:rPr>
          <w:position w:val="-4"/>
        </w:rPr>
        <w:object w:dxaOrig="240" w:dyaOrig="320">
          <v:shape id="_x0000_i1297" type="#_x0000_t75" style="width:12pt;height:15.75pt" o:ole="">
            <v:imagedata r:id="rId547" o:title=""/>
          </v:shape>
          <o:OLEObject Type="Embed" ProgID="Equation.DSMT4" ShapeID="_x0000_i1297" DrawAspect="Content" ObjectID="_1395004382" r:id="rId548"/>
        </w:object>
      </w:r>
      <w:r w:rsidRPr="00205A6A">
        <w:t xml:space="preserve"> sont des événements contraires. Or </w:t>
      </w:r>
      <w:r w:rsidRPr="00134F4E">
        <w:rPr>
          <w:position w:val="-22"/>
        </w:rPr>
        <w:object w:dxaOrig="999" w:dyaOrig="580">
          <v:shape id="_x0000_i1298" type="#_x0000_t75" style="width:50.25pt;height:28.5pt" o:ole="">
            <v:imagedata r:id="rId549" o:title=""/>
          </v:shape>
          <o:OLEObject Type="Embed" ProgID="Equation.DSMT4" ShapeID="_x0000_i1298" DrawAspect="Content" ObjectID="_1395004383" r:id="rId550"/>
        </w:object>
      </w:r>
      <w:r w:rsidRPr="00205A6A">
        <w:t xml:space="preserve"> ; donc  </w:t>
      </w:r>
      <w:r w:rsidRPr="00205A6A">
        <w:rPr>
          <w:position w:val="-10"/>
        </w:rPr>
        <w:object w:dxaOrig="1579" w:dyaOrig="380">
          <v:shape id="_x0000_i1299" type="#_x0000_t75" style="width:78.75pt;height:18.75pt" o:ole="">
            <v:imagedata r:id="rId551" o:title=""/>
          </v:shape>
          <o:OLEObject Type="Embed" ProgID="Equation.DSMT4" ShapeID="_x0000_i1299" DrawAspect="Content" ObjectID="_1395004384" r:id="rId552"/>
        </w:object>
      </w:r>
      <w:r w:rsidRPr="00205A6A">
        <w:t>.</w:t>
      </w:r>
    </w:p>
    <w:p w:rsidR="008A6DF0" w:rsidRPr="00205A6A" w:rsidRDefault="008A6DF0" w:rsidP="008A6DF0">
      <w:r w:rsidRPr="00205A6A">
        <w:t xml:space="preserve">     </w:t>
      </w:r>
      <w:r w:rsidRPr="00134F4E">
        <w:rPr>
          <w:position w:val="-22"/>
        </w:rPr>
        <w:object w:dxaOrig="1740" w:dyaOrig="580">
          <v:shape id="_x0000_i1300" type="#_x0000_t75" style="width:87pt;height:28.5pt" o:ole="">
            <v:imagedata r:id="rId553" o:title=""/>
          </v:shape>
          <o:OLEObject Type="Embed" ProgID="Equation.DSMT4" ShapeID="_x0000_i1300" DrawAspect="Content" ObjectID="_1395004385" r:id="rId554"/>
        </w:object>
      </w:r>
      <w:r w:rsidRPr="00205A6A">
        <w:t xml:space="preserve"> . Donc </w:t>
      </w:r>
      <w:r w:rsidRPr="00134F4E">
        <w:rPr>
          <w:position w:val="-22"/>
        </w:rPr>
        <w:object w:dxaOrig="1600" w:dyaOrig="580">
          <v:shape id="_x0000_i1301" type="#_x0000_t75" style="width:79.5pt;height:28.5pt" o:ole="">
            <v:imagedata r:id="rId555" o:title=""/>
          </v:shape>
          <o:OLEObject Type="Embed" ProgID="Equation.DSMT4" ShapeID="_x0000_i1301" DrawAspect="Content" ObjectID="_1395004386" r:id="rId556"/>
        </w:object>
      </w:r>
      <w:r w:rsidRPr="00205A6A">
        <w:t xml:space="preserve"> .</w:t>
      </w:r>
    </w:p>
    <w:p w:rsidR="008A6DF0" w:rsidRPr="00205A6A" w:rsidRDefault="008A6DF0" w:rsidP="008A6DF0">
      <w:r w:rsidRPr="00205A6A">
        <w:t xml:space="preserve">      On recherche </w:t>
      </w:r>
      <w:r w:rsidRPr="00205A6A">
        <w:rPr>
          <w:position w:val="-14"/>
        </w:rPr>
        <w:object w:dxaOrig="700" w:dyaOrig="380">
          <v:shape id="_x0000_i1302" type="#_x0000_t75" style="width:35.25pt;height:18.75pt" o:ole="">
            <v:imagedata r:id="rId557" o:title=""/>
          </v:shape>
          <o:OLEObject Type="Embed" ProgID="Equation.DSMT4" ShapeID="_x0000_i1302" DrawAspect="Content" ObjectID="_1395004387" r:id="rId558"/>
        </w:object>
      </w:r>
      <w:r w:rsidRPr="00205A6A">
        <w:t xml:space="preserve"> .or d’après l’énoncé : « Parmi les élèves non fumeurs, 65 % ont des parents</w:t>
      </w:r>
    </w:p>
    <w:p w:rsidR="008A6DF0" w:rsidRPr="00205A6A" w:rsidRDefault="008A6DF0" w:rsidP="008A6DF0">
      <w:r w:rsidRPr="00205A6A">
        <w:t xml:space="preserve">      non fumeurs ». donc </w:t>
      </w:r>
      <w:r w:rsidRPr="00134F4E">
        <w:rPr>
          <w:position w:val="-22"/>
        </w:rPr>
        <w:object w:dxaOrig="1680" w:dyaOrig="580">
          <v:shape id="_x0000_i1303" type="#_x0000_t75" style="width:84pt;height:28.5pt" o:ole="">
            <v:imagedata r:id="rId559" o:title=""/>
          </v:shape>
          <o:OLEObject Type="Embed" ProgID="Equation.DSMT4" ShapeID="_x0000_i1303" DrawAspect="Content" ObjectID="_1395004388" r:id="rId560"/>
        </w:object>
      </w:r>
      <w:r w:rsidRPr="00205A6A">
        <w:t xml:space="preserve">. donc  </w:t>
      </w:r>
      <w:r w:rsidRPr="00134F4E">
        <w:rPr>
          <w:position w:val="-22"/>
        </w:rPr>
        <w:object w:dxaOrig="2940" w:dyaOrig="580">
          <v:shape id="_x0000_i1304" type="#_x0000_t75" style="width:147pt;height:28.5pt" o:ole="">
            <v:imagedata r:id="rId561" o:title=""/>
          </v:shape>
          <o:OLEObject Type="Embed" ProgID="Equation.DSMT4" ShapeID="_x0000_i1304" DrawAspect="Content" ObjectID="_1395004389" r:id="rId562"/>
        </w:object>
      </w:r>
      <w:r w:rsidRPr="00205A6A">
        <w:t xml:space="preserve">.Donc </w:t>
      </w:r>
      <w:r w:rsidRPr="00205A6A">
        <w:rPr>
          <w:position w:val="-14"/>
        </w:rPr>
        <w:object w:dxaOrig="1380" w:dyaOrig="380">
          <v:shape id="_x0000_i1305" type="#_x0000_t75" style="width:69pt;height:18.75pt" o:ole="">
            <v:imagedata r:id="rId563" o:title=""/>
          </v:shape>
          <o:OLEObject Type="Embed" ProgID="Equation.DSMT4" ShapeID="_x0000_i1305" DrawAspect="Content" ObjectID="_1395004390" r:id="rId564"/>
        </w:object>
      </w:r>
      <w:r w:rsidRPr="00205A6A">
        <w:t>.</w:t>
      </w:r>
    </w:p>
    <w:p w:rsidR="008A6DF0" w:rsidRPr="00205A6A" w:rsidRDefault="008A6DF0" w:rsidP="008A6DF0">
      <w:r w:rsidRPr="00205A6A">
        <w:t xml:space="preserve">     On a </w:t>
      </w:r>
      <w:r w:rsidRPr="00134F4E">
        <w:rPr>
          <w:position w:val="-22"/>
        </w:rPr>
        <w:object w:dxaOrig="4520" w:dyaOrig="580">
          <v:shape id="_x0000_i1306" type="#_x0000_t75" style="width:225.75pt;height:28.5pt" o:ole="">
            <v:imagedata r:id="rId565" o:title=""/>
          </v:shape>
          <o:OLEObject Type="Embed" ProgID="Equation.DSMT4" ShapeID="_x0000_i1306" DrawAspect="Content" ObjectID="_1395004391" r:id="rId566"/>
        </w:object>
      </w:r>
      <w:r w:rsidRPr="00205A6A">
        <w:rPr>
          <w:iCs/>
          <w:noProof/>
        </w:rPr>
        <w:t>.</w:t>
      </w:r>
      <w:r w:rsidRPr="00205A6A">
        <w:t xml:space="preserve"> La probabilité de choisir un élève qui ne fume</w:t>
      </w:r>
    </w:p>
    <w:p w:rsidR="008A6DF0" w:rsidRPr="00205A6A" w:rsidRDefault="008A6DF0" w:rsidP="008A6DF0">
      <w:r w:rsidRPr="00205A6A">
        <w:t xml:space="preserve">    pas ayant des parents fumeurs  est  </w:t>
      </w:r>
      <w:r w:rsidRPr="00134F4E">
        <w:rPr>
          <w:position w:val="-6"/>
        </w:rPr>
        <w:object w:dxaOrig="780" w:dyaOrig="279">
          <v:shape id="_x0000_i1307" type="#_x0000_t75" style="width:38.25pt;height:13.5pt" o:ole="">
            <v:imagedata r:id="rId567" o:title=""/>
          </v:shape>
          <o:OLEObject Type="Embed" ProgID="Equation.DSMT4" ShapeID="_x0000_i1307" DrawAspect="Content" ObjectID="_1395004392" r:id="rId568"/>
        </w:object>
      </w:r>
      <w:r w:rsidRPr="00205A6A">
        <w:t xml:space="preserve"> .</w:t>
      </w:r>
    </w:p>
    <w:p w:rsidR="008A6DF0" w:rsidRPr="00205A6A" w:rsidRDefault="008A6DF0" w:rsidP="008A6DF0">
      <w:r w:rsidRPr="00205A6A">
        <w:t xml:space="preserve">d)A et </w:t>
      </w:r>
      <w:r w:rsidR="006A3B9B" w:rsidRPr="00205A6A">
        <w:fldChar w:fldCharType="begin"/>
      </w:r>
      <w:r w:rsidRPr="00205A6A">
        <w:instrText xml:space="preserve"> eq \o(\s\up7(\d()</w:instrText>
      </w:r>
      <w:r w:rsidR="006A3B9B" w:rsidRPr="00205A6A">
        <w:fldChar w:fldCharType="begin"/>
      </w:r>
      <w:r w:rsidRPr="00205A6A">
        <w:instrText xml:space="preserve"> Symbol 190\f Symbol \s5\h </w:instrText>
      </w:r>
      <w:r w:rsidR="006A3B9B" w:rsidRPr="00205A6A">
        <w:fldChar w:fldCharType="end"/>
      </w:r>
      <w:r w:rsidRPr="00205A6A">
        <w:instrText>);A)</w:instrText>
      </w:r>
      <w:r w:rsidR="006A3B9B" w:rsidRPr="00205A6A">
        <w:fldChar w:fldCharType="end"/>
      </w:r>
      <w:r w:rsidRPr="00205A6A">
        <w:t xml:space="preserve"> forment une partition de l’univers, d’après les probabilités totales, on a :</w:t>
      </w:r>
    </w:p>
    <w:p w:rsidR="008A6DF0" w:rsidRPr="00205A6A" w:rsidRDefault="008A6DF0" w:rsidP="008A6DF0">
      <w:r w:rsidRPr="00205A6A">
        <w:t xml:space="preserve">    </w:t>
      </w:r>
      <w:r w:rsidRPr="00205A6A">
        <w:rPr>
          <w:position w:val="-10"/>
        </w:rPr>
        <w:object w:dxaOrig="2820" w:dyaOrig="380">
          <v:shape id="_x0000_i1308" type="#_x0000_t75" style="width:141pt;height:18.75pt" o:ole="">
            <v:imagedata r:id="rId569" o:title=""/>
          </v:shape>
          <o:OLEObject Type="Embed" ProgID="Equation.DSMT4" ShapeID="_x0000_i1308" DrawAspect="Content" ObjectID="_1395004393" r:id="rId570"/>
        </w:object>
      </w:r>
      <w:r w:rsidRPr="00205A6A">
        <w:t xml:space="preserve"> . </w:t>
      </w:r>
      <w:r w:rsidRPr="00134F4E">
        <w:rPr>
          <w:position w:val="-22"/>
        </w:rPr>
        <w:object w:dxaOrig="5899" w:dyaOrig="580">
          <v:shape id="_x0000_i1309" type="#_x0000_t75" style="width:294.75pt;height:28.5pt" o:ole="">
            <v:imagedata r:id="rId571" o:title=""/>
          </v:shape>
          <o:OLEObject Type="Embed" ProgID="Equation.DSMT4" ShapeID="_x0000_i1309" DrawAspect="Content" ObjectID="_1395004394" r:id="rId572"/>
        </w:object>
      </w:r>
      <w:r w:rsidRPr="00205A6A">
        <w:t xml:space="preserve"> .  </w:t>
      </w:r>
      <w:r w:rsidRPr="00205A6A">
        <w:rPr>
          <w:iCs/>
          <w:noProof/>
        </w:rPr>
        <w:t xml:space="preserve">  </w:t>
      </w:r>
    </w:p>
    <w:p w:rsidR="008A6DF0" w:rsidRPr="00205A6A" w:rsidRDefault="008A6DF0" w:rsidP="008A6DF0">
      <w:r w:rsidRPr="00205A6A">
        <w:t xml:space="preserve">    La probabilité de choisir un élève ayant des parents fumeurs est  </w:t>
      </w:r>
      <w:r w:rsidRPr="00134F4E">
        <w:rPr>
          <w:position w:val="-6"/>
        </w:rPr>
        <w:object w:dxaOrig="859" w:dyaOrig="279">
          <v:shape id="_x0000_i1310" type="#_x0000_t75" style="width:42.75pt;height:13.5pt" o:ole="">
            <v:imagedata r:id="rId573" o:title=""/>
          </v:shape>
          <o:OLEObject Type="Embed" ProgID="Equation.DSMT4" ShapeID="_x0000_i1310" DrawAspect="Content" ObjectID="_1395004395" r:id="rId574"/>
        </w:object>
      </w:r>
      <w:r w:rsidRPr="00205A6A">
        <w:t xml:space="preserve"> .</w:t>
      </w:r>
    </w:p>
    <w:p w:rsidR="008A6DF0" w:rsidRDefault="008A6DF0" w:rsidP="008A6DF0">
      <w:r w:rsidRPr="00205A6A">
        <w:t xml:space="preserve">   </w:t>
      </w:r>
      <w:r w:rsidRPr="00205A6A">
        <w:rPr>
          <w:position w:val="-28"/>
        </w:rPr>
        <w:object w:dxaOrig="5060" w:dyaOrig="639">
          <v:shape id="_x0000_i1311" type="#_x0000_t75" style="width:252.75pt;height:32.25pt" o:ole="">
            <v:imagedata r:id="rId575" o:title=""/>
          </v:shape>
          <o:OLEObject Type="Embed" ProgID="Equation.DSMT4" ShapeID="_x0000_i1311" DrawAspect="Content" ObjectID="_1395004396" r:id="rId576"/>
        </w:object>
      </w:r>
      <w:r w:rsidRPr="00205A6A">
        <w:t>.</w:t>
      </w:r>
      <w:r>
        <w:t xml:space="preserve"> </w:t>
      </w:r>
      <w:r w:rsidRPr="00205A6A">
        <w:t xml:space="preserve">   </w:t>
      </w:r>
      <w:r w:rsidRPr="00134F4E">
        <w:rPr>
          <w:position w:val="-28"/>
        </w:rPr>
        <w:object w:dxaOrig="1740" w:dyaOrig="680">
          <v:shape id="_x0000_i1312" type="#_x0000_t75" style="width:87pt;height:33.75pt" o:ole="">
            <v:imagedata r:id="rId577" o:title=""/>
          </v:shape>
          <o:OLEObject Type="Embed" ProgID="Equation.DSMT4" ShapeID="_x0000_i1312" DrawAspect="Content" ObjectID="_1395004397" r:id="rId578"/>
        </w:object>
      </w:r>
      <w:r w:rsidRPr="00205A6A">
        <w:t>.</w:t>
      </w:r>
    </w:p>
    <w:p w:rsidR="008A6DF0" w:rsidRDefault="008A6DF0" w:rsidP="008A6DF0">
      <w:r>
        <w:t xml:space="preserve">   </w:t>
      </w:r>
      <w:r w:rsidRPr="00134F4E">
        <w:rPr>
          <w:position w:val="-22"/>
        </w:rPr>
        <w:object w:dxaOrig="3620" w:dyaOrig="580">
          <v:shape id="_x0000_i1313" type="#_x0000_t75" style="width:181.5pt;height:28.5pt" o:ole="">
            <v:imagedata r:id="rId579" o:title=""/>
          </v:shape>
          <o:OLEObject Type="Embed" ProgID="Equation.DSMT4" ShapeID="_x0000_i1313" DrawAspect="Content" ObjectID="_1395004398" r:id="rId580"/>
        </w:object>
      </w:r>
      <w:r w:rsidRPr="00205A6A">
        <w:t xml:space="preserve">.  </w:t>
      </w:r>
      <w:r w:rsidRPr="00134F4E">
        <w:rPr>
          <w:position w:val="-28"/>
        </w:rPr>
        <w:object w:dxaOrig="5080" w:dyaOrig="680">
          <v:shape id="_x0000_i1314" type="#_x0000_t75" style="width:254.25pt;height:33.75pt" o:ole="">
            <v:imagedata r:id="rId581" o:title=""/>
          </v:shape>
          <o:OLEObject Type="Embed" ProgID="Equation.DSMT4" ShapeID="_x0000_i1314" DrawAspect="Content" ObjectID="_1395004399" r:id="rId582"/>
        </w:object>
      </w:r>
      <w:r w:rsidRPr="00205A6A">
        <w:t>.</w:t>
      </w:r>
    </w:p>
    <w:p w:rsidR="008A6DF0" w:rsidRDefault="008A6DF0" w:rsidP="008A6DF0">
      <w:r>
        <w:t xml:space="preserve">  </w:t>
      </w:r>
      <w:r w:rsidRPr="00205A6A">
        <w:t xml:space="preserve"> Un élève qui a des parents fumeurs a donc plus de chance de se mettre à fumer qu’un élève qui a des </w:t>
      </w:r>
    </w:p>
    <w:p w:rsidR="008A6DF0" w:rsidRPr="00205A6A" w:rsidRDefault="008A6DF0" w:rsidP="008A6DF0">
      <w:r>
        <w:t xml:space="preserve">    </w:t>
      </w:r>
      <w:r w:rsidRPr="00205A6A">
        <w:t>parents non-fumeurs.</w:t>
      </w:r>
    </w:p>
    <w:p w:rsidR="008A6DF0" w:rsidRPr="009843B4" w:rsidRDefault="008A6DF0" w:rsidP="008A6DF0">
      <w:pPr>
        <w:rPr>
          <w:b/>
          <w:i/>
          <w:sz w:val="22"/>
          <w:szCs w:val="22"/>
          <w:u w:val="single"/>
        </w:rPr>
      </w:pPr>
      <w:r w:rsidRPr="009843B4">
        <w:rPr>
          <w:b/>
          <w:i/>
          <w:sz w:val="22"/>
          <w:szCs w:val="22"/>
          <w:u w:val="single"/>
        </w:rPr>
        <w:t>Exercice 9</w:t>
      </w:r>
    </w:p>
    <w:p w:rsidR="008A6DF0" w:rsidRDefault="008A6DF0" w:rsidP="008A6DF0">
      <w:r w:rsidRPr="000B5A3F">
        <w:t>􀂾 quand il y a eu un faux départ au premier signal, la probabilité qu'il y ait de nouveau un faux</w:t>
      </w:r>
      <w:r>
        <w:t xml:space="preserve"> </w:t>
      </w:r>
      <w:r w:rsidRPr="000B5A3F">
        <w:t xml:space="preserve">départ au </w:t>
      </w:r>
    </w:p>
    <w:p w:rsidR="008A6DF0" w:rsidRPr="000B5A3F" w:rsidRDefault="008A6DF0" w:rsidP="008A6DF0">
      <w:r>
        <w:t xml:space="preserve">    </w:t>
      </w:r>
      <w:r w:rsidRPr="000B5A3F">
        <w:t>deuxième signal est de 0,05</w:t>
      </w:r>
    </w:p>
    <w:p w:rsidR="008A6DF0" w:rsidRDefault="008A6DF0" w:rsidP="008A6DF0">
      <w:r w:rsidRPr="000B5A3F">
        <w:t>􀂾 il n'y a jamais de faux départ au troisième signal</w:t>
      </w:r>
      <w:r>
        <w:t xml:space="preserve">. </w:t>
      </w:r>
      <w:r w:rsidRPr="000B5A3F">
        <w:t xml:space="preserve">On admet que les départs sont indépendants les uns des </w:t>
      </w:r>
    </w:p>
    <w:p w:rsidR="008A6DF0" w:rsidRPr="000B5A3F" w:rsidRDefault="008A6DF0" w:rsidP="008A6DF0">
      <w:r>
        <w:t xml:space="preserve">    </w:t>
      </w:r>
      <w:r w:rsidRPr="000B5A3F">
        <w:t>autres.</w:t>
      </w:r>
    </w:p>
    <w:p w:rsidR="008A6DF0" w:rsidRDefault="008A6DF0" w:rsidP="008A6DF0">
      <w:r w:rsidRPr="000B5A3F">
        <w:t>1°) On peut représenter ces données par un arbre de probabilités.</w:t>
      </w:r>
    </w:p>
    <w:p w:rsidR="008A6DF0" w:rsidRDefault="008A6DF0" w:rsidP="008A6DF0">
      <w:r>
        <w:t>2°) pour qu'il y a ait exactement un faux départ , il n'y a qu'un seul cas :</w:t>
      </w:r>
    </w:p>
    <w:p w:rsidR="008A6DF0" w:rsidRDefault="008A6DF0" w:rsidP="008A6DF0">
      <w:r>
        <w:t xml:space="preserve">     il faut avoir F</w:t>
      </w:r>
      <w:r>
        <w:rPr>
          <w:sz w:val="16"/>
          <w:szCs w:val="16"/>
        </w:rPr>
        <w:t xml:space="preserve">1 </w:t>
      </w:r>
      <w:r>
        <w:t>suivi de non(F</w:t>
      </w:r>
      <w:r>
        <w:rPr>
          <w:sz w:val="16"/>
          <w:szCs w:val="16"/>
        </w:rPr>
        <w:t>2</w:t>
      </w:r>
      <w:r>
        <w:t>)/ F</w:t>
      </w:r>
      <w:r>
        <w:rPr>
          <w:sz w:val="16"/>
          <w:szCs w:val="16"/>
        </w:rPr>
        <w:t xml:space="preserve">1 </w:t>
      </w:r>
      <w:r>
        <w:t xml:space="preserve">avec une probabilité de 0,2 </w:t>
      </w:r>
      <w:r>
        <w:rPr>
          <w:rFonts w:ascii="SymbolMT" w:hAnsi="SymbolMT" w:cs="SymbolMT"/>
        </w:rPr>
        <w:t xml:space="preserve">× </w:t>
      </w:r>
      <w:r>
        <w:t>0,95 = 0,19</w:t>
      </w:r>
    </w:p>
    <w:p w:rsidR="008A6DF0" w:rsidRDefault="008A6DF0" w:rsidP="008A6DF0">
      <w:r>
        <w:t>3°) Soit X le nombre de faux départs. Alors les valeurs prises par X sont 0 ou 1 ou 2.</w:t>
      </w:r>
    </w:p>
    <w:p w:rsidR="008A6DF0" w:rsidRDefault="008A6DF0" w:rsidP="008A6DF0">
      <w:r>
        <w:t xml:space="preserve">      La loi de probabilité de X est entièrement déterminée par la connaissance de</w:t>
      </w:r>
    </w:p>
    <w:p w:rsidR="008A6DF0" w:rsidRDefault="008A6DF0" w:rsidP="008A6DF0">
      <w:r>
        <w:t xml:space="preserve">      P([X = 0]), P([X =1]) et P([X = 2]),</w:t>
      </w:r>
    </w:p>
    <w:p w:rsidR="008A6DF0" w:rsidRDefault="008A6DF0" w:rsidP="008A6DF0">
      <w:r>
        <w:t xml:space="preserve">      P([X = 0]) = 0,8</w:t>
      </w:r>
    </w:p>
    <w:p w:rsidR="008A6DF0" w:rsidRDefault="008A6DF0" w:rsidP="008A6DF0">
      <w:r>
        <w:t xml:space="preserve">     P([X = 1]) = 0,19</w:t>
      </w:r>
    </w:p>
    <w:p w:rsidR="008A6DF0" w:rsidRDefault="008A6DF0" w:rsidP="008A6DF0">
      <w:r>
        <w:t xml:space="preserve">      P([X = 2]) = P(F</w:t>
      </w:r>
      <w:r>
        <w:rPr>
          <w:sz w:val="16"/>
          <w:szCs w:val="16"/>
        </w:rPr>
        <w:t>1</w:t>
      </w:r>
      <w:r>
        <w:t xml:space="preserve">) </w:t>
      </w:r>
      <w:r>
        <w:rPr>
          <w:rFonts w:ascii="SymbolMT" w:hAnsi="SymbolMT" w:cs="SymbolMT"/>
        </w:rPr>
        <w:t xml:space="preserve">× </w:t>
      </w:r>
      <w:r>
        <w:t>P(F</w:t>
      </w:r>
      <w:r>
        <w:rPr>
          <w:sz w:val="16"/>
          <w:szCs w:val="16"/>
        </w:rPr>
        <w:t>2</w:t>
      </w:r>
      <w:r>
        <w:t>/ F</w:t>
      </w:r>
      <w:r>
        <w:rPr>
          <w:sz w:val="16"/>
          <w:szCs w:val="16"/>
        </w:rPr>
        <w:t>1</w:t>
      </w:r>
      <w:r>
        <w:t xml:space="preserve">) = 0,2 </w:t>
      </w:r>
      <w:r>
        <w:rPr>
          <w:rFonts w:ascii="SymbolMT" w:hAnsi="SymbolMT" w:cs="SymbolMT"/>
        </w:rPr>
        <w:t xml:space="preserve">× </w:t>
      </w:r>
      <w:r>
        <w:t>0,05 = 0,01</w:t>
      </w:r>
    </w:p>
    <w:p w:rsidR="008A6DF0" w:rsidRDefault="008A6DF0" w:rsidP="008A6DF0">
      <w:r>
        <w:t xml:space="preserve">     P("il y au moins un faux départ") = 1 - P(X = 0) = 1 - 0,8 = 0,2 = 20 %</w:t>
      </w:r>
    </w:p>
    <w:p w:rsidR="008A6DF0" w:rsidRDefault="008A6DF0" w:rsidP="008A6DF0">
      <w:r>
        <w:t xml:space="preserve">4°) Lors d'un quart de finale au </w:t>
      </w:r>
      <w:smartTag w:uri="urn:schemas-microsoft-com:office:smarttags" w:element="metricconverter">
        <w:smartTagPr>
          <w:attr w:name="ProductID" w:val="200 m"/>
        </w:smartTagPr>
        <w:r>
          <w:t>200 m</w:t>
        </w:r>
      </w:smartTag>
      <w:r>
        <w:t xml:space="preserve">, on fait courir les athlètes en quatre séries indépendantes, soit quatre </w:t>
      </w:r>
    </w:p>
    <w:p w:rsidR="008A6DF0" w:rsidRDefault="008A6DF0" w:rsidP="008A6DF0">
      <w:r>
        <w:t xml:space="preserve">      épreuves. On est en présence d'un schéma de Bernoulli : 4 épreuves répétées et indépendantes. Au cours </w:t>
      </w:r>
    </w:p>
    <w:p w:rsidR="008A6DF0" w:rsidRDefault="008A6DF0" w:rsidP="008A6DF0">
      <w:r>
        <w:t xml:space="preserve">     de chaque épreuve, on appelle succès le fait de ne pas avoir de faux départ au premier signal ce qui se </w:t>
      </w:r>
    </w:p>
    <w:p w:rsidR="008A6DF0" w:rsidRDefault="008A6DF0" w:rsidP="008A6DF0">
      <w:r>
        <w:t xml:space="preserve">     passe avec une probabilité p = 0,8</w:t>
      </w:r>
    </w:p>
    <w:p w:rsidR="008A6DF0" w:rsidRDefault="008A6DF0" w:rsidP="008A6DF0">
      <w:pPr>
        <w:rPr>
          <w:sz w:val="22"/>
          <w:szCs w:val="22"/>
        </w:rPr>
      </w:pPr>
      <w:r>
        <w:t xml:space="preserve">     Alors le nombre de succès X suit la loi binomiale B(4 ; 0,8)</w:t>
      </w:r>
    </w:p>
    <w:p w:rsidR="008A6DF0" w:rsidRDefault="008A6DF0" w:rsidP="008A6DF0">
      <w:r>
        <w:t xml:space="preserve">     la probabilité qu'il y ait exactement trois séries sans faux départ au premier signal lors de ce quart de </w:t>
      </w:r>
    </w:p>
    <w:p w:rsidR="008A6DF0" w:rsidRDefault="008A6DF0" w:rsidP="008A6DF0">
      <w:r>
        <w:lastRenderedPageBreak/>
        <w:t xml:space="preserve">    finale es </w:t>
      </w:r>
      <w:r w:rsidRPr="001161A4">
        <w:rPr>
          <w:position w:val="-14"/>
        </w:rPr>
        <w:object w:dxaOrig="3879" w:dyaOrig="400">
          <v:shape id="_x0000_i1315" type="#_x0000_t75" style="width:194.25pt;height:20.25pt" o:ole="">
            <v:imagedata r:id="rId583" o:title=""/>
          </v:shape>
          <o:OLEObject Type="Embed" ProgID="Equation.DSMT4" ShapeID="_x0000_i1315" DrawAspect="Content" ObjectID="_1395004400" r:id="rId584"/>
        </w:object>
      </w:r>
    </w:p>
    <w:p w:rsidR="008A6DF0" w:rsidRPr="00421967" w:rsidRDefault="008A6DF0" w:rsidP="008A6DF0">
      <w:pPr>
        <w:rPr>
          <w:b/>
          <w:i/>
          <w:u w:val="single"/>
        </w:rPr>
      </w:pPr>
      <w:r>
        <w:rPr>
          <w:b/>
          <w:i/>
          <w:u w:val="single"/>
        </w:rPr>
        <w:t>Ex</w:t>
      </w:r>
      <w:r w:rsidRPr="00421967">
        <w:rPr>
          <w:b/>
          <w:i/>
          <w:u w:val="single"/>
        </w:rPr>
        <w:t xml:space="preserve">ercice 10 </w:t>
      </w:r>
    </w:p>
    <w:p w:rsidR="008A6DF0" w:rsidRDefault="008A6DF0" w:rsidP="008A6DF0">
      <w:r>
        <w:t xml:space="preserve">1. 40 % des membres sont des hommes donc </w:t>
      </w:r>
      <w:r w:rsidRPr="00C85C8C">
        <w:rPr>
          <w:position w:val="-22"/>
        </w:rPr>
        <w:object w:dxaOrig="1640" w:dyaOrig="580">
          <v:shape id="_x0000_i1316" type="#_x0000_t75" style="width:81.75pt;height:29.25pt" o:ole="">
            <v:imagedata r:id="rId585" o:title=""/>
          </v:shape>
          <o:OLEObject Type="Embed" ProgID="Equation.DSMT4" ShapeID="_x0000_i1316" DrawAspect="Content" ObjectID="_1395004401" r:id="rId586"/>
        </w:object>
      </w:r>
      <w:r>
        <w:t xml:space="preserve">( donc </w:t>
      </w:r>
      <w:r w:rsidRPr="00C85C8C">
        <w:rPr>
          <w:position w:val="-10"/>
        </w:rPr>
        <w:object w:dxaOrig="2799" w:dyaOrig="300">
          <v:shape id="_x0000_i1317" type="#_x0000_t75" style="width:140.25pt;height:15pt" o:ole="">
            <v:imagedata r:id="rId587" o:title=""/>
          </v:shape>
          <o:OLEObject Type="Embed" ProgID="Equation.DSMT4" ShapeID="_x0000_i1317" DrawAspect="Content" ObjectID="_1395004402" r:id="rId588"/>
        </w:object>
      </w:r>
    </w:p>
    <w:p w:rsidR="008A6DF0" w:rsidRDefault="008A6DF0" w:rsidP="008A6DF0">
      <w:r>
        <w:t xml:space="preserve">   Parmi les femmes , membre de ce club, seulement 5 % ne sont pas inscrites aux cours collectifs </w:t>
      </w:r>
    </w:p>
    <w:p w:rsidR="008A6DF0" w:rsidRPr="00205A6A" w:rsidRDefault="008A6DF0" w:rsidP="008A6DF0">
      <w:pPr>
        <w:framePr w:hSpace="141" w:wrap="around" w:vAnchor="text" w:hAnchor="page" w:x="8415" w:y="349"/>
      </w:pPr>
      <w:r w:rsidRPr="00205A6A">
        <w:rPr>
          <w:lang w:eastAsia="en-US"/>
        </w:rPr>
        <w:object w:dxaOrig="5872" w:dyaOrig="3997">
          <v:shape id="_x0000_i1318" type="#_x0000_t75" style="width:120pt;height:97.5pt" o:ole="">
            <v:imagedata r:id="rId589" o:title=""/>
          </v:shape>
          <o:OLEObject Type="Embed" ProgID="MSDraw.1.01" ShapeID="_x0000_i1318" DrawAspect="Content" ObjectID="_1395004403" r:id="rId590"/>
        </w:object>
      </w:r>
    </w:p>
    <w:p w:rsidR="008A6DF0" w:rsidRDefault="008A6DF0" w:rsidP="008A6DF0">
      <w:r>
        <w:t xml:space="preserve">   Donc : </w:t>
      </w:r>
      <w:r w:rsidRPr="00C85C8C">
        <w:rPr>
          <w:position w:val="-22"/>
        </w:rPr>
        <w:object w:dxaOrig="1840" w:dyaOrig="580">
          <v:shape id="_x0000_i1319" type="#_x0000_t75" style="width:92.25pt;height:29.25pt" o:ole="">
            <v:imagedata r:id="rId591" o:title=""/>
          </v:shape>
          <o:OLEObject Type="Embed" ProgID="Equation.DSMT4" ShapeID="_x0000_i1319" DrawAspect="Content" ObjectID="_1395004404" r:id="rId592"/>
        </w:object>
      </w:r>
      <w:r>
        <w:t xml:space="preserve">. et  </w:t>
      </w:r>
      <w:r w:rsidRPr="00C85C8C">
        <w:rPr>
          <w:position w:val="-10"/>
        </w:rPr>
        <w:object w:dxaOrig="3240" w:dyaOrig="360">
          <v:shape id="_x0000_i1320" type="#_x0000_t75" style="width:162pt;height:18pt" o:ole="">
            <v:imagedata r:id="rId593" o:title=""/>
          </v:shape>
          <o:OLEObject Type="Embed" ProgID="Equation.DSMT4" ShapeID="_x0000_i1320" DrawAspect="Content" ObjectID="_1395004405" r:id="rId594"/>
        </w:object>
      </w:r>
      <w:r>
        <w:t>.</w:t>
      </w:r>
    </w:p>
    <w:p w:rsidR="008A6DF0" w:rsidRDefault="008A6DF0" w:rsidP="008A6DF0">
      <w:r>
        <w:t xml:space="preserve">   L’arbre pondéré représentant la situation est : </w:t>
      </w:r>
    </w:p>
    <w:p w:rsidR="008A6DF0" w:rsidRDefault="008A6DF0" w:rsidP="008A6DF0">
      <w:r>
        <w:t xml:space="preserve">2 .a. </w:t>
      </w:r>
      <w:r w:rsidRPr="00421967">
        <w:rPr>
          <w:position w:val="-10"/>
        </w:rPr>
        <w:object w:dxaOrig="4080" w:dyaOrig="320">
          <v:shape id="_x0000_i1321" type="#_x0000_t75" style="width:204pt;height:15.75pt" o:ole="">
            <v:imagedata r:id="rId595" o:title=""/>
          </v:shape>
          <o:OLEObject Type="Embed" ProgID="Equation.DSMT4" ShapeID="_x0000_i1321" DrawAspect="Content" ObjectID="_1395004406" r:id="rId596"/>
        </w:object>
      </w:r>
    </w:p>
    <w:p w:rsidR="008A6DF0" w:rsidRDefault="008A6DF0" w:rsidP="008A6DF0">
      <w:r>
        <w:t xml:space="preserve">   b. </w:t>
      </w:r>
      <w:r w:rsidRPr="000D38B7">
        <w:rPr>
          <w:position w:val="-14"/>
        </w:rPr>
        <w:object w:dxaOrig="3840" w:dyaOrig="400">
          <v:shape id="_x0000_i1322" type="#_x0000_t75" style="width:192pt;height:20.25pt" o:ole="">
            <v:imagedata r:id="rId597" o:title=""/>
          </v:shape>
          <o:OLEObject Type="Embed" ProgID="Equation.DSMT4" ShapeID="_x0000_i1322" DrawAspect="Content" ObjectID="_1395004407" r:id="rId598"/>
        </w:object>
      </w:r>
      <w:r>
        <w:t xml:space="preserve"> Les événements </w:t>
      </w:r>
      <w:r w:rsidRPr="000D38B7">
        <w:rPr>
          <w:position w:val="-6"/>
        </w:rPr>
        <w:object w:dxaOrig="680" w:dyaOrig="279">
          <v:shape id="_x0000_i1323" type="#_x0000_t75" style="width:33.75pt;height:14.25pt" o:ole="">
            <v:imagedata r:id="rId599" o:title=""/>
          </v:shape>
          <o:OLEObject Type="Embed" ProgID="Equation.DSMT4" ShapeID="_x0000_i1323" DrawAspect="Content" ObjectID="_1395004408" r:id="rId600"/>
        </w:object>
      </w:r>
      <w:r>
        <w:t xml:space="preserve">et </w:t>
      </w:r>
      <w:r w:rsidRPr="000D38B7">
        <w:rPr>
          <w:position w:val="-6"/>
        </w:rPr>
        <w:object w:dxaOrig="720" w:dyaOrig="279">
          <v:shape id="_x0000_i1324" type="#_x0000_t75" style="width:36pt;height:14.25pt" o:ole="">
            <v:imagedata r:id="rId601" o:title=""/>
          </v:shape>
          <o:OLEObject Type="Embed" ProgID="Equation.DSMT4" ShapeID="_x0000_i1324" DrawAspect="Content" ObjectID="_1395004409" r:id="rId602"/>
        </w:object>
      </w:r>
      <w:r>
        <w:t xml:space="preserve">  </w:t>
      </w:r>
    </w:p>
    <w:p w:rsidR="008A6DF0" w:rsidRDefault="008A6DF0" w:rsidP="008A6DF0">
      <w:r>
        <w:t xml:space="preserve">       sont incompatibles et forment une partition incompatible de l’ensemble</w:t>
      </w:r>
    </w:p>
    <w:p w:rsidR="008A6DF0" w:rsidRDefault="008A6DF0" w:rsidP="008A6DF0">
      <w:r>
        <w:t xml:space="preserve">       de personnes , donc , d’après la formule des probabilité totales , on a : </w:t>
      </w:r>
    </w:p>
    <w:p w:rsidR="008A6DF0" w:rsidRDefault="008A6DF0" w:rsidP="008A6DF0">
      <w:r>
        <w:t xml:space="preserve">   </w:t>
      </w:r>
      <w:r w:rsidRPr="00421967">
        <w:rPr>
          <w:position w:val="-10"/>
        </w:rPr>
        <w:object w:dxaOrig="2700" w:dyaOrig="300">
          <v:shape id="_x0000_i1325" type="#_x0000_t75" style="width:135pt;height:15pt" o:ole="">
            <v:imagedata r:id="rId603" o:title=""/>
          </v:shape>
          <o:OLEObject Type="Embed" ProgID="Equation.DSMT4" ShapeID="_x0000_i1325" DrawAspect="Content" ObjectID="_1395004410" r:id="rId604"/>
        </w:object>
      </w:r>
      <w:r>
        <w:t xml:space="preserve"> ; or </w:t>
      </w:r>
      <w:r w:rsidRPr="000D38B7">
        <w:rPr>
          <w:position w:val="-10"/>
        </w:rPr>
        <w:object w:dxaOrig="1140" w:dyaOrig="300">
          <v:shape id="_x0000_i1326" type="#_x0000_t75" style="width:57pt;height:15pt" o:ole="">
            <v:imagedata r:id="rId605" o:title=""/>
          </v:shape>
          <o:OLEObject Type="Embed" ProgID="Equation.DSMT4" ShapeID="_x0000_i1326" DrawAspect="Content" ObjectID="_1395004411" r:id="rId606"/>
        </w:object>
      </w:r>
      <w:r>
        <w:t>, puisque 65 % des membres sont inscrits aux cours collectifs</w:t>
      </w:r>
    </w:p>
    <w:p w:rsidR="008A6DF0" w:rsidRDefault="008A6DF0" w:rsidP="008A6DF0">
      <w:r>
        <w:t xml:space="preserve">   Donc </w:t>
      </w:r>
      <w:r w:rsidRPr="00421967">
        <w:rPr>
          <w:position w:val="-10"/>
        </w:rPr>
        <w:object w:dxaOrig="4520" w:dyaOrig="300">
          <v:shape id="_x0000_i1327" type="#_x0000_t75" style="width:225.75pt;height:15pt" o:ole="">
            <v:imagedata r:id="rId607" o:title=""/>
          </v:shape>
          <o:OLEObject Type="Embed" ProgID="Equation.DSMT4" ShapeID="_x0000_i1327" DrawAspect="Content" ObjectID="_1395004412" r:id="rId608"/>
        </w:object>
      </w:r>
      <w:r>
        <w:t>.</w:t>
      </w:r>
    </w:p>
    <w:p w:rsidR="008A6DF0" w:rsidRDefault="008A6DF0" w:rsidP="008A6DF0">
      <w:r>
        <w:t xml:space="preserve">c. On tire la fiche d’un homme, la probabilité que celui-ci soit inscrit aux cours collectifs est égale à </w:t>
      </w:r>
      <w:r w:rsidRPr="00D22A47">
        <w:rPr>
          <w:position w:val="-10"/>
        </w:rPr>
        <w:object w:dxaOrig="700" w:dyaOrig="320">
          <v:shape id="_x0000_i1328" type="#_x0000_t75" style="width:35.25pt;height:15.75pt" o:ole="">
            <v:imagedata r:id="rId609" o:title=""/>
          </v:shape>
          <o:OLEObject Type="Embed" ProgID="Equation.DSMT4" ShapeID="_x0000_i1328" DrawAspect="Content" ObjectID="_1395004413" r:id="rId610"/>
        </w:object>
      </w:r>
      <w:r>
        <w:t>.</w:t>
      </w:r>
    </w:p>
    <w:p w:rsidR="008A6DF0" w:rsidRDefault="008A6DF0" w:rsidP="008A6DF0">
      <w:r>
        <w:t xml:space="preserve">    </w:t>
      </w:r>
      <w:r w:rsidRPr="00D22A47">
        <w:rPr>
          <w:position w:val="-28"/>
        </w:rPr>
        <w:object w:dxaOrig="3000" w:dyaOrig="639">
          <v:shape id="_x0000_i1329" type="#_x0000_t75" style="width:150pt;height:32.25pt" o:ole="">
            <v:imagedata r:id="rId611" o:title=""/>
          </v:shape>
          <o:OLEObject Type="Embed" ProgID="Equation.DSMT4" ShapeID="_x0000_i1329" DrawAspect="Content" ObjectID="_1395004414" r:id="rId612"/>
        </w:object>
      </w:r>
      <w:r>
        <w:t xml:space="preserve">  </w:t>
      </w:r>
    </w:p>
    <w:p w:rsidR="008A6DF0" w:rsidRDefault="008A6DF0" w:rsidP="008A6DF0">
      <w:r>
        <w:t>d. voir l’arbre ci-dessus</w:t>
      </w:r>
    </w:p>
    <w:p w:rsidR="008A6DF0" w:rsidRDefault="008A6DF0" w:rsidP="008A6DF0">
      <w:r>
        <w:t xml:space="preserve">3. on choisit au hasard une fiche d’un membre non inscrit aux cours collectifs . la probabilité que ce soit celle   </w:t>
      </w:r>
    </w:p>
    <w:p w:rsidR="008A6DF0" w:rsidRDefault="008A6DF0" w:rsidP="008A6DF0">
      <w:r>
        <w:t xml:space="preserve">    d’un homme est égale à </w:t>
      </w:r>
      <w:r w:rsidRPr="00D22A47">
        <w:rPr>
          <w:position w:val="-14"/>
        </w:rPr>
        <w:object w:dxaOrig="700" w:dyaOrig="360">
          <v:shape id="_x0000_i1330" type="#_x0000_t75" style="width:35.25pt;height:18pt" o:ole="">
            <v:imagedata r:id="rId613" o:title=""/>
          </v:shape>
          <o:OLEObject Type="Embed" ProgID="Equation.DSMT4" ShapeID="_x0000_i1330" DrawAspect="Content" ObjectID="_1395004415" r:id="rId614"/>
        </w:object>
      </w:r>
      <w:r>
        <w:t xml:space="preserve">et on a : </w:t>
      </w:r>
      <w:r w:rsidRPr="00D22A47">
        <w:rPr>
          <w:position w:val="-28"/>
        </w:rPr>
        <w:object w:dxaOrig="3080" w:dyaOrig="680">
          <v:shape id="_x0000_i1331" type="#_x0000_t75" style="width:153.75pt;height:33.75pt" o:ole="">
            <v:imagedata r:id="rId615" o:title=""/>
          </v:shape>
          <o:OLEObject Type="Embed" ProgID="Equation.DSMT4" ShapeID="_x0000_i1331" DrawAspect="Content" ObjectID="_1395004416" r:id="rId616"/>
        </w:object>
      </w:r>
    </w:p>
    <w:p w:rsidR="008A6DF0" w:rsidRDefault="008A6DF0" w:rsidP="008A6DF0">
      <w:r>
        <w:t xml:space="preserve">    ( </w:t>
      </w:r>
      <w:r w:rsidRPr="00D22A47">
        <w:rPr>
          <w:position w:val="-10"/>
        </w:rPr>
        <w:object w:dxaOrig="2960" w:dyaOrig="360">
          <v:shape id="_x0000_i1332" type="#_x0000_t75" style="width:147.75pt;height:18pt" o:ole="">
            <v:imagedata r:id="rId617" o:title=""/>
          </v:shape>
          <o:OLEObject Type="Embed" ProgID="Equation.DSMT4" ShapeID="_x0000_i1332" DrawAspect="Content" ObjectID="_1395004417" r:id="rId618"/>
        </w:object>
      </w:r>
      <w:r>
        <w:t xml:space="preserve"> et </w:t>
      </w:r>
      <w:r w:rsidRPr="00D22A47">
        <w:rPr>
          <w:position w:val="-10"/>
        </w:rPr>
        <w:object w:dxaOrig="4060" w:dyaOrig="360">
          <v:shape id="_x0000_i1333" type="#_x0000_t75" style="width:203.25pt;height:18pt" o:ole="">
            <v:imagedata r:id="rId619" o:title=""/>
          </v:shape>
          <o:OLEObject Type="Embed" ProgID="Equation.DSMT4" ShapeID="_x0000_i1333" DrawAspect="Content" ObjectID="_1395004418" r:id="rId620"/>
        </w:object>
      </w:r>
      <w:r>
        <w:t xml:space="preserve"> ).</w:t>
      </w:r>
    </w:p>
    <w:p w:rsidR="008A6DF0" w:rsidRDefault="008A6DF0" w:rsidP="008A6DF0">
      <w:r>
        <w:t>4. les cartes des clients sont indépendantes.</w:t>
      </w:r>
    </w:p>
    <w:p w:rsidR="008A6DF0" w:rsidRDefault="008A6DF0" w:rsidP="008A6DF0">
      <w:r>
        <w:t xml:space="preserve"> Le choix d’une carte est une expérience à deux issues : </w:t>
      </w:r>
      <w:r w:rsidRPr="00E91531">
        <w:rPr>
          <w:position w:val="-6"/>
        </w:rPr>
        <w:object w:dxaOrig="240" w:dyaOrig="260">
          <v:shape id="_x0000_i1334" type="#_x0000_t75" style="width:12pt;height:12.75pt" o:ole="">
            <v:imagedata r:id="rId621" o:title=""/>
          </v:shape>
          <o:OLEObject Type="Embed" ProgID="Equation.DSMT4" ShapeID="_x0000_i1334" DrawAspect="Content" ObjectID="_1395004419" r:id="rId622"/>
        </w:object>
      </w:r>
      <w:r>
        <w:t xml:space="preserve"> de probabilité 0,65 et </w:t>
      </w:r>
      <w:r w:rsidRPr="00E91531">
        <w:rPr>
          <w:position w:val="-6"/>
        </w:rPr>
        <w:object w:dxaOrig="240" w:dyaOrig="320">
          <v:shape id="_x0000_i1335" type="#_x0000_t75" style="width:12pt;height:15.75pt" o:ole="">
            <v:imagedata r:id="rId623" o:title=""/>
          </v:shape>
          <o:OLEObject Type="Embed" ProgID="Equation.DSMT4" ShapeID="_x0000_i1335" DrawAspect="Content" ObjectID="_1395004420" r:id="rId624"/>
        </w:object>
      </w:r>
      <w:r>
        <w:t>de probabilité 0,35</w:t>
      </w:r>
    </w:p>
    <w:p w:rsidR="008A6DF0" w:rsidRPr="00603D07" w:rsidRDefault="008A6DF0" w:rsidP="008A6DF0">
      <w:pPr>
        <w:framePr w:hSpace="141" w:wrap="around" w:vAnchor="text" w:hAnchor="page" w:x="8415" w:y="262"/>
        <w:rPr>
          <w:sz w:val="22"/>
          <w:szCs w:val="22"/>
        </w:rPr>
      </w:pPr>
      <w:r w:rsidRPr="00603D07">
        <w:rPr>
          <w:bCs/>
          <w:sz w:val="22"/>
          <w:szCs w:val="22"/>
        </w:rPr>
        <w:object w:dxaOrig="4870" w:dyaOrig="5160">
          <v:shape id="_x0000_i1336" type="#_x0000_t75" style="width:146.25pt;height:115.5pt" o:ole="">
            <v:imagedata r:id="rId625" o:title=""/>
          </v:shape>
          <o:OLEObject Type="Embed" ProgID="MSDraw.1.01" ShapeID="_x0000_i1336" DrawAspect="Content" ObjectID="_1395004421" r:id="rId626"/>
        </w:object>
      </w:r>
    </w:p>
    <w:p w:rsidR="008A6DF0" w:rsidRDefault="008A6DF0" w:rsidP="008A6DF0">
      <w:r>
        <w:t xml:space="preserve">On fait 3fois cette expérience donc on obtient un schéma de Bernoulli : </w:t>
      </w:r>
    </w:p>
    <w:p w:rsidR="008A6DF0" w:rsidRDefault="008A6DF0" w:rsidP="008A6DF0">
      <w:r>
        <w:t xml:space="preserve">L’événement « au moins une des fiches est celle d’un membre </w:t>
      </w:r>
    </w:p>
    <w:p w:rsidR="008A6DF0" w:rsidRDefault="008A6DF0" w:rsidP="008A6DF0">
      <w:r>
        <w:t>Non inscrit aux cours collectifs » est l’événement contraire de</w:t>
      </w:r>
    </w:p>
    <w:p w:rsidR="008A6DF0" w:rsidRDefault="008A6DF0" w:rsidP="008A6DF0">
      <w:r>
        <w:t>«  aucune des fiches n’est celle n’est celle d’un membre non inscrit</w:t>
      </w:r>
    </w:p>
    <w:p w:rsidR="008A6DF0" w:rsidRDefault="008A6DF0" w:rsidP="008A6DF0">
      <w:r>
        <w:t>Aux cours collectif », c’est- à dire « toutes les fiches sont celles de membres inscrits au cours ».</w:t>
      </w:r>
    </w:p>
    <w:p w:rsidR="008A6DF0" w:rsidRDefault="008A6DF0" w:rsidP="008A6DF0">
      <w:r>
        <w:t xml:space="preserve">L’événement «  toutes les fiches sont celles de membres inscrits au cours »  correspond au chemin CCC donc la probabilité de cette événement est </w:t>
      </w:r>
      <w:r w:rsidRPr="00064E1A">
        <w:rPr>
          <w:position w:val="-8"/>
        </w:rPr>
        <w:object w:dxaOrig="560" w:dyaOrig="360">
          <v:shape id="_x0000_i1337" type="#_x0000_t75" style="width:27.75pt;height:18pt" o:ole="">
            <v:imagedata r:id="rId627" o:title=""/>
          </v:shape>
          <o:OLEObject Type="Embed" ProgID="Equation.DSMT4" ShapeID="_x0000_i1337" DrawAspect="Content" ObjectID="_1395004422" r:id="rId628"/>
        </w:object>
      </w:r>
      <w:r>
        <w:t>.</w:t>
      </w:r>
    </w:p>
    <w:p w:rsidR="008A6DF0" w:rsidRDefault="008A6DF0" w:rsidP="008A6DF0">
      <w:r>
        <w:t xml:space="preserve">Donc la probabilité de l’événement : « au moins une des fiches est celle d’un membre non inscrit aux cours collectifs » est </w:t>
      </w:r>
      <w:r w:rsidRPr="00064E1A">
        <w:rPr>
          <w:position w:val="-8"/>
        </w:rPr>
        <w:object w:dxaOrig="1460" w:dyaOrig="360">
          <v:shape id="_x0000_i1338" type="#_x0000_t75" style="width:72.75pt;height:18pt" o:ole="">
            <v:imagedata r:id="rId629" o:title=""/>
          </v:shape>
          <o:OLEObject Type="Embed" ProgID="Equation.DSMT4" ShapeID="_x0000_i1338" DrawAspect="Content" ObjectID="_1395004423" r:id="rId630"/>
        </w:object>
      </w:r>
    </w:p>
    <w:p w:rsidR="002A44D7" w:rsidRDefault="002A44D7" w:rsidP="008A6DF0">
      <w:pPr>
        <w:rPr>
          <w:b/>
          <w:i/>
          <w:u w:val="single"/>
        </w:rPr>
      </w:pPr>
    </w:p>
    <w:p w:rsidR="008A6DF0" w:rsidRPr="003E70BB" w:rsidRDefault="008A6DF0" w:rsidP="008A6DF0">
      <w:pPr>
        <w:rPr>
          <w:b/>
          <w:i/>
          <w:u w:val="single"/>
        </w:rPr>
      </w:pPr>
      <w:r>
        <w:rPr>
          <w:b/>
          <w:i/>
          <w:u w:val="single"/>
        </w:rPr>
        <w:t>Exercice 11</w:t>
      </w:r>
      <w:r w:rsidRPr="003E70BB">
        <w:rPr>
          <w:b/>
          <w:i/>
          <w:u w:val="single"/>
        </w:rPr>
        <w:t xml:space="preserve"> </w:t>
      </w:r>
    </w:p>
    <w:p w:rsidR="008A6DF0" w:rsidRDefault="008A6DF0" w:rsidP="008A6DF0">
      <w:r>
        <w:t xml:space="preserve">    avec les données et la notation de l’énoncé , on a :</w:t>
      </w:r>
    </w:p>
    <w:p w:rsidR="008A6DF0" w:rsidRDefault="008A6DF0" w:rsidP="008A6DF0">
      <w:r>
        <w:t xml:space="preserve">    </w:t>
      </w:r>
      <w:r w:rsidRPr="0097275A">
        <w:rPr>
          <w:sz w:val="22"/>
          <w:szCs w:val="22"/>
        </w:rPr>
        <w:t>95 % des téléviseurs fabriqués par une entreprise sont en état de fonctionnement</w:t>
      </w:r>
      <w:r>
        <w:rPr>
          <w:sz w:val="22"/>
          <w:szCs w:val="22"/>
        </w:rPr>
        <w:t xml:space="preserve"> signifie que</w:t>
      </w:r>
      <w:r w:rsidRPr="0097275A">
        <w:rPr>
          <w:sz w:val="22"/>
          <w:szCs w:val="22"/>
        </w:rPr>
        <w:t xml:space="preserve"> </w:t>
      </w:r>
      <w:r>
        <w:t xml:space="preserve"> </w:t>
      </w:r>
      <w:r w:rsidRPr="006350EE">
        <w:rPr>
          <w:position w:val="-10"/>
        </w:rPr>
        <w:object w:dxaOrig="1260" w:dyaOrig="320">
          <v:shape id="_x0000_i1339" type="#_x0000_t75" style="width:63pt;height:15.75pt" o:ole="">
            <v:imagedata r:id="rId631" o:title=""/>
          </v:shape>
          <o:OLEObject Type="Embed" ProgID="Equation.DSMT4" ShapeID="_x0000_i1339" DrawAspect="Content" ObjectID="_1395004424" r:id="rId632"/>
        </w:object>
      </w:r>
      <w:r>
        <w:t xml:space="preserve"> ; </w:t>
      </w:r>
    </w:p>
    <w:p w:rsidR="008A6DF0" w:rsidRDefault="008A6DF0" w:rsidP="008A6DF0">
      <w:r>
        <w:t xml:space="preserve">    </w:t>
      </w:r>
      <w:r w:rsidRPr="0097275A">
        <w:t>un appareil est en état de fonctionnement, il est accepté dans 96 % des cas à l'issue du test</w:t>
      </w:r>
      <w:r>
        <w:t> :</w:t>
      </w:r>
      <w:r w:rsidRPr="006350EE">
        <w:rPr>
          <w:position w:val="-12"/>
        </w:rPr>
        <w:object w:dxaOrig="1340" w:dyaOrig="360">
          <v:shape id="_x0000_i1340" type="#_x0000_t75" style="width:66.75pt;height:18pt" o:ole="">
            <v:imagedata r:id="rId633" o:title=""/>
          </v:shape>
          <o:OLEObject Type="Embed" ProgID="Equation.DSMT4" ShapeID="_x0000_i1340" DrawAspect="Content" ObjectID="_1395004425" r:id="rId634"/>
        </w:object>
      </w:r>
      <w:r>
        <w:t xml:space="preserve"> </w:t>
      </w:r>
    </w:p>
    <w:p w:rsidR="008A6DF0" w:rsidRDefault="008A6DF0" w:rsidP="008A6DF0">
      <w:r>
        <w:t xml:space="preserve">    et </w:t>
      </w:r>
      <w:r w:rsidRPr="0097275A">
        <w:t>un appareil n’est pas en état de fonctionnement, il est néanmoins accepté dans 8 % des cas à l'issue</w:t>
      </w:r>
    </w:p>
    <w:p w:rsidR="008A6DF0" w:rsidRDefault="008A6DF0" w:rsidP="008A6DF0">
      <w:r>
        <w:rPr>
          <w:sz w:val="22"/>
          <w:szCs w:val="22"/>
        </w:rPr>
        <w:t xml:space="preserve"> </w:t>
      </w:r>
      <w:r w:rsidRPr="00A46156">
        <w:rPr>
          <w:sz w:val="22"/>
          <w:szCs w:val="22"/>
        </w:rPr>
        <w:t xml:space="preserve">   du test</w:t>
      </w:r>
      <w:r>
        <w:t> :</w:t>
      </w:r>
      <w:r w:rsidRPr="006350EE">
        <w:rPr>
          <w:position w:val="-14"/>
        </w:rPr>
        <w:object w:dxaOrig="1340" w:dyaOrig="380">
          <v:shape id="_x0000_i1341" type="#_x0000_t75" style="width:66.75pt;height:18.75pt" o:ole="">
            <v:imagedata r:id="rId635" o:title=""/>
          </v:shape>
          <o:OLEObject Type="Embed" ProgID="Equation.DSMT4" ShapeID="_x0000_i1341" DrawAspect="Content" ObjectID="_1395004426" r:id="rId636"/>
        </w:object>
      </w:r>
      <w:r>
        <w:t>.</w:t>
      </w:r>
    </w:p>
    <w:p w:rsidR="008A6DF0" w:rsidRDefault="008A6DF0" w:rsidP="008A6DF0">
      <w:r>
        <w:t xml:space="preserve">1.l’événement : « le téléviseur n’est pas en état de fonctionnement » est l’événement </w:t>
      </w:r>
      <w:r w:rsidRPr="006350EE">
        <w:rPr>
          <w:position w:val="-4"/>
        </w:rPr>
        <w:object w:dxaOrig="260" w:dyaOrig="320">
          <v:shape id="_x0000_i1342" type="#_x0000_t75" style="width:12.75pt;height:15.75pt" o:ole="">
            <v:imagedata r:id="rId637" o:title=""/>
          </v:shape>
          <o:OLEObject Type="Embed" ProgID="Equation.DSMT4" ShapeID="_x0000_i1342" DrawAspect="Content" ObjectID="_1395004427" r:id="rId638"/>
        </w:object>
      </w:r>
      <w:r>
        <w:t xml:space="preserve">contraire de </w:t>
      </w:r>
    </w:p>
    <w:p w:rsidR="008A6DF0" w:rsidRDefault="008A6DF0" w:rsidP="008A6DF0">
      <w:r>
        <w:t xml:space="preserve">   l’événement F . On a donc   </w:t>
      </w:r>
      <w:r w:rsidRPr="006350EE">
        <w:rPr>
          <w:position w:val="-10"/>
        </w:rPr>
        <w:object w:dxaOrig="3240" w:dyaOrig="380">
          <v:shape id="_x0000_i1343" type="#_x0000_t75" style="width:162pt;height:18.75pt" o:ole="">
            <v:imagedata r:id="rId639" o:title=""/>
          </v:shape>
          <o:OLEObject Type="Embed" ProgID="Equation.DSMT4" ShapeID="_x0000_i1343" DrawAspect="Content" ObjectID="_1395004428" r:id="rId640"/>
        </w:object>
      </w:r>
      <w:r>
        <w:t>.</w:t>
      </w:r>
    </w:p>
    <w:p w:rsidR="008A6DF0" w:rsidRDefault="008A6DF0" w:rsidP="008A6DF0">
      <w:smartTag w:uri="urn:schemas-microsoft-com:office:smarttags" w:element="metricconverter">
        <w:smartTagPr>
          <w:attr w:name="ProductID" w:val="2. a"/>
        </w:smartTagPr>
        <w:r>
          <w:t>2. a</w:t>
        </w:r>
      </w:smartTag>
      <w:r>
        <w:t xml:space="preserve">. </w:t>
      </w:r>
      <w:r w:rsidRPr="006350EE">
        <w:rPr>
          <w:position w:val="-10"/>
        </w:rPr>
        <w:object w:dxaOrig="1620" w:dyaOrig="320">
          <v:shape id="_x0000_i1344" type="#_x0000_t75" style="width:81pt;height:15.75pt" o:ole="">
            <v:imagedata r:id="rId641" o:title=""/>
          </v:shape>
          <o:OLEObject Type="Embed" ProgID="Equation.DSMT4" ShapeID="_x0000_i1344" DrawAspect="Content" ObjectID="_1395004429" r:id="rId642"/>
        </w:object>
      </w:r>
      <w:r>
        <w:t xml:space="preserve">, donc on a d’après la formule de probabilité conditionnelle : </w:t>
      </w:r>
      <w:r w:rsidRPr="006350EE">
        <w:rPr>
          <w:position w:val="-28"/>
        </w:rPr>
        <w:object w:dxaOrig="1860" w:dyaOrig="700">
          <v:shape id="_x0000_i1345" type="#_x0000_t75" style="width:93pt;height:35.25pt" o:ole="">
            <v:imagedata r:id="rId643" o:title=""/>
          </v:shape>
          <o:OLEObject Type="Embed" ProgID="Equation.DSMT4" ShapeID="_x0000_i1345" DrawAspect="Content" ObjectID="_1395004430" r:id="rId644"/>
        </w:object>
      </w:r>
    </w:p>
    <w:p w:rsidR="008A6DF0" w:rsidRDefault="008A6DF0" w:rsidP="008A6DF0">
      <w:r>
        <w:t xml:space="preserve">       Or </w:t>
      </w:r>
      <w:r w:rsidRPr="006350EE">
        <w:rPr>
          <w:position w:val="-18"/>
        </w:rPr>
        <w:object w:dxaOrig="3700" w:dyaOrig="480">
          <v:shape id="_x0000_i1346" type="#_x0000_t75" style="width:185.25pt;height:24pt" o:ole="">
            <v:imagedata r:id="rId645" o:title=""/>
          </v:shape>
          <o:OLEObject Type="Embed" ProgID="Equation.DSMT4" ShapeID="_x0000_i1346" DrawAspect="Content" ObjectID="_1395004431" r:id="rId646"/>
        </w:object>
      </w:r>
      <w:r>
        <w:t xml:space="preserve">.Les événements </w:t>
      </w:r>
      <w:r w:rsidRPr="003564E8">
        <w:rPr>
          <w:position w:val="-4"/>
        </w:rPr>
        <w:object w:dxaOrig="660" w:dyaOrig="260">
          <v:shape id="_x0000_i1347" type="#_x0000_t75" style="width:33pt;height:12.75pt" o:ole="">
            <v:imagedata r:id="rId647" o:title=""/>
          </v:shape>
          <o:OLEObject Type="Embed" ProgID="Equation.DSMT4" ShapeID="_x0000_i1347" DrawAspect="Content" ObjectID="_1395004432" r:id="rId648"/>
        </w:object>
      </w:r>
      <w:r>
        <w:t xml:space="preserve">et </w:t>
      </w:r>
      <w:r w:rsidRPr="003564E8">
        <w:rPr>
          <w:position w:val="-4"/>
        </w:rPr>
        <w:object w:dxaOrig="660" w:dyaOrig="320">
          <v:shape id="_x0000_i1348" type="#_x0000_t75" style="width:33pt;height:15.75pt" o:ole="">
            <v:imagedata r:id="rId649" o:title=""/>
          </v:shape>
          <o:OLEObject Type="Embed" ProgID="Equation.DSMT4" ShapeID="_x0000_i1348" DrawAspect="Content" ObjectID="_1395004433" r:id="rId650"/>
        </w:object>
      </w:r>
      <w:r>
        <w:t xml:space="preserve"> sont incompatibles et </w:t>
      </w:r>
    </w:p>
    <w:p w:rsidR="008A6DF0" w:rsidRDefault="008A6DF0" w:rsidP="008A6DF0">
      <w:r>
        <w:t xml:space="preserve">       forment une partition disjointe de l’univers .Donc </w:t>
      </w:r>
      <w:r w:rsidRPr="003564E8">
        <w:rPr>
          <w:position w:val="-10"/>
        </w:rPr>
        <w:object w:dxaOrig="2860" w:dyaOrig="380">
          <v:shape id="_x0000_i1349" type="#_x0000_t75" style="width:143.25pt;height:18.75pt" o:ole="">
            <v:imagedata r:id="rId651" o:title=""/>
          </v:shape>
          <o:OLEObject Type="Embed" ProgID="Equation.DSMT4" ShapeID="_x0000_i1349" DrawAspect="Content" ObjectID="_1395004434" r:id="rId652"/>
        </w:object>
      </w:r>
      <w:r>
        <w:t xml:space="preserve">, et </w:t>
      </w:r>
    </w:p>
    <w:p w:rsidR="008A6DF0" w:rsidRDefault="008A6DF0" w:rsidP="008A6DF0">
      <w:r>
        <w:t xml:space="preserve">      </w:t>
      </w:r>
      <w:r w:rsidRPr="003564E8">
        <w:rPr>
          <w:position w:val="-10"/>
        </w:rPr>
        <w:object w:dxaOrig="2860" w:dyaOrig="380">
          <v:shape id="_x0000_i1350" type="#_x0000_t75" style="width:143.25pt;height:18.75pt" o:ole="">
            <v:imagedata r:id="rId653" o:title=""/>
          </v:shape>
          <o:OLEObject Type="Embed" ProgID="Equation.DSMT4" ShapeID="_x0000_i1350" DrawAspect="Content" ObjectID="_1395004435" r:id="rId654"/>
        </w:object>
      </w:r>
      <w:r>
        <w:t xml:space="preserve">. Mais </w:t>
      </w:r>
      <w:r w:rsidRPr="003564E8">
        <w:rPr>
          <w:position w:val="-12"/>
        </w:rPr>
        <w:object w:dxaOrig="4599" w:dyaOrig="360">
          <v:shape id="_x0000_i1351" type="#_x0000_t75" style="width:230.25pt;height:18pt" o:ole="">
            <v:imagedata r:id="rId655" o:title=""/>
          </v:shape>
          <o:OLEObject Type="Embed" ProgID="Equation.DSMT4" ShapeID="_x0000_i1351" DrawAspect="Content" ObjectID="_1395004436" r:id="rId656"/>
        </w:object>
      </w:r>
      <w:r>
        <w:t xml:space="preserve">, donc    </w:t>
      </w:r>
    </w:p>
    <w:p w:rsidR="008A6DF0" w:rsidRDefault="008A6DF0" w:rsidP="008A6DF0">
      <w:r>
        <w:lastRenderedPageBreak/>
        <w:t xml:space="preserve">     </w:t>
      </w:r>
      <w:r w:rsidRPr="003564E8">
        <w:rPr>
          <w:position w:val="-10"/>
        </w:rPr>
        <w:object w:dxaOrig="5080" w:dyaOrig="380">
          <v:shape id="_x0000_i1352" type="#_x0000_t75" style="width:254.25pt;height:18.75pt" o:ole="">
            <v:imagedata r:id="rId657" o:title=""/>
          </v:shape>
          <o:OLEObject Type="Embed" ProgID="Equation.DSMT4" ShapeID="_x0000_i1352" DrawAspect="Content" ObjectID="_1395004437" r:id="rId658"/>
        </w:object>
      </w:r>
      <w:r>
        <w:t xml:space="preserve"> , </w:t>
      </w:r>
    </w:p>
    <w:p w:rsidR="008A6DF0" w:rsidRDefault="008A6DF0" w:rsidP="008A6DF0">
      <w:r>
        <w:t xml:space="preserve">b. donc on a d’après la formule de probabilité conditionnelle : </w:t>
      </w:r>
      <w:r w:rsidRPr="006350EE">
        <w:rPr>
          <w:position w:val="-28"/>
        </w:rPr>
        <w:object w:dxaOrig="1860" w:dyaOrig="700">
          <v:shape id="_x0000_i1353" type="#_x0000_t75" style="width:93pt;height:35.25pt" o:ole="">
            <v:imagedata r:id="rId643" o:title=""/>
          </v:shape>
          <o:OLEObject Type="Embed" ProgID="Equation.DSMT4" ShapeID="_x0000_i1353" DrawAspect="Content" ObjectID="_1395004438" r:id="rId659"/>
        </w:object>
      </w:r>
      <w:r>
        <w:t>, donc on a :</w:t>
      </w:r>
    </w:p>
    <w:p w:rsidR="008A6DF0" w:rsidRDefault="008A6DF0" w:rsidP="008A6DF0">
      <w:r>
        <w:t xml:space="preserve">    </w:t>
      </w:r>
      <w:r w:rsidRPr="006350EE">
        <w:rPr>
          <w:position w:val="-28"/>
        </w:rPr>
        <w:object w:dxaOrig="3379" w:dyaOrig="700">
          <v:shape id="_x0000_i1354" type="#_x0000_t75" style="width:168.75pt;height:35.25pt" o:ole="">
            <v:imagedata r:id="rId660" o:title=""/>
          </v:shape>
          <o:OLEObject Type="Embed" ProgID="Equation.DSMT4" ShapeID="_x0000_i1354" DrawAspect="Content" ObjectID="_1395004439" r:id="rId661"/>
        </w:object>
      </w:r>
      <w:r>
        <w:t>.</w:t>
      </w:r>
    </w:p>
    <w:p w:rsidR="008A6DF0" w:rsidRDefault="008A6DF0" w:rsidP="008A6DF0">
      <w:r>
        <w:t xml:space="preserve">c. d’après la formule de probabilité conditionnelle : </w:t>
      </w:r>
      <w:r w:rsidRPr="00677709">
        <w:rPr>
          <w:position w:val="-14"/>
        </w:rPr>
        <w:object w:dxaOrig="2520" w:dyaOrig="420">
          <v:shape id="_x0000_i1355" type="#_x0000_t75" style="width:126pt;height:21pt" o:ole="">
            <v:imagedata r:id="rId662" o:title=""/>
          </v:shape>
          <o:OLEObject Type="Embed" ProgID="Equation.DSMT4" ShapeID="_x0000_i1355" DrawAspect="Content" ObjectID="_1395004440" r:id="rId663"/>
        </w:object>
      </w:r>
      <w:r>
        <w:t xml:space="preserve">,mais d’après la loi des nœuds </w:t>
      </w:r>
    </w:p>
    <w:p w:rsidR="008A6DF0" w:rsidRDefault="008A6DF0" w:rsidP="008A6DF0">
      <w:r>
        <w:t xml:space="preserve">   on a : </w:t>
      </w:r>
      <w:r w:rsidRPr="00677709">
        <w:rPr>
          <w:position w:val="-14"/>
        </w:rPr>
        <w:object w:dxaOrig="3440" w:dyaOrig="420">
          <v:shape id="_x0000_i1356" type="#_x0000_t75" style="width:171.75pt;height:21pt" o:ole="">
            <v:imagedata r:id="rId664" o:title=""/>
          </v:shape>
          <o:OLEObject Type="Embed" ProgID="Equation.DSMT4" ShapeID="_x0000_i1356" DrawAspect="Content" ObjectID="_1395004441" r:id="rId665"/>
        </w:object>
      </w:r>
      <w:r>
        <w:t xml:space="preserve">.donc </w:t>
      </w:r>
      <w:r w:rsidRPr="00677709">
        <w:rPr>
          <w:position w:val="-14"/>
        </w:rPr>
        <w:object w:dxaOrig="4620" w:dyaOrig="420">
          <v:shape id="_x0000_i1357" type="#_x0000_t75" style="width:231pt;height:21pt" o:ole="">
            <v:imagedata r:id="rId666" o:title=""/>
          </v:shape>
          <o:OLEObject Type="Embed" ProgID="Equation.DSMT4" ShapeID="_x0000_i1357" DrawAspect="Content" ObjectID="_1395004442" r:id="rId667"/>
        </w:object>
      </w:r>
      <w:r>
        <w:t>.</w:t>
      </w:r>
    </w:p>
    <w:p w:rsidR="008A6DF0" w:rsidRDefault="008A6DF0" w:rsidP="008A6DF0">
      <w:r>
        <w:t xml:space="preserve">3.l’événement « le téléviseur est refusé à l’issue du test » est noté </w:t>
      </w:r>
      <w:r w:rsidRPr="003E70BB">
        <w:rPr>
          <w:position w:val="-4"/>
        </w:rPr>
        <w:object w:dxaOrig="220" w:dyaOrig="320">
          <v:shape id="_x0000_i1358" type="#_x0000_t75" style="width:11.25pt;height:15.75pt" o:ole="">
            <v:imagedata r:id="rId668" o:title=""/>
          </v:shape>
          <o:OLEObject Type="Embed" ProgID="Equation.DSMT4" ShapeID="_x0000_i1358" DrawAspect="Content" ObjectID="_1395004443" r:id="rId669"/>
        </w:object>
      </w:r>
      <w:r>
        <w:t xml:space="preserve">. </w:t>
      </w:r>
    </w:p>
    <w:p w:rsidR="008A6DF0" w:rsidRDefault="008A6DF0" w:rsidP="008A6DF0">
      <w:r>
        <w:t xml:space="preserve">   </w:t>
      </w:r>
      <w:r w:rsidRPr="006350EE">
        <w:rPr>
          <w:position w:val="-18"/>
        </w:rPr>
        <w:object w:dxaOrig="3700" w:dyaOrig="480">
          <v:shape id="_x0000_i1359" type="#_x0000_t75" style="width:185.25pt;height:24pt" o:ole="">
            <v:imagedata r:id="rId670" o:title=""/>
          </v:shape>
          <o:OLEObject Type="Embed" ProgID="Equation.DSMT4" ShapeID="_x0000_i1359" DrawAspect="Content" ObjectID="_1395004444" r:id="rId671"/>
        </w:object>
      </w:r>
      <w:r>
        <w:t xml:space="preserve">puisque les événements </w:t>
      </w:r>
      <w:r w:rsidRPr="003564E8">
        <w:rPr>
          <w:position w:val="-4"/>
        </w:rPr>
        <w:object w:dxaOrig="660" w:dyaOrig="260">
          <v:shape id="_x0000_i1360" type="#_x0000_t75" style="width:33pt;height:12.75pt" o:ole="">
            <v:imagedata r:id="rId647" o:title=""/>
          </v:shape>
          <o:OLEObject Type="Embed" ProgID="Equation.DSMT4" ShapeID="_x0000_i1360" DrawAspect="Content" ObjectID="_1395004445" r:id="rId672"/>
        </w:object>
      </w:r>
      <w:r>
        <w:t xml:space="preserve">et </w:t>
      </w:r>
      <w:r w:rsidRPr="003564E8">
        <w:rPr>
          <w:position w:val="-4"/>
        </w:rPr>
        <w:object w:dxaOrig="660" w:dyaOrig="320">
          <v:shape id="_x0000_i1361" type="#_x0000_t75" style="width:33pt;height:15.75pt" o:ole="">
            <v:imagedata r:id="rId649" o:title=""/>
          </v:shape>
          <o:OLEObject Type="Embed" ProgID="Equation.DSMT4" ShapeID="_x0000_i1361" DrawAspect="Content" ObjectID="_1395004446" r:id="rId673"/>
        </w:object>
      </w:r>
      <w:r>
        <w:t xml:space="preserve"> sont incompatibles et </w:t>
      </w:r>
    </w:p>
    <w:p w:rsidR="008A6DF0" w:rsidRDefault="008A6DF0" w:rsidP="008A6DF0">
      <w:r>
        <w:t xml:space="preserve">   forment une partition disjointe de l’univers, on a donc </w:t>
      </w:r>
    </w:p>
    <w:p w:rsidR="008A6DF0" w:rsidRDefault="008A6DF0" w:rsidP="008A6DF0">
      <w:r>
        <w:t xml:space="preserve">   </w:t>
      </w:r>
      <w:r w:rsidRPr="003564E8">
        <w:rPr>
          <w:position w:val="-10"/>
        </w:rPr>
        <w:object w:dxaOrig="5200" w:dyaOrig="380">
          <v:shape id="_x0000_i1362" type="#_x0000_t75" style="width:260.25pt;height:18.75pt" o:ole="">
            <v:imagedata r:id="rId674" o:title=""/>
          </v:shape>
          <o:OLEObject Type="Embed" ProgID="Equation.DSMT4" ShapeID="_x0000_i1362" DrawAspect="Content" ObjectID="_1395004447" r:id="rId675"/>
        </w:object>
      </w:r>
      <w:r>
        <w:t>.</w:t>
      </w:r>
    </w:p>
    <w:p w:rsidR="008A6DF0" w:rsidRDefault="008A6DF0" w:rsidP="008A6DF0">
      <w:r>
        <w:t xml:space="preserve">4. </w:t>
      </w:r>
      <w:r w:rsidRPr="009F143F">
        <w:rPr>
          <w:sz w:val="22"/>
          <w:szCs w:val="22"/>
        </w:rPr>
        <w:t>la probabilité pour qu’un téléviseur soit en état de fonctionnement sachant qu’il est refusé à l'issue du test</w:t>
      </w:r>
      <w:r>
        <w:t> est</w:t>
      </w:r>
    </w:p>
    <w:p w:rsidR="008A6DF0" w:rsidRDefault="008A6DF0" w:rsidP="008A6DF0">
      <w:pPr>
        <w:rPr>
          <w:b/>
        </w:rPr>
      </w:pPr>
      <w:r>
        <w:t xml:space="preserve">   notée </w:t>
      </w:r>
      <w:r w:rsidRPr="003E70BB">
        <w:rPr>
          <w:position w:val="-14"/>
        </w:rPr>
        <w:object w:dxaOrig="680" w:dyaOrig="380">
          <v:shape id="_x0000_i1363" type="#_x0000_t75" style="width:33.75pt;height:18.75pt" o:ole="">
            <v:imagedata r:id="rId676" o:title=""/>
          </v:shape>
          <o:OLEObject Type="Embed" ProgID="Equation.DSMT4" ShapeID="_x0000_i1363" DrawAspect="Content" ObjectID="_1395004448" r:id="rId677"/>
        </w:object>
      </w:r>
      <w:r>
        <w:t xml:space="preserve"> , or d’après la formule du cours on a : </w:t>
      </w:r>
      <w:r w:rsidRPr="003E70BB">
        <w:rPr>
          <w:position w:val="-30"/>
        </w:rPr>
        <w:object w:dxaOrig="3519" w:dyaOrig="720">
          <v:shape id="_x0000_i1364" type="#_x0000_t75" style="width:176.25pt;height:36pt" o:ole="">
            <v:imagedata r:id="rId678" o:title=""/>
          </v:shape>
          <o:OLEObject Type="Embed" ProgID="Equation.DSMT4" ShapeID="_x0000_i1364" DrawAspect="Content" ObjectID="_1395004449" r:id="rId679"/>
        </w:object>
      </w:r>
      <w:r>
        <w:t>.</w:t>
      </w:r>
    </w:p>
    <w:p w:rsidR="008A6DF0" w:rsidRDefault="008A6DF0" w:rsidP="008A6DF0">
      <w:pPr>
        <w:rPr>
          <w:b/>
          <w:i/>
          <w:snapToGrid w:val="0"/>
          <w:u w:val="single"/>
        </w:rPr>
      </w:pPr>
      <w:r w:rsidRPr="00F77D7B">
        <w:rPr>
          <w:b/>
          <w:i/>
          <w:snapToGrid w:val="0"/>
          <w:u w:val="single"/>
        </w:rPr>
        <w:t xml:space="preserve">Exercice </w:t>
      </w:r>
      <w:r>
        <w:rPr>
          <w:b/>
          <w:i/>
          <w:snapToGrid w:val="0"/>
          <w:u w:val="single"/>
        </w:rPr>
        <w:t>1</w:t>
      </w:r>
      <w:r w:rsidRPr="00F77D7B">
        <w:rPr>
          <w:b/>
          <w:i/>
          <w:snapToGrid w:val="0"/>
          <w:u w:val="single"/>
        </w:rPr>
        <w:t>2</w:t>
      </w:r>
    </w:p>
    <w:p w:rsidR="00127A70" w:rsidRDefault="00127A70" w:rsidP="008A6DF0">
      <w:r>
        <w:t xml:space="preserve">1. La fréquence de vente du modèle </w:t>
      </w:r>
      <w:r>
        <w:rPr>
          <w:i/>
        </w:rPr>
        <w:t>B</w:t>
      </w:r>
      <w:r>
        <w:t xml:space="preserve"> est : </w:t>
      </w:r>
      <w:r w:rsidRPr="006A3B9B">
        <w:rPr>
          <w:position w:val="-24"/>
        </w:rPr>
        <w:object w:dxaOrig="2740" w:dyaOrig="620">
          <v:shape id="_x0000_i1365" type="#_x0000_t75" style="width:137.25pt;height:30.75pt" o:ole="" fillcolor="window">
            <v:imagedata r:id="rId680" o:title=""/>
          </v:shape>
          <o:OLEObject Type="Embed" ProgID="Equation.3" ShapeID="_x0000_i1365" DrawAspect="Content" ObjectID="_1395004450" r:id="rId681"/>
        </w:object>
      </w:r>
    </w:p>
    <w:p w:rsidR="00127A70" w:rsidRPr="00F77D7B" w:rsidRDefault="00127A70" w:rsidP="008A6DF0">
      <w:pPr>
        <w:rPr>
          <w:i/>
          <w:snapToGrid w:val="0"/>
          <w:u w:val="single"/>
        </w:rPr>
      </w:pPr>
      <w:r>
        <w:t xml:space="preserve">    Soit B l'événement " le client choisit le modèle </w:t>
      </w:r>
      <w:r>
        <w:rPr>
          <w:i/>
        </w:rPr>
        <w:t>B</w:t>
      </w:r>
      <w:r>
        <w:t>"</w:t>
      </w:r>
    </w:p>
    <w:p w:rsidR="008A6DF0" w:rsidRPr="00603D07" w:rsidRDefault="008A6DF0" w:rsidP="008A6DF0">
      <w:pPr>
        <w:framePr w:hSpace="141" w:wrap="around" w:vAnchor="text" w:hAnchor="page" w:x="7335" w:y="1679"/>
        <w:rPr>
          <w:bCs/>
          <w:sz w:val="22"/>
          <w:szCs w:val="22"/>
        </w:rPr>
      </w:pPr>
      <w:r w:rsidRPr="00603D07">
        <w:rPr>
          <w:bCs/>
          <w:sz w:val="22"/>
          <w:szCs w:val="22"/>
        </w:rPr>
        <w:object w:dxaOrig="6385" w:dyaOrig="5193">
          <v:shape id="_x0000_i1366" type="#_x0000_t75" style="width:191.25pt;height:126pt" o:ole="">
            <v:imagedata r:id="rId682" o:title=""/>
          </v:shape>
          <o:OLEObject Type="Embed" ProgID="MSDraw.1.01" ShapeID="_x0000_i1366" DrawAspect="Content" ObjectID="_1395004451" r:id="rId683"/>
        </w:object>
      </w:r>
    </w:p>
    <w:p w:rsidR="008A6DF0" w:rsidRDefault="008A6DF0" w:rsidP="008A6DF0">
      <w:r>
        <w:br/>
        <w:t xml:space="preserve">   La probabilité de B est la fréquence de vente du modèle donc </w:t>
      </w:r>
      <w:r>
        <w:rPr>
          <w:b/>
        </w:rPr>
        <w:t xml:space="preserve">p(B) = 0,590 </w:t>
      </w:r>
      <w:r>
        <w:rPr>
          <w:b/>
        </w:rPr>
        <w:br/>
        <w:t xml:space="preserve">2.   </w:t>
      </w:r>
      <w:r>
        <w:t xml:space="preserve">L'événement " le client ne choisit pas le modèle </w:t>
      </w:r>
      <w:r>
        <w:rPr>
          <w:i/>
        </w:rPr>
        <w:t>B</w:t>
      </w:r>
      <w:r>
        <w:t xml:space="preserve">" est l'événement contraire de B. </w:t>
      </w:r>
      <w:r>
        <w:br/>
        <w:t xml:space="preserve">     </w:t>
      </w:r>
      <w:r w:rsidRPr="006A3B9B">
        <w:rPr>
          <w:position w:val="-10"/>
        </w:rPr>
        <w:object w:dxaOrig="3480" w:dyaOrig="380">
          <v:shape id="_x0000_i1367" type="#_x0000_t75" style="width:174pt;height:18.75pt" o:ole="" fillcolor="window">
            <v:imagedata r:id="rId684" o:title=""/>
          </v:shape>
          <o:OLEObject Type="Embed" ProgID="Equation.3" ShapeID="_x0000_i1367" DrawAspect="Content" ObjectID="_1395004452" r:id="rId685"/>
        </w:object>
      </w:r>
    </w:p>
    <w:p w:rsidR="008A6DF0" w:rsidRDefault="008A6DF0" w:rsidP="008A6DF0">
      <w:pPr>
        <w:rPr>
          <w:snapToGrid w:val="0"/>
        </w:rPr>
      </w:pPr>
      <w:smartTag w:uri="urn:schemas-microsoft-com:office:smarttags" w:element="metricconverter">
        <w:smartTagPr>
          <w:attr w:name="ProductID" w:val="3. a"/>
        </w:smartTagPr>
        <w:r>
          <w:rPr>
            <w:snapToGrid w:val="0"/>
          </w:rPr>
          <w:t>3. a</w:t>
        </w:r>
      </w:smartTag>
      <w:r>
        <w:rPr>
          <w:snapToGrid w:val="0"/>
        </w:rPr>
        <w:t xml:space="preserve">  Trois clients achètent un véhicule dans la catégorie "petites </w:t>
      </w:r>
    </w:p>
    <w:p w:rsidR="008A6DF0" w:rsidRDefault="008A6DF0" w:rsidP="008A6DF0">
      <w:pPr>
        <w:rPr>
          <w:snapToGrid w:val="0"/>
        </w:rPr>
      </w:pPr>
      <w:r>
        <w:rPr>
          <w:snapToGrid w:val="0"/>
        </w:rPr>
        <w:t xml:space="preserve">  voitures", leur choix se fait de façon indépendante. Pour chacun </w:t>
      </w:r>
    </w:p>
    <w:p w:rsidR="008A6DF0" w:rsidRDefault="008A6DF0" w:rsidP="008A6DF0">
      <w:pPr>
        <w:rPr>
          <w:snapToGrid w:val="0"/>
        </w:rPr>
      </w:pPr>
      <w:r>
        <w:rPr>
          <w:snapToGrid w:val="0"/>
        </w:rPr>
        <w:t xml:space="preserve">  des acheteurs, on s'intéresse à la réalisation ou non de l'événement</w:t>
      </w:r>
    </w:p>
    <w:p w:rsidR="008A6DF0" w:rsidRDefault="008A6DF0" w:rsidP="008A6DF0">
      <w:pPr>
        <w:rPr>
          <w:snapToGrid w:val="0"/>
        </w:rPr>
      </w:pPr>
      <w:r>
        <w:rPr>
          <w:snapToGrid w:val="0"/>
        </w:rPr>
        <w:t xml:space="preserve">  B. Il s'agit donc d'un schéma de Bernouilli. On peut traduire ce   </w:t>
      </w:r>
    </w:p>
    <w:p w:rsidR="008A6DF0" w:rsidRDefault="008A6DF0" w:rsidP="008A6DF0">
      <w:pPr>
        <w:rPr>
          <w:snapToGrid w:val="0"/>
        </w:rPr>
      </w:pPr>
      <w:r>
        <w:rPr>
          <w:snapToGrid w:val="0"/>
        </w:rPr>
        <w:t xml:space="preserve">  schéma par un arbre:</w:t>
      </w:r>
      <w:r>
        <w:rPr>
          <w:snapToGrid w:val="0"/>
        </w:rPr>
        <w:br/>
        <w:t xml:space="preserve">b. </w:t>
      </w:r>
      <w:r>
        <w:rPr>
          <w:b/>
          <w:snapToGrid w:val="0"/>
        </w:rPr>
        <w:t>X est la variable aléatoire</w:t>
      </w:r>
      <w:r>
        <w:rPr>
          <w:snapToGrid w:val="0"/>
        </w:rPr>
        <w:t xml:space="preserve"> donnant le nombre de clients parmi</w:t>
      </w:r>
    </w:p>
    <w:p w:rsidR="008A6DF0" w:rsidRDefault="008A6DF0" w:rsidP="008A6DF0">
      <w:r>
        <w:rPr>
          <w:snapToGrid w:val="0"/>
        </w:rPr>
        <w:t xml:space="preserve">    les trois qui achètent le modèle </w:t>
      </w:r>
      <w:r>
        <w:rPr>
          <w:i/>
          <w:snapToGrid w:val="0"/>
        </w:rPr>
        <w:t>B</w:t>
      </w:r>
      <w:r>
        <w:rPr>
          <w:snapToGrid w:val="0"/>
        </w:rPr>
        <w:t>.</w:t>
      </w:r>
      <w:r>
        <w:rPr>
          <w:snapToGrid w:val="0"/>
        </w:rPr>
        <w:br/>
        <w:t xml:space="preserve">   Les valeurs prises par la variable X sont 0, 1, 2 ou 3.</w:t>
      </w:r>
      <w:r>
        <w:rPr>
          <w:snapToGrid w:val="0"/>
        </w:rPr>
        <w:br/>
        <w:t xml:space="preserve">    </w:t>
      </w:r>
      <w:r>
        <w:rPr>
          <w:b/>
          <w:snapToGrid w:val="0"/>
        </w:rPr>
        <w:t>*</w:t>
      </w:r>
      <w:r>
        <w:rPr>
          <w:snapToGrid w:val="0"/>
        </w:rPr>
        <w:t xml:space="preserve"> </w:t>
      </w:r>
      <w:r w:rsidRPr="006A3B9B">
        <w:rPr>
          <w:snapToGrid w:val="0"/>
          <w:position w:val="-10"/>
        </w:rPr>
        <w:object w:dxaOrig="4640" w:dyaOrig="380">
          <v:shape id="_x0000_i1368" type="#_x0000_t75" style="width:231.75pt;height:18.75pt" o:ole="" fillcolor="window">
            <v:imagedata r:id="rId686" o:title=""/>
          </v:shape>
          <o:OLEObject Type="Embed" ProgID="Equation.3" ShapeID="_x0000_i1368" DrawAspect="Content" ObjectID="_1395004453" r:id="rId687"/>
        </w:object>
      </w:r>
      <w:r>
        <w:rPr>
          <w:snapToGrid w:val="0"/>
        </w:rPr>
        <w:br/>
        <w:t xml:space="preserve">    </w:t>
      </w:r>
      <w:r>
        <w:rPr>
          <w:b/>
        </w:rPr>
        <w:t>*</w:t>
      </w:r>
      <w:r>
        <w:t xml:space="preserve"> L'événement (X=1) est réalisé trois fois dans l'arbre avec les branches </w:t>
      </w:r>
      <w:r w:rsidRPr="006A3B9B">
        <w:rPr>
          <w:position w:val="-10"/>
        </w:rPr>
        <w:object w:dxaOrig="2100" w:dyaOrig="380">
          <v:shape id="_x0000_i1369" type="#_x0000_t75" style="width:105pt;height:18.75pt" o:ole="" fillcolor="window">
            <v:imagedata r:id="rId688" o:title=""/>
          </v:shape>
          <o:OLEObject Type="Embed" ProgID="Equation.3" ShapeID="_x0000_i1369" DrawAspect="Content" ObjectID="_1395004454" r:id="rId689"/>
        </w:object>
      </w:r>
      <w:r>
        <w:t xml:space="preserve">donc   </w:t>
      </w:r>
    </w:p>
    <w:p w:rsidR="008A6DF0" w:rsidRDefault="00636AA2" w:rsidP="008A6DF0">
      <w:pPr>
        <w:rPr>
          <w:b/>
        </w:rPr>
      </w:pPr>
      <w:r>
        <w:rPr>
          <w:noProof/>
        </w:rPr>
        <w:drawing>
          <wp:anchor distT="0" distB="0" distL="114300" distR="114300" simplePos="0" relativeHeight="251665408" behindDoc="1" locked="0" layoutInCell="1" allowOverlap="1">
            <wp:simplePos x="0" y="0"/>
            <wp:positionH relativeFrom="column">
              <wp:posOffset>4892675</wp:posOffset>
            </wp:positionH>
            <wp:positionV relativeFrom="paragraph">
              <wp:posOffset>1027430</wp:posOffset>
            </wp:positionV>
            <wp:extent cx="1981200" cy="1695450"/>
            <wp:effectExtent l="1905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90"/>
                    <a:srcRect/>
                    <a:stretch>
                      <a:fillRect/>
                    </a:stretch>
                  </pic:blipFill>
                  <pic:spPr bwMode="auto">
                    <a:xfrm>
                      <a:off x="0" y="0"/>
                      <a:ext cx="1981200" cy="1695450"/>
                    </a:xfrm>
                    <a:prstGeom prst="rect">
                      <a:avLst/>
                    </a:prstGeom>
                    <a:noFill/>
                  </pic:spPr>
                </pic:pic>
              </a:graphicData>
            </a:graphic>
          </wp:anchor>
        </w:drawing>
      </w:r>
      <w:r w:rsidR="008A6DF0">
        <w:t xml:space="preserve">       </w:t>
      </w:r>
      <w:r w:rsidR="008A6DF0" w:rsidRPr="006A3B9B">
        <w:rPr>
          <w:snapToGrid w:val="0"/>
          <w:position w:val="-10"/>
        </w:rPr>
        <w:object w:dxaOrig="5880" w:dyaOrig="380">
          <v:shape id="_x0000_i1412" type="#_x0000_t75" style="width:294pt;height:18.75pt" o:ole="" fillcolor="window">
            <v:imagedata r:id="rId691" o:title=""/>
          </v:shape>
          <o:OLEObject Type="Embed" ProgID="Equation.3" ShapeID="_x0000_i1412" DrawAspect="Content" ObjectID="_1395004455" r:id="rId692"/>
        </w:object>
      </w:r>
      <w:r w:rsidR="008A6DF0">
        <w:rPr>
          <w:b/>
        </w:rPr>
        <w:t xml:space="preserve"> </w:t>
      </w:r>
      <w:r w:rsidR="008A6DF0">
        <w:rPr>
          <w:b/>
        </w:rPr>
        <w:br/>
        <w:t xml:space="preserve">   * </w:t>
      </w:r>
      <w:r w:rsidR="008A6DF0">
        <w:t xml:space="preserve">L'événement  (X=2) est réalisé trois fois dans l'arbre avec les branches B </w:t>
      </w:r>
      <w:r w:rsidR="008A6DF0" w:rsidRPr="006A3B9B">
        <w:rPr>
          <w:b/>
          <w:position w:val="-4"/>
        </w:rPr>
        <w:object w:dxaOrig="240" w:dyaOrig="320">
          <v:shape id="_x0000_i1413" type="#_x0000_t75" style="width:12pt;height:15.75pt" o:ole="" fillcolor="window">
            <v:imagedata r:id="rId693" o:title=""/>
          </v:shape>
          <o:OLEObject Type="Embed" ProgID="Equation.3" ShapeID="_x0000_i1413" DrawAspect="Content" ObjectID="_1395004456" r:id="rId694"/>
        </w:object>
      </w:r>
      <w:r w:rsidR="008A6DF0">
        <w:t>B</w:t>
      </w:r>
      <w:r w:rsidR="008A6DF0">
        <w:rPr>
          <w:b/>
        </w:rPr>
        <w:t xml:space="preserve">; </w:t>
      </w:r>
      <w:r w:rsidR="008A6DF0" w:rsidRPr="006A3B9B">
        <w:rPr>
          <w:b/>
          <w:position w:val="-4"/>
        </w:rPr>
        <w:object w:dxaOrig="240" w:dyaOrig="320">
          <v:shape id="_x0000_i1414" type="#_x0000_t75" style="width:12pt;height:15.75pt" o:ole="" fillcolor="window">
            <v:imagedata r:id="rId693" o:title=""/>
          </v:shape>
          <o:OLEObject Type="Embed" ProgID="Equation.3" ShapeID="_x0000_i1414" DrawAspect="Content" ObjectID="_1395004457" r:id="rId695"/>
        </w:object>
      </w:r>
      <w:r w:rsidR="008A6DF0">
        <w:t>BB et</w:t>
      </w:r>
      <w:r w:rsidR="008A6DF0">
        <w:rPr>
          <w:b/>
        </w:rPr>
        <w:t xml:space="preserve"> </w:t>
      </w:r>
      <w:r w:rsidR="008A6DF0">
        <w:t>BB</w:t>
      </w:r>
      <w:r w:rsidR="008A6DF0" w:rsidRPr="006A3B9B">
        <w:rPr>
          <w:b/>
          <w:position w:val="-4"/>
        </w:rPr>
        <w:object w:dxaOrig="240" w:dyaOrig="320">
          <v:shape id="_x0000_i1415" type="#_x0000_t75" style="width:12pt;height:15.75pt" o:ole="" fillcolor="window">
            <v:imagedata r:id="rId693" o:title=""/>
          </v:shape>
          <o:OLEObject Type="Embed" ProgID="Equation.3" ShapeID="_x0000_i1415" DrawAspect="Content" ObjectID="_1395004458" r:id="rId696"/>
        </w:object>
      </w:r>
      <w:r w:rsidR="008A6DF0">
        <w:rPr>
          <w:b/>
        </w:rPr>
        <w:t xml:space="preserve"> </w:t>
      </w:r>
      <w:r w:rsidR="008A6DF0">
        <w:rPr>
          <w:snapToGrid w:val="0"/>
        </w:rPr>
        <w:t xml:space="preserve">donc: </w:t>
      </w:r>
      <w:r w:rsidR="008A6DF0">
        <w:rPr>
          <w:b/>
        </w:rPr>
        <w:br/>
        <w:t xml:space="preserve">      </w:t>
      </w:r>
      <w:r w:rsidR="008A6DF0" w:rsidRPr="006A3B9B">
        <w:rPr>
          <w:position w:val="-10"/>
        </w:rPr>
        <w:object w:dxaOrig="5800" w:dyaOrig="380">
          <v:shape id="_x0000_i1416" type="#_x0000_t75" style="width:290.25pt;height:18.75pt" o:ole="" fillcolor="window">
            <v:imagedata r:id="rId697" o:title=""/>
          </v:shape>
          <o:OLEObject Type="Embed" ProgID="Equation.3" ShapeID="_x0000_i1416" DrawAspect="Content" ObjectID="_1395004459" r:id="rId698"/>
        </w:object>
      </w:r>
      <w:r w:rsidR="008A6DF0">
        <w:br/>
        <w:t xml:space="preserve">   </w:t>
      </w:r>
      <w:r w:rsidR="008A6DF0">
        <w:rPr>
          <w:b/>
        </w:rPr>
        <w:t>*</w:t>
      </w:r>
      <w:r w:rsidR="008A6DF0">
        <w:t xml:space="preserve"> L'événement  (X=3) est réalisé une fois dans l'arbre et  p(X=3) = p(B)</w:t>
      </w:r>
      <w:r w:rsidR="008A6DF0">
        <w:rPr>
          <w:vertAlign w:val="superscript"/>
        </w:rPr>
        <w:t>3</w:t>
      </w:r>
      <w:r w:rsidR="008A6DF0">
        <w:t xml:space="preserve"> = 0,590</w:t>
      </w:r>
      <w:r w:rsidR="008A6DF0">
        <w:rPr>
          <w:vertAlign w:val="superscript"/>
        </w:rPr>
        <w:t>3</w:t>
      </w:r>
      <w:r w:rsidR="008A6DF0">
        <w:t xml:space="preserve"> = 0,205</w:t>
      </w:r>
      <w:r w:rsidR="008A6DF0">
        <w:rPr>
          <w:b/>
        </w:rPr>
        <w:br/>
      </w:r>
    </w:p>
    <w:tbl>
      <w:tblPr>
        <w:tblW w:w="0" w:type="auto"/>
        <w:tblInd w:w="1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61"/>
        <w:gridCol w:w="851"/>
        <w:gridCol w:w="851"/>
        <w:gridCol w:w="851"/>
        <w:gridCol w:w="851"/>
      </w:tblGrid>
      <w:tr w:rsidR="008A6DF0" w:rsidTr="00636AA2">
        <w:trPr>
          <w:trHeight w:val="500"/>
        </w:trPr>
        <w:tc>
          <w:tcPr>
            <w:tcW w:w="1061" w:type="dxa"/>
            <w:vAlign w:val="center"/>
          </w:tcPr>
          <w:p w:rsidR="008A6DF0" w:rsidRDefault="008A6DF0" w:rsidP="00C6543F">
            <w:pPr>
              <w:jc w:val="center"/>
              <w:rPr>
                <w:vertAlign w:val="subscript"/>
              </w:rPr>
            </w:pPr>
            <w:r>
              <w:t>x</w:t>
            </w:r>
            <w:r>
              <w:rPr>
                <w:vertAlign w:val="subscript"/>
              </w:rPr>
              <w:t>i</w:t>
            </w:r>
          </w:p>
        </w:tc>
        <w:tc>
          <w:tcPr>
            <w:tcW w:w="851" w:type="dxa"/>
            <w:vAlign w:val="center"/>
          </w:tcPr>
          <w:p w:rsidR="008A6DF0" w:rsidRDefault="008A6DF0" w:rsidP="00C6543F">
            <w:pPr>
              <w:jc w:val="center"/>
            </w:pPr>
            <w:r>
              <w:t>0</w:t>
            </w:r>
          </w:p>
        </w:tc>
        <w:tc>
          <w:tcPr>
            <w:tcW w:w="851" w:type="dxa"/>
            <w:vAlign w:val="center"/>
          </w:tcPr>
          <w:p w:rsidR="008A6DF0" w:rsidRDefault="008A6DF0" w:rsidP="00C6543F">
            <w:pPr>
              <w:jc w:val="center"/>
            </w:pPr>
            <w:r>
              <w:t>1</w:t>
            </w:r>
          </w:p>
        </w:tc>
        <w:tc>
          <w:tcPr>
            <w:tcW w:w="851" w:type="dxa"/>
            <w:vAlign w:val="center"/>
          </w:tcPr>
          <w:p w:rsidR="008A6DF0" w:rsidRDefault="008A6DF0" w:rsidP="00C6543F">
            <w:pPr>
              <w:jc w:val="center"/>
            </w:pPr>
            <w:r>
              <w:t>2</w:t>
            </w:r>
          </w:p>
        </w:tc>
        <w:tc>
          <w:tcPr>
            <w:tcW w:w="851" w:type="dxa"/>
            <w:vAlign w:val="center"/>
          </w:tcPr>
          <w:p w:rsidR="008A6DF0" w:rsidRDefault="008A6DF0" w:rsidP="00C6543F">
            <w:pPr>
              <w:jc w:val="center"/>
            </w:pPr>
            <w:r>
              <w:t>3</w:t>
            </w:r>
          </w:p>
        </w:tc>
      </w:tr>
      <w:tr w:rsidR="008A6DF0" w:rsidTr="00636AA2">
        <w:trPr>
          <w:trHeight w:val="500"/>
        </w:trPr>
        <w:tc>
          <w:tcPr>
            <w:tcW w:w="1061" w:type="dxa"/>
            <w:vAlign w:val="center"/>
          </w:tcPr>
          <w:p w:rsidR="008A6DF0" w:rsidRDefault="008A6DF0" w:rsidP="00C6543F">
            <w:r>
              <w:t>p(X = x</w:t>
            </w:r>
            <w:r>
              <w:rPr>
                <w:vertAlign w:val="subscript"/>
              </w:rPr>
              <w:t>i</w:t>
            </w:r>
            <w:r>
              <w:t>)</w:t>
            </w:r>
          </w:p>
        </w:tc>
        <w:tc>
          <w:tcPr>
            <w:tcW w:w="851" w:type="dxa"/>
            <w:vAlign w:val="center"/>
          </w:tcPr>
          <w:p w:rsidR="008A6DF0" w:rsidRDefault="008A6DF0" w:rsidP="00C6543F">
            <w:r>
              <w:t>0,069</w:t>
            </w:r>
          </w:p>
        </w:tc>
        <w:tc>
          <w:tcPr>
            <w:tcW w:w="851" w:type="dxa"/>
            <w:vAlign w:val="center"/>
          </w:tcPr>
          <w:p w:rsidR="008A6DF0" w:rsidRDefault="008A6DF0" w:rsidP="00C6543F">
            <w:r>
              <w:t>0,298</w:t>
            </w:r>
          </w:p>
        </w:tc>
        <w:tc>
          <w:tcPr>
            <w:tcW w:w="851" w:type="dxa"/>
            <w:vAlign w:val="center"/>
          </w:tcPr>
          <w:p w:rsidR="008A6DF0" w:rsidRDefault="008A6DF0" w:rsidP="00C6543F">
            <w:r>
              <w:t>0,428</w:t>
            </w:r>
          </w:p>
        </w:tc>
        <w:tc>
          <w:tcPr>
            <w:tcW w:w="851" w:type="dxa"/>
            <w:vAlign w:val="center"/>
          </w:tcPr>
          <w:p w:rsidR="008A6DF0" w:rsidRDefault="008A6DF0" w:rsidP="00C6543F">
            <w:r>
              <w:t>0,205</w:t>
            </w:r>
          </w:p>
        </w:tc>
      </w:tr>
    </w:tbl>
    <w:p w:rsidR="00636AA2" w:rsidRDefault="008A6DF0" w:rsidP="008A6DF0">
      <w:r w:rsidRPr="003C3BFA">
        <w:t>3b. Soit E(X) l'espérance mathématique de X</w:t>
      </w:r>
    </w:p>
    <w:p w:rsidR="008A6DF0" w:rsidRPr="003C3BFA" w:rsidRDefault="008A6DF0" w:rsidP="008A6DF0">
      <w:r w:rsidRPr="003C3BFA">
        <w:br/>
        <w:t xml:space="preserve">       E(X) = 0 </w:t>
      </w:r>
      <w:r w:rsidR="006A3B9B" w:rsidRPr="003C3BFA">
        <w:fldChar w:fldCharType="begin"/>
      </w:r>
      <w:r w:rsidRPr="003C3BFA">
        <w:instrText>SYMBOL 180 \f "Symbol"\h</w:instrText>
      </w:r>
      <w:r w:rsidR="006A3B9B" w:rsidRPr="003C3BFA">
        <w:fldChar w:fldCharType="end"/>
      </w:r>
      <w:r w:rsidRPr="003C3BFA">
        <w:t xml:space="preserve"> 0,069 + 1 </w:t>
      </w:r>
      <w:r w:rsidR="006A3B9B" w:rsidRPr="003C3BFA">
        <w:fldChar w:fldCharType="begin"/>
      </w:r>
      <w:r w:rsidRPr="003C3BFA">
        <w:instrText>SYMBOL 180 \f "Symbol"\h</w:instrText>
      </w:r>
      <w:r w:rsidR="006A3B9B" w:rsidRPr="003C3BFA">
        <w:fldChar w:fldCharType="end"/>
      </w:r>
      <w:r w:rsidRPr="003C3BFA">
        <w:t xml:space="preserve"> 0,298 + 2 </w:t>
      </w:r>
      <w:r w:rsidR="006A3B9B" w:rsidRPr="003C3BFA">
        <w:fldChar w:fldCharType="begin"/>
      </w:r>
      <w:r w:rsidRPr="003C3BFA">
        <w:instrText>SYMBOL 180 \f "Symbol"\h</w:instrText>
      </w:r>
      <w:r w:rsidR="006A3B9B" w:rsidRPr="003C3BFA">
        <w:fldChar w:fldCharType="end"/>
      </w:r>
      <w:r w:rsidRPr="003C3BFA">
        <w:t xml:space="preserve"> 0,428 + 3</w:t>
      </w:r>
      <w:r w:rsidR="006A3B9B" w:rsidRPr="003C3BFA">
        <w:fldChar w:fldCharType="begin"/>
      </w:r>
      <w:r w:rsidRPr="003C3BFA">
        <w:instrText>SYMBOL 180 \f "Symbol"\h</w:instrText>
      </w:r>
      <w:r w:rsidR="006A3B9B" w:rsidRPr="003C3BFA">
        <w:fldChar w:fldCharType="end"/>
      </w:r>
      <w:r w:rsidRPr="003C3BFA">
        <w:t xml:space="preserve"> 0,205 = 1,769</w:t>
      </w:r>
    </w:p>
    <w:p w:rsidR="00636AA2" w:rsidRDefault="008A6DF0" w:rsidP="008A6DF0">
      <w:r w:rsidRPr="003C3BFA">
        <w:t xml:space="preserve">4.  Soit F la fonction de répartition de X  F est définie sur </w:t>
      </w:r>
      <w:r w:rsidR="006A3B9B" w:rsidRPr="003C3BFA">
        <w:fldChar w:fldCharType="begin"/>
      </w:r>
      <w:r w:rsidRPr="003C3BFA">
        <w:instrText>EQ \o\al(I;\d\fo2()R)</w:instrText>
      </w:r>
      <w:r w:rsidR="006A3B9B" w:rsidRPr="003C3BFA">
        <w:fldChar w:fldCharType="end"/>
      </w:r>
      <w:r w:rsidRPr="003C3BFA">
        <w:t xml:space="preserve"> par F(x) = </w:t>
      </w:r>
      <w:r w:rsidRPr="003C3BFA">
        <w:rPr>
          <w:position w:val="-10"/>
        </w:rPr>
        <w:object w:dxaOrig="900" w:dyaOrig="320">
          <v:shape id="_x0000_i1370" type="#_x0000_t75" style="width:45pt;height:15.75pt" o:ole="" fillcolor="window">
            <v:imagedata r:id="rId699" o:title=""/>
          </v:shape>
          <o:OLEObject Type="Embed" ProgID="Equation.3" ShapeID="_x0000_i1370" DrawAspect="Content" ObjectID="_1395004460" r:id="rId700"/>
        </w:object>
      </w:r>
      <w:r w:rsidRPr="003C3BFA">
        <w:br/>
        <w:t xml:space="preserve">     a) si x &lt;</w:t>
      </w:r>
      <w:smartTag w:uri="urn:schemas-microsoft-com:office:smarttags" w:element="metricconverter">
        <w:smartTagPr>
          <w:attr w:name="ProductID" w:val="0, F"/>
        </w:smartTagPr>
        <w:r w:rsidRPr="003C3BFA">
          <w:t>0, F</w:t>
        </w:r>
      </w:smartTag>
      <w:r w:rsidRPr="003C3BFA">
        <w:t>(x) = 0</w:t>
      </w:r>
      <w:r w:rsidRPr="003C3BFA">
        <w:br/>
        <w:t xml:space="preserve">     b) si </w:t>
      </w:r>
      <w:r w:rsidRPr="003C3BFA">
        <w:rPr>
          <w:position w:val="-6"/>
        </w:rPr>
        <w:object w:dxaOrig="900" w:dyaOrig="279">
          <v:shape id="_x0000_i1371" type="#_x0000_t75" style="width:45pt;height:14.25pt" o:ole="" fillcolor="window">
            <v:imagedata r:id="rId701" o:title=""/>
          </v:shape>
          <o:OLEObject Type="Embed" ProgID="Equation.3" ShapeID="_x0000_i1371" DrawAspect="Content" ObjectID="_1395004461" r:id="rId702"/>
        </w:object>
      </w:r>
      <w:r w:rsidRPr="003C3BFA">
        <w:t>, F(x) = p(X = 0)               :</w:t>
      </w:r>
    </w:p>
    <w:p w:rsidR="008A6DF0" w:rsidRDefault="008A6DF0" w:rsidP="00636AA2">
      <w:r w:rsidRPr="003C3BFA">
        <w:lastRenderedPageBreak/>
        <w:t xml:space="preserve">  F(x)  = 0,069</w:t>
      </w:r>
      <w:r w:rsidRPr="003C3BFA">
        <w:br/>
        <w:t xml:space="preserve">     c) si </w:t>
      </w:r>
      <w:r w:rsidRPr="003C3BFA">
        <w:rPr>
          <w:position w:val="-4"/>
        </w:rPr>
        <w:object w:dxaOrig="900" w:dyaOrig="260">
          <v:shape id="_x0000_i1372" type="#_x0000_t75" style="width:45pt;height:12.75pt" o:ole="" fillcolor="window">
            <v:imagedata r:id="rId703" o:title=""/>
          </v:shape>
          <o:OLEObject Type="Embed" ProgID="Equation.3" ShapeID="_x0000_i1372" DrawAspect="Content" ObjectID="_1395004462" r:id="rId704"/>
        </w:object>
      </w:r>
      <w:r w:rsidRPr="003C3BFA">
        <w:t>, F(x) = p(X =0)+ P(X=1)    : F(x) = 0,367</w:t>
      </w:r>
      <w:r w:rsidRPr="003C3BFA">
        <w:br/>
        <w:t xml:space="preserve">     d) si </w:t>
      </w:r>
      <w:r w:rsidRPr="003C3BFA">
        <w:rPr>
          <w:position w:val="-6"/>
        </w:rPr>
        <w:object w:dxaOrig="920" w:dyaOrig="279">
          <v:shape id="_x0000_i1373" type="#_x0000_t75" style="width:45.75pt;height:14.25pt" o:ole="" fillcolor="window">
            <v:imagedata r:id="rId705" o:title=""/>
          </v:shape>
          <o:OLEObject Type="Embed" ProgID="Equation.3" ShapeID="_x0000_i1373" DrawAspect="Content" ObjectID="_1395004463" r:id="rId706"/>
        </w:object>
      </w:r>
      <w:r w:rsidRPr="003C3BFA">
        <w:t>,  F(x) = p(X = 0) + P(X=1) +P(X=2)   :      F(x) =  0,795</w:t>
      </w:r>
      <w:r w:rsidRPr="003C3BFA">
        <w:br/>
        <w:t xml:space="preserve">     e) si </w:t>
      </w:r>
      <w:r w:rsidRPr="003C3BFA">
        <w:rPr>
          <w:position w:val="-6"/>
        </w:rPr>
        <w:object w:dxaOrig="560" w:dyaOrig="279">
          <v:shape id="_x0000_i1374" type="#_x0000_t75" style="width:27.75pt;height:14.25pt" o:ole="" fillcolor="window">
            <v:imagedata r:id="rId707" o:title=""/>
          </v:shape>
          <o:OLEObject Type="Embed" ProgID="Equation.3" ShapeID="_x0000_i1374" DrawAspect="Content" ObjectID="_1395004464" r:id="rId708"/>
        </w:object>
      </w:r>
      <w:r w:rsidRPr="003C3BFA">
        <w:t>, :  F(x) = 1</w:t>
      </w:r>
      <w:r w:rsidRPr="003C3BFA">
        <w:br/>
        <w:t xml:space="preserve">   Soit E l'événement " au plus deux clients sur les trois achètent un véhicule du modèle B ?</w:t>
      </w:r>
      <w:r w:rsidRPr="003C3BFA">
        <w:br/>
        <w:t xml:space="preserve">   </w:t>
      </w:r>
      <w:r w:rsidRPr="003C3BFA">
        <w:rPr>
          <w:position w:val="-10"/>
        </w:rPr>
        <w:object w:dxaOrig="3000" w:dyaOrig="320">
          <v:shape id="_x0000_i1375" type="#_x0000_t75" style="width:150pt;height:15.75pt" o:ole="" fillcolor="window">
            <v:imagedata r:id="rId709" o:title=""/>
          </v:shape>
          <o:OLEObject Type="Embed" ProgID="Equation.3" ShapeID="_x0000_i1375" DrawAspect="Content" ObjectID="_1395004465" r:id="rId710"/>
        </w:object>
      </w:r>
      <w:r>
        <w:br/>
        <w:t>La probabilité qu'au plus deux clients sur les trois achètent un véhicule du modèle B est 0,795.</w:t>
      </w:r>
      <w:r>
        <w:br/>
      </w:r>
    </w:p>
    <w:p w:rsidR="008A6DF0" w:rsidRPr="00F77D7B" w:rsidRDefault="008A6DF0" w:rsidP="008A6DF0">
      <w:pPr>
        <w:rPr>
          <w:b/>
          <w:i/>
          <w:u w:val="single"/>
        </w:rPr>
      </w:pPr>
      <w:r w:rsidRPr="00F77D7B">
        <w:rPr>
          <w:b/>
          <w:i/>
          <w:u w:val="single"/>
        </w:rPr>
        <w:t xml:space="preserve">Exercice </w:t>
      </w:r>
      <w:r>
        <w:rPr>
          <w:b/>
          <w:i/>
          <w:u w:val="single"/>
        </w:rPr>
        <w:t>1</w:t>
      </w:r>
      <w:r w:rsidRPr="00F77D7B">
        <w:rPr>
          <w:b/>
          <w:i/>
          <w:u w:val="single"/>
        </w:rPr>
        <w:t>3</w:t>
      </w:r>
    </w:p>
    <w:p w:rsidR="008A6DF0" w:rsidRDefault="008A6DF0" w:rsidP="008A6DF0">
      <w:r>
        <w:t xml:space="preserve">Partie A : </w:t>
      </w:r>
    </w:p>
    <w:p w:rsidR="008A6DF0" w:rsidRDefault="008A6DF0" w:rsidP="008A6DF0">
      <w:r>
        <w:t xml:space="preserve">1. Il y a </w:t>
      </w:r>
      <w:r w:rsidRPr="00261C23">
        <w:rPr>
          <w:position w:val="-24"/>
        </w:rPr>
        <w:object w:dxaOrig="1320" w:dyaOrig="620">
          <v:shape id="_x0000_i1376" type="#_x0000_t75" style="width:66pt;height:30.75pt" o:ole="">
            <v:imagedata r:id="rId711" o:title=""/>
          </v:shape>
          <o:OLEObject Type="Embed" ProgID="Equation.DSMT4" ShapeID="_x0000_i1376" DrawAspect="Content" ObjectID="_1395004466" r:id="rId712"/>
        </w:object>
      </w:r>
      <w:r>
        <w:t xml:space="preserve"> élèves qui ont 11 ans, </w:t>
      </w:r>
      <w:r w:rsidRPr="00261C23">
        <w:rPr>
          <w:position w:val="-24"/>
        </w:rPr>
        <w:object w:dxaOrig="999" w:dyaOrig="620">
          <v:shape id="_x0000_i1377" type="#_x0000_t75" style="width:50.25pt;height:30.75pt" o:ole="">
            <v:imagedata r:id="rId713" o:title=""/>
          </v:shape>
          <o:OLEObject Type="Embed" ProgID="Equation.DSMT4" ShapeID="_x0000_i1377" DrawAspect="Content" ObjectID="_1395004467" r:id="rId714"/>
        </w:object>
      </w:r>
      <w:r>
        <w:t xml:space="preserve">élèves qui ont 13 ans et </w:t>
      </w:r>
      <w:r w:rsidRPr="004558C3">
        <w:rPr>
          <w:position w:val="-6"/>
        </w:rPr>
        <w:object w:dxaOrig="1400" w:dyaOrig="279">
          <v:shape id="_x0000_i1378" type="#_x0000_t75" style="width:69.75pt;height:14.25pt" o:ole="">
            <v:imagedata r:id="rId715" o:title=""/>
          </v:shape>
          <o:OLEObject Type="Embed" ProgID="Equation.DSMT4" ShapeID="_x0000_i1378" DrawAspect="Content" ObjectID="_1395004468" r:id="rId716"/>
        </w:object>
      </w:r>
      <w:r>
        <w:t xml:space="preserve">élèves qui </w:t>
      </w:r>
    </w:p>
    <w:p w:rsidR="008A6DF0" w:rsidRDefault="008A6DF0" w:rsidP="008A6DF0">
      <w:r>
        <w:t xml:space="preserve">   ont12 ans. Il y a  </w:t>
      </w:r>
      <w:r w:rsidRPr="00261C23">
        <w:rPr>
          <w:position w:val="-24"/>
        </w:rPr>
        <w:object w:dxaOrig="1080" w:dyaOrig="620">
          <v:shape id="_x0000_i1379" type="#_x0000_t75" style="width:54pt;height:30.75pt" o:ole="">
            <v:imagedata r:id="rId717" o:title=""/>
          </v:shape>
          <o:OLEObject Type="Embed" ProgID="Equation.DSMT4" ShapeID="_x0000_i1379" DrawAspect="Content" ObjectID="_1395004469" r:id="rId718"/>
        </w:object>
      </w:r>
      <w:r>
        <w:t xml:space="preserve"> élèves de 11 ans qui ont un cartable et </w:t>
      </w:r>
      <w:r w:rsidRPr="004558C3">
        <w:rPr>
          <w:position w:val="-6"/>
        </w:rPr>
        <w:object w:dxaOrig="1080" w:dyaOrig="279">
          <v:shape id="_x0000_i1380" type="#_x0000_t75" style="width:54pt;height:14.25pt" o:ole="">
            <v:imagedata r:id="rId719" o:title=""/>
          </v:shape>
          <o:OLEObject Type="Embed" ProgID="Equation.DSMT4" ShapeID="_x0000_i1380" DrawAspect="Content" ObjectID="_1395004470" r:id="rId720"/>
        </w:object>
      </w:r>
      <w:r>
        <w:t xml:space="preserve">élèves qui ont un sac à dos. </w:t>
      </w:r>
    </w:p>
    <w:p w:rsidR="008A6DF0" w:rsidRDefault="008A6DF0" w:rsidP="008A6DF0">
      <w:r>
        <w:t xml:space="preserve">    Il y a </w:t>
      </w:r>
      <w:r w:rsidRPr="004558C3">
        <w:rPr>
          <w:position w:val="-6"/>
        </w:rPr>
        <w:object w:dxaOrig="1180" w:dyaOrig="279">
          <v:shape id="_x0000_i1381" type="#_x0000_t75" style="width:59.25pt;height:14.25pt" o:ole="">
            <v:imagedata r:id="rId721" o:title=""/>
          </v:shape>
          <o:OLEObject Type="Embed" ProgID="Equation.DSMT4" ShapeID="_x0000_i1381" DrawAspect="Content" ObjectID="_1395004471" r:id="rId722"/>
        </w:object>
      </w:r>
      <w:r>
        <w:t xml:space="preserve"> élèves qui ont un sac à dos, et </w:t>
      </w:r>
      <w:r w:rsidRPr="004558C3">
        <w:rPr>
          <w:position w:val="-6"/>
        </w:rPr>
        <w:object w:dxaOrig="960" w:dyaOrig="279">
          <v:shape id="_x0000_i1382" type="#_x0000_t75" style="width:48pt;height:14.25pt" o:ole="">
            <v:imagedata r:id="rId723" o:title=""/>
          </v:shape>
          <o:OLEObject Type="Embed" ProgID="Equation.DSMT4" ShapeID="_x0000_i1382" DrawAspect="Content" ObjectID="_1395004472" r:id="rId724"/>
        </w:object>
      </w:r>
      <w:r>
        <w:t xml:space="preserve"> élèves de 12 ans qui ont un sac à dos </w:t>
      </w:r>
    </w:p>
    <w:p w:rsidR="008A6DF0" w:rsidRDefault="008A6DF0" w:rsidP="008A6DF0">
      <w:r>
        <w:t xml:space="preserve">    Il reste donc 3 élèves de 12 ans qui ont un cartable. </w:t>
      </w:r>
    </w:p>
    <w:p w:rsidR="008A6DF0" w:rsidRDefault="008A6DF0" w:rsidP="008A6DF0">
      <w:r>
        <w:t xml:space="preserve">    On trouve sans peine qu’il y a </w:t>
      </w:r>
      <w:r w:rsidRPr="004558C3">
        <w:rPr>
          <w:position w:val="-6"/>
        </w:rPr>
        <w:object w:dxaOrig="1280" w:dyaOrig="279">
          <v:shape id="_x0000_i1383" type="#_x0000_t75" style="width:63.75pt;height:14.25pt" o:ole="">
            <v:imagedata r:id="rId725" o:title=""/>
          </v:shape>
          <o:OLEObject Type="Embed" ProgID="Equation.DSMT4" ShapeID="_x0000_i1383" DrawAspect="Content" ObjectID="_1395004473" r:id="rId726"/>
        </w:object>
      </w:r>
      <w:r>
        <w:t xml:space="preserve">élèves de 13 ans qui ont un sac à dos et </w:t>
      </w:r>
      <w:r w:rsidRPr="004558C3">
        <w:rPr>
          <w:position w:val="-6"/>
        </w:rPr>
        <w:object w:dxaOrig="859" w:dyaOrig="279">
          <v:shape id="_x0000_i1384" type="#_x0000_t75" style="width:42.75pt;height:14.25pt" o:ole="">
            <v:imagedata r:id="rId727" o:title=""/>
          </v:shape>
          <o:OLEObject Type="Embed" ProgID="Equation.DSMT4" ShapeID="_x0000_i1384" DrawAspect="Content" ObjectID="_1395004474" r:id="rId728"/>
        </w:object>
      </w:r>
      <w:r>
        <w:t xml:space="preserve">élèves de 13 </w:t>
      </w:r>
    </w:p>
    <w:p w:rsidR="008A6DF0" w:rsidRDefault="008A6DF0" w:rsidP="008A6DF0">
      <w:r>
        <w:t xml:space="preserve">     ans qui ont un cartable. </w:t>
      </w:r>
    </w:p>
    <w:tbl>
      <w:tblPr>
        <w:tblStyle w:val="Grilledutableau"/>
        <w:tblW w:w="0" w:type="auto"/>
        <w:tblInd w:w="468" w:type="dxa"/>
        <w:tblLook w:val="01E0"/>
      </w:tblPr>
      <w:tblGrid>
        <w:gridCol w:w="1016"/>
        <w:gridCol w:w="1243"/>
        <w:gridCol w:w="1209"/>
        <w:gridCol w:w="903"/>
      </w:tblGrid>
      <w:tr w:rsidR="008A6DF0" w:rsidTr="00C6543F">
        <w:tc>
          <w:tcPr>
            <w:tcW w:w="1016" w:type="dxa"/>
            <w:tcBorders>
              <w:top w:val="nil"/>
              <w:left w:val="nil"/>
            </w:tcBorders>
          </w:tcPr>
          <w:p w:rsidR="008A6DF0" w:rsidRDefault="008A6DF0" w:rsidP="00C6543F">
            <w:r>
              <w:t xml:space="preserve"> </w:t>
            </w:r>
          </w:p>
        </w:tc>
        <w:tc>
          <w:tcPr>
            <w:tcW w:w="1243" w:type="dxa"/>
          </w:tcPr>
          <w:p w:rsidR="008A6DF0" w:rsidRDefault="008A6DF0" w:rsidP="00C6543F">
            <w:pPr>
              <w:rPr>
                <w:lang w:eastAsia="en-US"/>
              </w:rPr>
            </w:pPr>
            <w:r>
              <w:t>Sac à dos</w:t>
            </w:r>
          </w:p>
        </w:tc>
        <w:tc>
          <w:tcPr>
            <w:tcW w:w="1209" w:type="dxa"/>
          </w:tcPr>
          <w:p w:rsidR="008A6DF0" w:rsidRDefault="008A6DF0" w:rsidP="00C6543F">
            <w:pPr>
              <w:rPr>
                <w:lang w:eastAsia="en-US"/>
              </w:rPr>
            </w:pPr>
            <w:r>
              <w:t xml:space="preserve">Cartable </w:t>
            </w:r>
          </w:p>
        </w:tc>
        <w:tc>
          <w:tcPr>
            <w:tcW w:w="903" w:type="dxa"/>
          </w:tcPr>
          <w:p w:rsidR="008A6DF0" w:rsidRDefault="008A6DF0" w:rsidP="00C6543F">
            <w:pPr>
              <w:rPr>
                <w:lang w:eastAsia="en-US"/>
              </w:rPr>
            </w:pPr>
            <w:r>
              <w:t xml:space="preserve">Total </w:t>
            </w:r>
          </w:p>
        </w:tc>
      </w:tr>
      <w:tr w:rsidR="008A6DF0" w:rsidTr="00C6543F">
        <w:tc>
          <w:tcPr>
            <w:tcW w:w="1016" w:type="dxa"/>
          </w:tcPr>
          <w:p w:rsidR="008A6DF0" w:rsidRDefault="008A6DF0" w:rsidP="00C6543F">
            <w:pPr>
              <w:jc w:val="center"/>
              <w:rPr>
                <w:lang w:eastAsia="en-US"/>
              </w:rPr>
            </w:pPr>
            <w:r>
              <w:t>11 ans</w:t>
            </w:r>
          </w:p>
        </w:tc>
        <w:tc>
          <w:tcPr>
            <w:tcW w:w="1243" w:type="dxa"/>
          </w:tcPr>
          <w:p w:rsidR="008A6DF0" w:rsidRDefault="008A6DF0" w:rsidP="00C6543F">
            <w:pPr>
              <w:jc w:val="center"/>
              <w:rPr>
                <w:lang w:eastAsia="en-US"/>
              </w:rPr>
            </w:pPr>
            <w:r>
              <w:t>2</w:t>
            </w:r>
          </w:p>
        </w:tc>
        <w:tc>
          <w:tcPr>
            <w:tcW w:w="1209" w:type="dxa"/>
          </w:tcPr>
          <w:p w:rsidR="008A6DF0" w:rsidRDefault="008A6DF0" w:rsidP="00C6543F">
            <w:pPr>
              <w:jc w:val="center"/>
              <w:rPr>
                <w:lang w:eastAsia="en-US"/>
              </w:rPr>
            </w:pPr>
            <w:r>
              <w:t>10</w:t>
            </w:r>
          </w:p>
        </w:tc>
        <w:tc>
          <w:tcPr>
            <w:tcW w:w="903" w:type="dxa"/>
          </w:tcPr>
          <w:p w:rsidR="008A6DF0" w:rsidRDefault="008A6DF0" w:rsidP="00C6543F">
            <w:pPr>
              <w:jc w:val="center"/>
              <w:rPr>
                <w:lang w:eastAsia="en-US"/>
              </w:rPr>
            </w:pPr>
            <w:r>
              <w:t>12</w:t>
            </w:r>
          </w:p>
        </w:tc>
      </w:tr>
      <w:tr w:rsidR="008A6DF0" w:rsidTr="00C6543F">
        <w:tc>
          <w:tcPr>
            <w:tcW w:w="1016" w:type="dxa"/>
          </w:tcPr>
          <w:p w:rsidR="008A6DF0" w:rsidRDefault="008A6DF0" w:rsidP="00C6543F">
            <w:pPr>
              <w:jc w:val="center"/>
              <w:rPr>
                <w:lang w:eastAsia="en-US"/>
              </w:rPr>
            </w:pPr>
            <w:r>
              <w:t>12 ans</w:t>
            </w:r>
          </w:p>
        </w:tc>
        <w:tc>
          <w:tcPr>
            <w:tcW w:w="1243" w:type="dxa"/>
          </w:tcPr>
          <w:p w:rsidR="008A6DF0" w:rsidRDefault="008A6DF0" w:rsidP="00C6543F">
            <w:pPr>
              <w:jc w:val="center"/>
              <w:rPr>
                <w:lang w:eastAsia="en-US"/>
              </w:rPr>
            </w:pPr>
            <w:r>
              <w:t>5</w:t>
            </w:r>
          </w:p>
        </w:tc>
        <w:tc>
          <w:tcPr>
            <w:tcW w:w="1209" w:type="dxa"/>
          </w:tcPr>
          <w:p w:rsidR="008A6DF0" w:rsidRDefault="008A6DF0" w:rsidP="00C6543F">
            <w:pPr>
              <w:jc w:val="center"/>
              <w:rPr>
                <w:lang w:eastAsia="en-US"/>
              </w:rPr>
            </w:pPr>
            <w:r>
              <w:t>3</w:t>
            </w:r>
          </w:p>
        </w:tc>
        <w:tc>
          <w:tcPr>
            <w:tcW w:w="903" w:type="dxa"/>
          </w:tcPr>
          <w:p w:rsidR="008A6DF0" w:rsidRDefault="008A6DF0" w:rsidP="00C6543F">
            <w:pPr>
              <w:jc w:val="center"/>
              <w:rPr>
                <w:lang w:eastAsia="en-US"/>
              </w:rPr>
            </w:pPr>
            <w:r>
              <w:t>8</w:t>
            </w:r>
          </w:p>
        </w:tc>
      </w:tr>
      <w:tr w:rsidR="008A6DF0" w:rsidTr="00C6543F">
        <w:tc>
          <w:tcPr>
            <w:tcW w:w="1016" w:type="dxa"/>
          </w:tcPr>
          <w:p w:rsidR="008A6DF0" w:rsidRDefault="008A6DF0" w:rsidP="00C6543F">
            <w:pPr>
              <w:jc w:val="center"/>
              <w:rPr>
                <w:lang w:eastAsia="en-US"/>
              </w:rPr>
            </w:pPr>
            <w:r>
              <w:t>13 ans</w:t>
            </w:r>
          </w:p>
        </w:tc>
        <w:tc>
          <w:tcPr>
            <w:tcW w:w="1243" w:type="dxa"/>
          </w:tcPr>
          <w:p w:rsidR="008A6DF0" w:rsidRDefault="008A6DF0" w:rsidP="00C6543F">
            <w:pPr>
              <w:jc w:val="center"/>
              <w:rPr>
                <w:lang w:eastAsia="en-US"/>
              </w:rPr>
            </w:pPr>
            <w:r>
              <w:t>3</w:t>
            </w:r>
          </w:p>
        </w:tc>
        <w:tc>
          <w:tcPr>
            <w:tcW w:w="1209" w:type="dxa"/>
          </w:tcPr>
          <w:p w:rsidR="008A6DF0" w:rsidRDefault="008A6DF0" w:rsidP="00C6543F">
            <w:pPr>
              <w:jc w:val="center"/>
              <w:rPr>
                <w:lang w:eastAsia="en-US"/>
              </w:rPr>
            </w:pPr>
            <w:r>
              <w:t>2</w:t>
            </w:r>
          </w:p>
        </w:tc>
        <w:tc>
          <w:tcPr>
            <w:tcW w:w="903" w:type="dxa"/>
          </w:tcPr>
          <w:p w:rsidR="008A6DF0" w:rsidRDefault="008A6DF0" w:rsidP="00C6543F">
            <w:pPr>
              <w:jc w:val="center"/>
              <w:rPr>
                <w:lang w:eastAsia="en-US"/>
              </w:rPr>
            </w:pPr>
            <w:r>
              <w:t>5</w:t>
            </w:r>
          </w:p>
        </w:tc>
      </w:tr>
      <w:tr w:rsidR="008A6DF0" w:rsidTr="00C6543F">
        <w:tc>
          <w:tcPr>
            <w:tcW w:w="1016" w:type="dxa"/>
          </w:tcPr>
          <w:p w:rsidR="008A6DF0" w:rsidRDefault="008A6DF0" w:rsidP="00C6543F">
            <w:pPr>
              <w:jc w:val="center"/>
              <w:rPr>
                <w:lang w:eastAsia="en-US"/>
              </w:rPr>
            </w:pPr>
            <w:r>
              <w:t>Total</w:t>
            </w:r>
          </w:p>
        </w:tc>
        <w:tc>
          <w:tcPr>
            <w:tcW w:w="1243" w:type="dxa"/>
          </w:tcPr>
          <w:p w:rsidR="008A6DF0" w:rsidRDefault="008A6DF0" w:rsidP="00C6543F">
            <w:pPr>
              <w:jc w:val="center"/>
              <w:rPr>
                <w:lang w:eastAsia="en-US"/>
              </w:rPr>
            </w:pPr>
            <w:r>
              <w:t>10</w:t>
            </w:r>
          </w:p>
        </w:tc>
        <w:tc>
          <w:tcPr>
            <w:tcW w:w="1209" w:type="dxa"/>
          </w:tcPr>
          <w:p w:rsidR="008A6DF0" w:rsidRDefault="008A6DF0" w:rsidP="00C6543F">
            <w:pPr>
              <w:jc w:val="center"/>
              <w:rPr>
                <w:lang w:eastAsia="en-US"/>
              </w:rPr>
            </w:pPr>
            <w:r>
              <w:t>15</w:t>
            </w:r>
          </w:p>
        </w:tc>
        <w:tc>
          <w:tcPr>
            <w:tcW w:w="903" w:type="dxa"/>
          </w:tcPr>
          <w:p w:rsidR="008A6DF0" w:rsidRDefault="008A6DF0" w:rsidP="00C6543F">
            <w:pPr>
              <w:jc w:val="center"/>
              <w:rPr>
                <w:lang w:eastAsia="en-US"/>
              </w:rPr>
            </w:pPr>
            <w:r>
              <w:t>25</w:t>
            </w:r>
          </w:p>
        </w:tc>
      </w:tr>
    </w:tbl>
    <w:p w:rsidR="008A6DF0" w:rsidRDefault="008A6DF0" w:rsidP="008A6DF0"/>
    <w:p w:rsidR="008A6DF0" w:rsidRDefault="008A6DF0" w:rsidP="008A6DF0">
      <w:r>
        <w:t xml:space="preserve">2.a. Le tableau nous indique qu’il y a 15 élèves sur 25 qui possèdent un sac à dos et comme il y a </w:t>
      </w:r>
    </w:p>
    <w:p w:rsidR="008A6DF0" w:rsidRDefault="008A6DF0" w:rsidP="008A6DF0">
      <w:r>
        <w:t xml:space="preserve">       équiprobabilité on a </w:t>
      </w:r>
      <w:r w:rsidRPr="004558C3">
        <w:rPr>
          <w:position w:val="-24"/>
        </w:rPr>
        <w:object w:dxaOrig="1620" w:dyaOrig="620">
          <v:shape id="_x0000_i1385" type="#_x0000_t75" style="width:81pt;height:30.75pt" o:ole="">
            <v:imagedata r:id="rId729" o:title=""/>
          </v:shape>
          <o:OLEObject Type="Embed" ProgID="Equation.DSMT4" ShapeID="_x0000_i1385" DrawAspect="Content" ObjectID="_1395004475" r:id="rId730"/>
        </w:object>
      </w:r>
      <w:r>
        <w:t xml:space="preserve"> </w:t>
      </w:r>
    </w:p>
    <w:p w:rsidR="008A6DF0" w:rsidRDefault="008A6DF0" w:rsidP="008A6DF0">
      <w:r>
        <w:t xml:space="preserve">b. Le tableau nous indique qu’il y a 2 élèves de treize ans qui possèdent un cartable et comme il y a   </w:t>
      </w:r>
    </w:p>
    <w:p w:rsidR="008A6DF0" w:rsidRDefault="008A6DF0" w:rsidP="008A6DF0">
      <w:r>
        <w:t xml:space="preserve">     équiprobabilité on a </w:t>
      </w:r>
      <w:r w:rsidRPr="004558C3">
        <w:rPr>
          <w:position w:val="-24"/>
        </w:rPr>
        <w:object w:dxaOrig="2160" w:dyaOrig="620">
          <v:shape id="_x0000_i1386" type="#_x0000_t75" style="width:108pt;height:30.75pt" o:ole="">
            <v:imagedata r:id="rId731" o:title=""/>
          </v:shape>
          <o:OLEObject Type="Embed" ProgID="Equation.DSMT4" ShapeID="_x0000_i1386" DrawAspect="Content" ObjectID="_1395004476" r:id="rId732"/>
        </w:object>
      </w:r>
      <w:r>
        <w:t xml:space="preserve"> </w:t>
      </w:r>
    </w:p>
    <w:p w:rsidR="008A6DF0" w:rsidRDefault="008A6DF0" w:rsidP="008A6DF0">
      <w:r>
        <w:t xml:space="preserve">3. Il y a répétition d’expériences aléatoires de façon indépendante, on a donc une loi binomiale </w:t>
      </w:r>
    </w:p>
    <w:p w:rsidR="008A6DF0" w:rsidRPr="00DC3165" w:rsidRDefault="00127A70" w:rsidP="008A6DF0">
      <w:r>
        <w:t xml:space="preserve">Il  y a 3 chemins de même probabilité qui correspondent à 2 succès donc  </w:t>
      </w:r>
      <w:r w:rsidRPr="00554C4C">
        <w:rPr>
          <w:position w:val="-14"/>
        </w:rPr>
        <w:object w:dxaOrig="4060" w:dyaOrig="440">
          <v:shape id="_x0000_i1387" type="#_x0000_t75" style="width:203.25pt;height:21.75pt" o:ole="">
            <v:imagedata r:id="rId733" o:title=""/>
          </v:shape>
          <o:OLEObject Type="Embed" ProgID="Equation.DSMT4" ShapeID="_x0000_i1387" DrawAspect="Content" ObjectID="_1395004477" r:id="rId734"/>
        </w:object>
      </w:r>
    </w:p>
    <w:p w:rsidR="008A6DF0" w:rsidRPr="00603D07" w:rsidRDefault="008A6DF0" w:rsidP="008A6DF0">
      <w:pPr>
        <w:framePr w:hSpace="141" w:wrap="around" w:vAnchor="text" w:hAnchor="page" w:x="6975" w:y="359"/>
        <w:rPr>
          <w:bCs/>
          <w:sz w:val="22"/>
          <w:szCs w:val="22"/>
        </w:rPr>
      </w:pPr>
      <w:r w:rsidRPr="00603D07">
        <w:rPr>
          <w:bCs/>
          <w:sz w:val="22"/>
          <w:szCs w:val="22"/>
        </w:rPr>
        <w:object w:dxaOrig="6835" w:dyaOrig="5193">
          <v:shape id="_x0000_i1388" type="#_x0000_t75" style="width:204.75pt;height:126pt" o:ole="">
            <v:imagedata r:id="rId735" o:title=""/>
          </v:shape>
          <o:OLEObject Type="Embed" ProgID="MSDraw.1.01" ShapeID="_x0000_i1388" DrawAspect="Content" ObjectID="_1395004478" r:id="rId736"/>
        </w:object>
      </w:r>
    </w:p>
    <w:p w:rsidR="008A6DF0" w:rsidRDefault="008A6DF0" w:rsidP="008A6DF0">
      <w:pPr>
        <w:rPr>
          <w:b/>
          <w:bCs/>
        </w:rPr>
      </w:pPr>
      <w:r>
        <w:rPr>
          <w:b/>
          <w:bCs/>
        </w:rPr>
        <w:t xml:space="preserve">Partie B : </w:t>
      </w:r>
    </w:p>
    <w:p w:rsidR="008A6DF0" w:rsidRPr="00205A6A" w:rsidRDefault="008A6DF0" w:rsidP="008A6DF0">
      <w:pPr>
        <w:framePr w:hSpace="141" w:wrap="around" w:vAnchor="text" w:hAnchor="page" w:x="855" w:y="171"/>
      </w:pPr>
      <w:r w:rsidRPr="00205A6A">
        <w:rPr>
          <w:lang w:eastAsia="en-US"/>
        </w:rPr>
        <w:object w:dxaOrig="5872" w:dyaOrig="3997">
          <v:shape id="_x0000_i1389" type="#_x0000_t75" style="width:120pt;height:97.5pt" o:ole="">
            <v:imagedata r:id="rId737" o:title=""/>
          </v:shape>
          <o:OLEObject Type="Embed" ProgID="MSDraw.1.01" ShapeID="_x0000_i1389" DrawAspect="Content" ObjectID="_1395004479" r:id="rId738"/>
        </w:object>
      </w:r>
    </w:p>
    <w:p w:rsidR="008A6DF0" w:rsidRDefault="008A6DF0" w:rsidP="008A6DF0"/>
    <w:p w:rsidR="008A6DF0" w:rsidRDefault="008A6DF0" w:rsidP="008A6DF0"/>
    <w:p w:rsidR="008A6DF0" w:rsidRDefault="008A6DF0" w:rsidP="008A6DF0"/>
    <w:p w:rsidR="008A6DF0" w:rsidRDefault="008A6DF0" w:rsidP="008A6DF0"/>
    <w:p w:rsidR="008A6DF0" w:rsidRDefault="008A6DF0" w:rsidP="008A6DF0"/>
    <w:p w:rsidR="008A6DF0" w:rsidRDefault="008A6DF0" w:rsidP="008A6DF0"/>
    <w:p w:rsidR="008A6DF0" w:rsidRDefault="008A6DF0" w:rsidP="008A6DF0"/>
    <w:p w:rsidR="008A6DF0" w:rsidRDefault="008A6DF0" w:rsidP="008A6DF0"/>
    <w:p w:rsidR="008A6DF0" w:rsidRDefault="008A6DF0" w:rsidP="008A6DF0">
      <w:r>
        <w:t xml:space="preserve">    F étant indépendant de A et de B, on a : </w:t>
      </w:r>
      <w:r w:rsidRPr="002F70A2">
        <w:rPr>
          <w:position w:val="-12"/>
        </w:rPr>
        <w:object w:dxaOrig="2860" w:dyaOrig="360">
          <v:shape id="_x0000_i1390" type="#_x0000_t75" style="width:143.25pt;height:18pt" o:ole="">
            <v:imagedata r:id="rId739" o:title=""/>
          </v:shape>
          <o:OLEObject Type="Embed" ProgID="Equation.DSMT4" ShapeID="_x0000_i1390" DrawAspect="Content" ObjectID="_1395004480" r:id="rId740"/>
        </w:object>
      </w:r>
    </w:p>
    <w:p w:rsidR="008A6DF0" w:rsidRDefault="008A6DF0" w:rsidP="008A6DF0">
      <w:r>
        <w:t xml:space="preserve">2. car B et F sont indépendants </w:t>
      </w:r>
      <w:r w:rsidRPr="00485098">
        <w:rPr>
          <w:position w:val="-10"/>
        </w:rPr>
        <w:object w:dxaOrig="4140" w:dyaOrig="320">
          <v:shape id="_x0000_i1391" type="#_x0000_t75" style="width:207pt;height:15.75pt" o:ole="">
            <v:imagedata r:id="rId741" o:title=""/>
          </v:shape>
          <o:OLEObject Type="Embed" ProgID="Equation.DSMT4" ShapeID="_x0000_i1391" DrawAspect="Content" ObjectID="_1395004481" r:id="rId742"/>
        </w:object>
      </w:r>
      <w:r>
        <w:t xml:space="preserve">. La probabilité qu'un élève ait pris </w:t>
      </w:r>
    </w:p>
    <w:p w:rsidR="008A6DF0" w:rsidRDefault="008A6DF0" w:rsidP="008A6DF0">
      <w:r>
        <w:t xml:space="preserve">    le contrat B et soit adhérent du foyer est donc de 0,12 </w:t>
      </w:r>
    </w:p>
    <w:p w:rsidR="008A6DF0" w:rsidRDefault="008A6DF0" w:rsidP="008A6DF0">
      <w:smartTag w:uri="urn:schemas-microsoft-com:office:smarttags" w:element="metricconverter">
        <w:smartTagPr>
          <w:attr w:name="ProductID" w:val="3. a"/>
        </w:smartTagPr>
        <w:r>
          <w:t>3. a</w:t>
        </w:r>
      </w:smartTag>
      <w:r>
        <w:t xml:space="preserve">. Il y a 4 évènements élémentaires : </w:t>
      </w:r>
    </w:p>
    <w:p w:rsidR="008A6DF0" w:rsidRDefault="008A6DF0" w:rsidP="008A6DF0">
      <w:r>
        <w:rPr>
          <w:rFonts w:ascii="Courier New" w:hAnsi="Courier New" w:cs="Courier New"/>
        </w:rPr>
        <w:t xml:space="preserve">o </w:t>
      </w:r>
      <w:r w:rsidRPr="00485098">
        <w:rPr>
          <w:rFonts w:ascii="Courier New" w:hAnsi="Courier New" w:cs="Courier New"/>
          <w:position w:val="-4"/>
        </w:rPr>
        <w:object w:dxaOrig="240" w:dyaOrig="260">
          <v:shape id="_x0000_i1392" type="#_x0000_t75" style="width:12pt;height:12.75pt" o:ole="">
            <v:imagedata r:id="rId743" o:title=""/>
          </v:shape>
          <o:OLEObject Type="Embed" ProgID="Equation.DSMT4" ShapeID="_x0000_i1392" DrawAspect="Content" ObjectID="_1395004482" r:id="rId744"/>
        </w:object>
      </w:r>
      <w:r>
        <w:t xml:space="preserve"> et </w:t>
      </w:r>
      <w:r w:rsidRPr="00485098">
        <w:rPr>
          <w:position w:val="-4"/>
        </w:rPr>
        <w:object w:dxaOrig="260" w:dyaOrig="320">
          <v:shape id="_x0000_i1393" type="#_x0000_t75" style="width:12.75pt;height:15.75pt" o:ole="">
            <v:imagedata r:id="rId745" o:title=""/>
          </v:shape>
          <o:OLEObject Type="Embed" ProgID="Equation.DSMT4" ShapeID="_x0000_i1393" DrawAspect="Content" ObjectID="_1395004483" r:id="rId746"/>
        </w:object>
      </w:r>
      <w:r>
        <w:t xml:space="preserve"> qui correspond à un coût de 20 </w:t>
      </w:r>
      <w:r w:rsidR="002A44D7">
        <w:t>dinars</w:t>
      </w:r>
      <w:r>
        <w:t xml:space="preserve">        </w:t>
      </w:r>
      <w:r>
        <w:rPr>
          <w:rFonts w:ascii="Courier New" w:hAnsi="Courier New" w:cs="Courier New"/>
        </w:rPr>
        <w:t xml:space="preserve">o </w:t>
      </w:r>
      <w:r w:rsidRPr="00485098">
        <w:rPr>
          <w:rFonts w:ascii="Courier New" w:hAnsi="Courier New" w:cs="Courier New"/>
          <w:position w:val="-4"/>
        </w:rPr>
        <w:object w:dxaOrig="240" w:dyaOrig="260">
          <v:shape id="_x0000_i1394" type="#_x0000_t75" style="width:12pt;height:12.75pt" o:ole="">
            <v:imagedata r:id="rId743" o:title=""/>
          </v:shape>
          <o:OLEObject Type="Embed" ProgID="Equation.DSMT4" ShapeID="_x0000_i1394" DrawAspect="Content" ObjectID="_1395004484" r:id="rId747"/>
        </w:object>
      </w:r>
      <w:r>
        <w:t xml:space="preserve"> et </w:t>
      </w:r>
      <w:r w:rsidRPr="00485098">
        <w:rPr>
          <w:position w:val="-4"/>
        </w:rPr>
        <w:object w:dxaOrig="260" w:dyaOrig="260">
          <v:shape id="_x0000_i1395" type="#_x0000_t75" style="width:12.75pt;height:12.75pt" o:ole="">
            <v:imagedata r:id="rId748" o:title=""/>
          </v:shape>
          <o:OLEObject Type="Embed" ProgID="Equation.DSMT4" ShapeID="_x0000_i1395" DrawAspect="Content" ObjectID="_1395004485" r:id="rId749"/>
        </w:object>
      </w:r>
      <w:r>
        <w:t xml:space="preserve">qui correspond à un coût de 20 </w:t>
      </w:r>
      <w:r w:rsidR="002A44D7">
        <w:t>dinars</w:t>
      </w:r>
      <w:r>
        <w:t xml:space="preserve"> +15 </w:t>
      </w:r>
      <w:r w:rsidR="002A44D7">
        <w:t>dinars</w:t>
      </w:r>
      <w:r>
        <w:t xml:space="preserve"> = 35 </w:t>
      </w:r>
      <w:r w:rsidR="002A44D7">
        <w:t>dinars</w:t>
      </w:r>
      <w:r>
        <w:t xml:space="preserve"> </w:t>
      </w:r>
    </w:p>
    <w:p w:rsidR="008A6DF0" w:rsidRDefault="008A6DF0" w:rsidP="008A6DF0">
      <w:r>
        <w:rPr>
          <w:rFonts w:ascii="Courier New" w:hAnsi="Courier New" w:cs="Courier New"/>
        </w:rPr>
        <w:t xml:space="preserve">o </w:t>
      </w:r>
      <w:r w:rsidRPr="00485098">
        <w:rPr>
          <w:rFonts w:ascii="Courier New" w:hAnsi="Courier New" w:cs="Courier New"/>
          <w:position w:val="-4"/>
        </w:rPr>
        <w:object w:dxaOrig="240" w:dyaOrig="260">
          <v:shape id="_x0000_i1396" type="#_x0000_t75" style="width:12pt;height:12.75pt" o:ole="">
            <v:imagedata r:id="rId750" o:title=""/>
          </v:shape>
          <o:OLEObject Type="Embed" ProgID="Equation.DSMT4" ShapeID="_x0000_i1396" DrawAspect="Content" ObjectID="_1395004486" r:id="rId751"/>
        </w:object>
      </w:r>
      <w:r>
        <w:t xml:space="preserve">et </w:t>
      </w:r>
      <w:r w:rsidRPr="00485098">
        <w:rPr>
          <w:position w:val="-4"/>
        </w:rPr>
        <w:object w:dxaOrig="260" w:dyaOrig="320">
          <v:shape id="_x0000_i1397" type="#_x0000_t75" style="width:12.75pt;height:15.75pt" o:ole="">
            <v:imagedata r:id="rId752" o:title=""/>
          </v:shape>
          <o:OLEObject Type="Embed" ProgID="Equation.DSMT4" ShapeID="_x0000_i1397" DrawAspect="Content" ObjectID="_1395004487" r:id="rId753"/>
        </w:object>
      </w:r>
      <w:r>
        <w:t xml:space="preserve"> qui correspond à un coût de 30 </w:t>
      </w:r>
      <w:r w:rsidR="002A44D7">
        <w:t>dinars</w:t>
      </w:r>
      <w:r>
        <w:t xml:space="preserve">         </w:t>
      </w:r>
      <w:r>
        <w:rPr>
          <w:rFonts w:ascii="Courier New" w:hAnsi="Courier New" w:cs="Courier New"/>
        </w:rPr>
        <w:t xml:space="preserve">o </w:t>
      </w:r>
      <w:r w:rsidRPr="00485098">
        <w:rPr>
          <w:rFonts w:ascii="Courier New" w:hAnsi="Courier New" w:cs="Courier New"/>
          <w:position w:val="-4"/>
        </w:rPr>
        <w:object w:dxaOrig="240" w:dyaOrig="260">
          <v:shape id="_x0000_i1398" type="#_x0000_t75" style="width:12pt;height:12.75pt" o:ole="">
            <v:imagedata r:id="rId750" o:title=""/>
          </v:shape>
          <o:OLEObject Type="Embed" ProgID="Equation.DSMT4" ShapeID="_x0000_i1398" DrawAspect="Content" ObjectID="_1395004488" r:id="rId754"/>
        </w:object>
      </w:r>
      <w:r>
        <w:t xml:space="preserve">et </w:t>
      </w:r>
      <w:r w:rsidRPr="00485098">
        <w:rPr>
          <w:position w:val="-4"/>
        </w:rPr>
        <w:object w:dxaOrig="260" w:dyaOrig="260">
          <v:shape id="_x0000_i1399" type="#_x0000_t75" style="width:12.75pt;height:12.75pt" o:ole="">
            <v:imagedata r:id="rId748" o:title=""/>
          </v:shape>
          <o:OLEObject Type="Embed" ProgID="Equation.DSMT4" ShapeID="_x0000_i1399" DrawAspect="Content" ObjectID="_1395004489" r:id="rId755"/>
        </w:object>
      </w:r>
      <w:r>
        <w:t xml:space="preserve">qui correspond à un coût de 30 </w:t>
      </w:r>
      <w:r w:rsidR="002A44D7">
        <w:t>dinars</w:t>
      </w:r>
      <w:r>
        <w:t xml:space="preserve"> +15 </w:t>
      </w:r>
      <w:r w:rsidR="002A44D7">
        <w:t>dinars</w:t>
      </w:r>
      <w:r>
        <w:t xml:space="preserve"> = 45 </w:t>
      </w:r>
      <w:r w:rsidR="002A44D7">
        <w:t>dinars</w:t>
      </w:r>
      <w:r>
        <w:t xml:space="preserve"> </w:t>
      </w:r>
    </w:p>
    <w:p w:rsidR="008A6DF0" w:rsidRDefault="008A6DF0" w:rsidP="008A6DF0">
      <w:r>
        <w:t xml:space="preserve">b. On a </w:t>
      </w:r>
      <w:r w:rsidRPr="00F77D7B">
        <w:rPr>
          <w:position w:val="-10"/>
        </w:rPr>
        <w:object w:dxaOrig="2160" w:dyaOrig="320">
          <v:shape id="_x0000_i1400" type="#_x0000_t75" style="width:108pt;height:15.75pt" o:ole="">
            <v:imagedata r:id="rId756" o:title=""/>
          </v:shape>
          <o:OLEObject Type="Embed" ProgID="Equation.DSMT4" ShapeID="_x0000_i1400" DrawAspect="Content" ObjectID="_1395004490" r:id="rId757"/>
        </w:object>
      </w:r>
    </w:p>
    <w:p w:rsidR="008A6DF0" w:rsidRDefault="008A6DF0" w:rsidP="008A6DF0">
      <w:r>
        <w:rPr>
          <w:rFonts w:ascii="Courier New" w:hAnsi="Courier New" w:cs="Courier New"/>
        </w:rPr>
        <w:lastRenderedPageBreak/>
        <w:t xml:space="preserve">o </w:t>
      </w:r>
      <w:r w:rsidRPr="00485098">
        <w:rPr>
          <w:rFonts w:ascii="Courier New" w:hAnsi="Courier New" w:cs="Courier New"/>
          <w:position w:val="-12"/>
        </w:rPr>
        <w:object w:dxaOrig="5539" w:dyaOrig="400">
          <v:shape id="_x0000_i1401" type="#_x0000_t75" style="width:276.75pt;height:20.25pt" o:ole="">
            <v:imagedata r:id="rId758" o:title=""/>
          </v:shape>
          <o:OLEObject Type="Embed" ProgID="Equation.DSMT4" ShapeID="_x0000_i1401" DrawAspect="Content" ObjectID="_1395004491" r:id="rId759"/>
        </w:object>
      </w:r>
      <w:r>
        <w:t xml:space="preserve">  </w:t>
      </w:r>
    </w:p>
    <w:p w:rsidR="008A6DF0" w:rsidRDefault="008A6DF0" w:rsidP="008A6DF0">
      <w:r>
        <w:rPr>
          <w:rFonts w:ascii="Courier New" w:hAnsi="Courier New" w:cs="Courier New"/>
        </w:rPr>
        <w:t xml:space="preserve">o </w:t>
      </w:r>
      <w:r w:rsidRPr="00485098">
        <w:rPr>
          <w:rFonts w:ascii="Courier New" w:hAnsi="Courier New" w:cs="Courier New"/>
          <w:position w:val="-12"/>
        </w:rPr>
        <w:object w:dxaOrig="5520" w:dyaOrig="360">
          <v:shape id="_x0000_i1402" type="#_x0000_t75" style="width:276pt;height:18pt" o:ole="">
            <v:imagedata r:id="rId760" o:title=""/>
          </v:shape>
          <o:OLEObject Type="Embed" ProgID="Equation.DSMT4" ShapeID="_x0000_i1402" DrawAspect="Content" ObjectID="_1395004492" r:id="rId761"/>
        </w:object>
      </w:r>
      <w:r>
        <w:t xml:space="preserve"> </w:t>
      </w:r>
    </w:p>
    <w:p w:rsidR="008A6DF0" w:rsidRDefault="008A6DF0" w:rsidP="008A6DF0">
      <w:r>
        <w:rPr>
          <w:rFonts w:ascii="Courier New" w:hAnsi="Courier New" w:cs="Courier New"/>
        </w:rPr>
        <w:t xml:space="preserve">o </w:t>
      </w:r>
      <w:r w:rsidRPr="00485098">
        <w:rPr>
          <w:rFonts w:ascii="Courier New" w:hAnsi="Courier New" w:cs="Courier New"/>
          <w:position w:val="-12"/>
        </w:rPr>
        <w:object w:dxaOrig="5480" w:dyaOrig="400">
          <v:shape id="_x0000_i1403" type="#_x0000_t75" style="width:273.75pt;height:20.25pt" o:ole="">
            <v:imagedata r:id="rId762" o:title=""/>
          </v:shape>
          <o:OLEObject Type="Embed" ProgID="Equation.DSMT4" ShapeID="_x0000_i1403" DrawAspect="Content" ObjectID="_1395004493" r:id="rId763"/>
        </w:object>
      </w:r>
      <w:r>
        <w:t xml:space="preserve">  </w:t>
      </w:r>
    </w:p>
    <w:p w:rsidR="008A6DF0" w:rsidRDefault="008A6DF0" w:rsidP="008A6DF0">
      <w:r>
        <w:rPr>
          <w:rFonts w:ascii="Courier New" w:hAnsi="Courier New" w:cs="Courier New"/>
        </w:rPr>
        <w:t xml:space="preserve">o </w:t>
      </w:r>
      <w:r w:rsidRPr="00485098">
        <w:rPr>
          <w:rFonts w:ascii="Courier New" w:hAnsi="Courier New" w:cs="Courier New"/>
          <w:position w:val="-12"/>
        </w:rPr>
        <w:object w:dxaOrig="5500" w:dyaOrig="360">
          <v:shape id="_x0000_i1404" type="#_x0000_t75" style="width:275.25pt;height:18pt" o:ole="">
            <v:imagedata r:id="rId764" o:title=""/>
          </v:shape>
          <o:OLEObject Type="Embed" ProgID="Equation.DSMT4" ShapeID="_x0000_i1404" DrawAspect="Content" ObjectID="_1395004494" r:id="rId765"/>
        </w:object>
      </w:r>
      <w:r>
        <w:t xml:space="preserve"> </w:t>
      </w:r>
    </w:p>
    <w:p w:rsidR="008A6DF0" w:rsidRDefault="008A6DF0" w:rsidP="008A6DF0">
      <w:r>
        <w:t xml:space="preserve">On a donc : </w:t>
      </w:r>
    </w:p>
    <w:tbl>
      <w:tblPr>
        <w:tblW w:w="0" w:type="auto"/>
        <w:tblInd w:w="180" w:type="dxa"/>
        <w:tblBorders>
          <w:top w:val="nil"/>
          <w:left w:val="nil"/>
          <w:bottom w:val="nil"/>
          <w:right w:val="nil"/>
        </w:tblBorders>
        <w:tblLayout w:type="fixed"/>
        <w:tblLook w:val="0000"/>
      </w:tblPr>
      <w:tblGrid>
        <w:gridCol w:w="570"/>
        <w:gridCol w:w="805"/>
        <w:gridCol w:w="805"/>
        <w:gridCol w:w="805"/>
        <w:gridCol w:w="805"/>
        <w:gridCol w:w="805"/>
      </w:tblGrid>
      <w:tr w:rsidR="008A6DF0" w:rsidTr="00C6543F">
        <w:trPr>
          <w:trHeight w:val="315"/>
        </w:trPr>
        <w:tc>
          <w:tcPr>
            <w:tcW w:w="570" w:type="dxa"/>
            <w:tcBorders>
              <w:top w:val="single" w:sz="4" w:space="0" w:color="000000"/>
              <w:left w:val="single" w:sz="4" w:space="0" w:color="000000"/>
              <w:bottom w:val="single" w:sz="4" w:space="0" w:color="000000"/>
              <w:right w:val="single" w:sz="4" w:space="0" w:color="000000"/>
            </w:tcBorders>
          </w:tcPr>
          <w:p w:rsidR="008A6DF0" w:rsidRDefault="008A6DF0" w:rsidP="00C6543F">
            <w:r>
              <w:t xml:space="preserve">X </w:t>
            </w:r>
          </w:p>
        </w:tc>
        <w:tc>
          <w:tcPr>
            <w:tcW w:w="805" w:type="dxa"/>
            <w:tcBorders>
              <w:top w:val="single" w:sz="4" w:space="0" w:color="000000"/>
              <w:left w:val="single" w:sz="4" w:space="0" w:color="000000"/>
              <w:bottom w:val="single" w:sz="4" w:space="0" w:color="000000"/>
              <w:right w:val="single" w:sz="4" w:space="0" w:color="000000"/>
            </w:tcBorders>
          </w:tcPr>
          <w:p w:rsidR="008A6DF0" w:rsidRDefault="008A6DF0" w:rsidP="00C6543F">
            <w:r>
              <w:t xml:space="preserve">20 </w:t>
            </w:r>
            <w:r w:rsidR="002A44D7">
              <w:t>dinars</w:t>
            </w:r>
            <w:r>
              <w:t xml:space="preserve"> </w:t>
            </w:r>
          </w:p>
        </w:tc>
        <w:tc>
          <w:tcPr>
            <w:tcW w:w="805" w:type="dxa"/>
            <w:tcBorders>
              <w:top w:val="single" w:sz="4" w:space="0" w:color="000000"/>
              <w:left w:val="single" w:sz="4" w:space="0" w:color="000000"/>
              <w:bottom w:val="single" w:sz="4" w:space="0" w:color="000000"/>
              <w:right w:val="single" w:sz="4" w:space="0" w:color="000000"/>
            </w:tcBorders>
          </w:tcPr>
          <w:p w:rsidR="008A6DF0" w:rsidRDefault="008A6DF0" w:rsidP="00C6543F">
            <w:r>
              <w:t xml:space="preserve">30 </w:t>
            </w:r>
            <w:r w:rsidR="002A44D7">
              <w:t>dinars</w:t>
            </w:r>
            <w:r>
              <w:t xml:space="preserve"> </w:t>
            </w:r>
          </w:p>
        </w:tc>
        <w:tc>
          <w:tcPr>
            <w:tcW w:w="805" w:type="dxa"/>
            <w:tcBorders>
              <w:top w:val="single" w:sz="4" w:space="0" w:color="000000"/>
              <w:left w:val="single" w:sz="4" w:space="0" w:color="000000"/>
              <w:bottom w:val="single" w:sz="4" w:space="0" w:color="000000"/>
              <w:right w:val="single" w:sz="4" w:space="0" w:color="000000"/>
            </w:tcBorders>
          </w:tcPr>
          <w:p w:rsidR="008A6DF0" w:rsidRDefault="008A6DF0" w:rsidP="00C6543F">
            <w:r>
              <w:t xml:space="preserve">35 </w:t>
            </w:r>
            <w:r w:rsidR="002A44D7">
              <w:t>dinars</w:t>
            </w:r>
            <w:r>
              <w:t xml:space="preserve"> </w:t>
            </w:r>
          </w:p>
        </w:tc>
        <w:tc>
          <w:tcPr>
            <w:tcW w:w="805" w:type="dxa"/>
            <w:tcBorders>
              <w:top w:val="single" w:sz="4" w:space="0" w:color="000000"/>
              <w:left w:val="single" w:sz="4" w:space="0" w:color="000000"/>
              <w:bottom w:val="single" w:sz="4" w:space="0" w:color="000000"/>
              <w:right w:val="single" w:sz="4" w:space="0" w:color="000000"/>
            </w:tcBorders>
          </w:tcPr>
          <w:p w:rsidR="008A6DF0" w:rsidRDefault="008A6DF0" w:rsidP="00C6543F">
            <w:r>
              <w:t xml:space="preserve">45 </w:t>
            </w:r>
            <w:r w:rsidR="002A44D7">
              <w:t>dinars</w:t>
            </w:r>
            <w:r>
              <w:t xml:space="preserve"> </w:t>
            </w:r>
          </w:p>
        </w:tc>
        <w:tc>
          <w:tcPr>
            <w:tcW w:w="805" w:type="dxa"/>
            <w:tcBorders>
              <w:top w:val="single" w:sz="4" w:space="0" w:color="000000"/>
              <w:left w:val="single" w:sz="4" w:space="0" w:color="000000"/>
              <w:bottom w:val="single" w:sz="4" w:space="0" w:color="000000"/>
              <w:right w:val="single" w:sz="4" w:space="0" w:color="000000"/>
            </w:tcBorders>
          </w:tcPr>
          <w:p w:rsidR="008A6DF0" w:rsidRDefault="008A6DF0" w:rsidP="00C6543F">
            <w:r>
              <w:t xml:space="preserve">Total </w:t>
            </w:r>
          </w:p>
        </w:tc>
      </w:tr>
      <w:tr w:rsidR="008A6DF0" w:rsidTr="00C6543F">
        <w:trPr>
          <w:trHeight w:val="324"/>
        </w:trPr>
        <w:tc>
          <w:tcPr>
            <w:tcW w:w="570" w:type="dxa"/>
            <w:tcBorders>
              <w:top w:val="single" w:sz="4" w:space="0" w:color="000000"/>
              <w:left w:val="single" w:sz="4" w:space="0" w:color="000000"/>
              <w:bottom w:val="single" w:sz="4" w:space="0" w:color="000000"/>
              <w:right w:val="single" w:sz="4" w:space="0" w:color="000000"/>
            </w:tcBorders>
          </w:tcPr>
          <w:p w:rsidR="008A6DF0" w:rsidRDefault="008A6DF0" w:rsidP="00C6543F">
            <w:r>
              <w:rPr>
                <w:i/>
                <w:iCs/>
              </w:rPr>
              <w:t>p</w:t>
            </w:r>
            <w:r>
              <w:rPr>
                <w:i/>
                <w:iCs/>
                <w:position w:val="-10"/>
                <w:vertAlign w:val="subscript"/>
              </w:rPr>
              <w:t>i</w:t>
            </w:r>
          </w:p>
        </w:tc>
        <w:tc>
          <w:tcPr>
            <w:tcW w:w="805" w:type="dxa"/>
            <w:tcBorders>
              <w:top w:val="single" w:sz="4" w:space="0" w:color="000000"/>
              <w:left w:val="single" w:sz="4" w:space="0" w:color="000000"/>
              <w:bottom w:val="single" w:sz="4" w:space="0" w:color="000000"/>
              <w:right w:val="single" w:sz="4" w:space="0" w:color="000000"/>
            </w:tcBorders>
          </w:tcPr>
          <w:p w:rsidR="008A6DF0" w:rsidRDefault="008A6DF0" w:rsidP="00C6543F">
            <w:r>
              <w:t xml:space="preserve">0,42 </w:t>
            </w:r>
          </w:p>
        </w:tc>
        <w:tc>
          <w:tcPr>
            <w:tcW w:w="805" w:type="dxa"/>
            <w:tcBorders>
              <w:top w:val="single" w:sz="4" w:space="0" w:color="000000"/>
              <w:left w:val="single" w:sz="4" w:space="0" w:color="000000"/>
              <w:bottom w:val="single" w:sz="4" w:space="0" w:color="000000"/>
              <w:right w:val="single" w:sz="4" w:space="0" w:color="000000"/>
            </w:tcBorders>
          </w:tcPr>
          <w:p w:rsidR="008A6DF0" w:rsidRDefault="008A6DF0" w:rsidP="00C6543F">
            <w:r>
              <w:t xml:space="preserve">0,18 </w:t>
            </w:r>
          </w:p>
        </w:tc>
        <w:tc>
          <w:tcPr>
            <w:tcW w:w="805" w:type="dxa"/>
            <w:tcBorders>
              <w:top w:val="single" w:sz="4" w:space="0" w:color="000000"/>
              <w:left w:val="single" w:sz="4" w:space="0" w:color="000000"/>
              <w:bottom w:val="single" w:sz="4" w:space="0" w:color="000000"/>
              <w:right w:val="single" w:sz="4" w:space="0" w:color="000000"/>
            </w:tcBorders>
          </w:tcPr>
          <w:p w:rsidR="008A6DF0" w:rsidRDefault="008A6DF0" w:rsidP="00C6543F">
            <w:r>
              <w:t xml:space="preserve">0,28 </w:t>
            </w:r>
          </w:p>
        </w:tc>
        <w:tc>
          <w:tcPr>
            <w:tcW w:w="805" w:type="dxa"/>
            <w:tcBorders>
              <w:top w:val="single" w:sz="4" w:space="0" w:color="000000"/>
              <w:left w:val="single" w:sz="4" w:space="0" w:color="000000"/>
              <w:bottom w:val="single" w:sz="4" w:space="0" w:color="000000"/>
              <w:right w:val="single" w:sz="4" w:space="0" w:color="000000"/>
            </w:tcBorders>
          </w:tcPr>
          <w:p w:rsidR="008A6DF0" w:rsidRDefault="008A6DF0" w:rsidP="00C6543F">
            <w:r>
              <w:t xml:space="preserve">0,12 </w:t>
            </w:r>
          </w:p>
        </w:tc>
        <w:tc>
          <w:tcPr>
            <w:tcW w:w="805" w:type="dxa"/>
            <w:tcBorders>
              <w:top w:val="single" w:sz="4" w:space="0" w:color="000000"/>
              <w:left w:val="single" w:sz="4" w:space="0" w:color="000000"/>
              <w:bottom w:val="single" w:sz="4" w:space="0" w:color="000000"/>
              <w:right w:val="single" w:sz="4" w:space="0" w:color="000000"/>
            </w:tcBorders>
          </w:tcPr>
          <w:p w:rsidR="008A6DF0" w:rsidRDefault="008A6DF0" w:rsidP="00C6543F">
            <w:r>
              <w:t xml:space="preserve">1 </w:t>
            </w:r>
          </w:p>
        </w:tc>
      </w:tr>
    </w:tbl>
    <w:p w:rsidR="008A6DF0" w:rsidRDefault="008A6DF0" w:rsidP="008A6DF0">
      <w:r>
        <w:t xml:space="preserve">c) </w:t>
      </w:r>
      <w:r w:rsidRPr="005F1994">
        <w:rPr>
          <w:position w:val="-28"/>
        </w:rPr>
        <w:object w:dxaOrig="1520" w:dyaOrig="680">
          <v:shape id="_x0000_i1405" type="#_x0000_t75" style="width:75.75pt;height:33.75pt" o:ole="">
            <v:imagedata r:id="rId766" o:title=""/>
          </v:shape>
          <o:OLEObject Type="Embed" ProgID="Equation.DSMT4" ShapeID="_x0000_i1405" DrawAspect="Content" ObjectID="_1395004495" r:id="rId767"/>
        </w:object>
      </w:r>
      <w:r>
        <w:t xml:space="preserve">, donc </w:t>
      </w:r>
      <w:r w:rsidRPr="005F1994">
        <w:rPr>
          <w:position w:val="-10"/>
        </w:rPr>
        <w:object w:dxaOrig="5380" w:dyaOrig="320">
          <v:shape id="_x0000_i1406" type="#_x0000_t75" style="width:269.25pt;height:15.75pt" o:ole="">
            <v:imagedata r:id="rId768" o:title=""/>
          </v:shape>
          <o:OLEObject Type="Embed" ProgID="Equation.DSMT4" ShapeID="_x0000_i1406" DrawAspect="Content" ObjectID="_1395004496" r:id="rId769"/>
        </w:object>
      </w:r>
      <w:r>
        <w:t xml:space="preserve">. </w:t>
      </w:r>
    </w:p>
    <w:p w:rsidR="008A6DF0" w:rsidRPr="005F1994" w:rsidRDefault="008A6DF0" w:rsidP="008A6DF0">
      <w:pPr>
        <w:rPr>
          <w:rStyle w:val="titreparagraphe1"/>
          <w:b w:val="0"/>
          <w:sz w:val="22"/>
          <w:szCs w:val="22"/>
        </w:rPr>
      </w:pPr>
      <w:r>
        <w:t xml:space="preserve">     L’espérance est de 29</w:t>
      </w:r>
      <w:r w:rsidR="002A44D7">
        <w:t>dinars</w:t>
      </w:r>
      <w:r>
        <w:t xml:space="preserve">, on peut donc dire que l’inscription d’un élève coûte en moyenne 29 </w:t>
      </w:r>
      <w:r w:rsidR="002A44D7">
        <w:t>dinars</w:t>
      </w:r>
    </w:p>
    <w:p w:rsidR="001D7876" w:rsidRDefault="001D7876" w:rsidP="008A6DF0"/>
    <w:sectPr w:rsidR="001D7876" w:rsidSect="00636AA2">
      <w:footerReference w:type="default" r:id="rId770"/>
      <w:pgSz w:w="11906" w:h="16838"/>
      <w:pgMar w:top="284" w:right="680" w:bottom="142"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718E" w:rsidRDefault="00DD718E" w:rsidP="005A126D">
      <w:r>
        <w:separator/>
      </w:r>
    </w:p>
  </w:endnote>
  <w:endnote w:type="continuationSeparator" w:id="1">
    <w:p w:rsidR="00DD718E" w:rsidRDefault="00DD718E" w:rsidP="005A12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MSMincho-WinCharSetFFFF-H">
    <w:altName w:val="MS Mincho"/>
    <w:panose1 w:val="00000000000000000000"/>
    <w:charset w:val="80"/>
    <w:family w:val="auto"/>
    <w:notTrueType/>
    <w:pitch w:val="default"/>
    <w:sig w:usb0="00000001" w:usb1="08070000" w:usb2="00000010" w:usb3="00000000" w:csb0="00020000" w:csb1="00000000"/>
  </w:font>
  <w:font w:name="Wingdings-Regular">
    <w:altName w:val="Times New Roman"/>
    <w:panose1 w:val="00000000000000000000"/>
    <w:charset w:val="00"/>
    <w:family w:val="auto"/>
    <w:notTrueType/>
    <w:pitch w:val="default"/>
    <w:sig w:usb0="00000003" w:usb1="00000000" w:usb2="00000000" w:usb3="00000000" w:csb0="00000001" w:csb1="00000000"/>
  </w:font>
  <w:font w:name="Symbol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75236"/>
      <w:docPartObj>
        <w:docPartGallery w:val="Page Numbers (Bottom of Page)"/>
        <w:docPartUnique/>
      </w:docPartObj>
    </w:sdtPr>
    <w:sdtContent>
      <w:p w:rsidR="005A126D" w:rsidRDefault="00636AA2">
        <w:pPr>
          <w:pStyle w:val="Pieddepage"/>
        </w:pPr>
        <w:r w:rsidRPr="00636AA2">
          <w:rPr>
            <w:rFonts w:asciiTheme="majorHAnsi" w:hAnsiTheme="majorHAnsi"/>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3073" type="#_x0000_t65" style="position:absolute;margin-left:-32.05pt;margin-top:3.65pt;width:43pt;height:21.6pt;z-index:251660288;mso-position-horizontal-relative:right-margin-area;mso-position-vertical-relative:bottom-margin-area" o:allowincell="f" adj="14135" strokecolor="gray [1629]" strokeweight=".25pt">
              <v:textbox style="mso-next-textbox:#_x0000_s3073">
                <w:txbxContent>
                  <w:p w:rsidR="00636AA2" w:rsidRPr="00636AA2" w:rsidRDefault="00636AA2">
                    <w:pPr>
                      <w:jc w:val="center"/>
                      <w:rPr>
                        <w:b/>
                        <w:bCs/>
                        <w:sz w:val="36"/>
                        <w:szCs w:val="36"/>
                      </w:rPr>
                    </w:pPr>
                    <w:r w:rsidRPr="00636AA2">
                      <w:rPr>
                        <w:b/>
                        <w:bCs/>
                        <w:sz w:val="36"/>
                        <w:szCs w:val="36"/>
                      </w:rPr>
                      <w:fldChar w:fldCharType="begin"/>
                    </w:r>
                    <w:r w:rsidRPr="00636AA2">
                      <w:rPr>
                        <w:b/>
                        <w:bCs/>
                        <w:sz w:val="36"/>
                        <w:szCs w:val="36"/>
                      </w:rPr>
                      <w:instrText xml:space="preserve"> PAGE    \* MERGEFORMAT </w:instrText>
                    </w:r>
                    <w:r w:rsidRPr="00636AA2">
                      <w:rPr>
                        <w:b/>
                        <w:bCs/>
                        <w:sz w:val="36"/>
                        <w:szCs w:val="36"/>
                      </w:rPr>
                      <w:fldChar w:fldCharType="separate"/>
                    </w:r>
                    <w:r w:rsidRPr="00636AA2">
                      <w:rPr>
                        <w:b/>
                        <w:bCs/>
                        <w:noProof/>
                        <w:sz w:val="22"/>
                        <w:szCs w:val="22"/>
                      </w:rPr>
                      <w:t>15</w:t>
                    </w:r>
                    <w:r w:rsidRPr="00636AA2">
                      <w:rPr>
                        <w:b/>
                        <w:bCs/>
                        <w:sz w:val="36"/>
                        <w:szCs w:val="36"/>
                      </w:rPr>
                      <w:fldChar w:fldCharType="end"/>
                    </w:r>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718E" w:rsidRDefault="00DD718E" w:rsidP="005A126D">
      <w:r>
        <w:separator/>
      </w:r>
    </w:p>
  </w:footnote>
  <w:footnote w:type="continuationSeparator" w:id="1">
    <w:p w:rsidR="00DD718E" w:rsidRDefault="00DD718E" w:rsidP="005A12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1B98"/>
    <w:multiLevelType w:val="multilevel"/>
    <w:tmpl w:val="22B4A5FE"/>
    <w:lvl w:ilvl="0">
      <w:start w:val="3"/>
      <w:numFmt w:val="decimal"/>
      <w:lvlText w:val="%1."/>
      <w:lvlJc w:val="left"/>
      <w:pPr>
        <w:tabs>
          <w:tab w:val="num" w:pos="357"/>
        </w:tabs>
        <w:ind w:left="357" w:hanging="357"/>
      </w:pPr>
    </w:lvl>
    <w:lvl w:ilvl="1">
      <w:start w:val="1"/>
      <w:numFmt w:val="lowerLetter"/>
      <w:lvlText w:val="%2)"/>
      <w:lvlJc w:val="left"/>
      <w:pPr>
        <w:tabs>
          <w:tab w:val="num" w:pos="714"/>
        </w:tabs>
        <w:ind w:left="714" w:hanging="357"/>
      </w:pPr>
      <w:rPr>
        <w:b w:val="0"/>
        <w:i w:val="0"/>
      </w:rPr>
    </w:lvl>
    <w:lvl w:ilvl="2">
      <w:start w:val="1"/>
      <w:numFmt w:val="lowerLetter"/>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1AD6867"/>
    <w:multiLevelType w:val="hybridMultilevel"/>
    <w:tmpl w:val="EDB035F0"/>
    <w:lvl w:ilvl="0" w:tplc="D598C63A">
      <w:start w:val="1"/>
      <w:numFmt w:val="bullet"/>
      <w:lvlText w:val="−"/>
      <w:lvlJc w:val="left"/>
      <w:pPr>
        <w:tabs>
          <w:tab w:val="num" w:pos="720"/>
        </w:tabs>
        <w:ind w:left="720" w:hanging="360"/>
      </w:pPr>
      <w:rPr>
        <w:rFonts w:ascii="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10A122E2"/>
    <w:multiLevelType w:val="hybridMultilevel"/>
    <w:tmpl w:val="BDD40006"/>
    <w:lvl w:ilvl="0" w:tplc="7932110A">
      <w:start w:val="1"/>
      <w:numFmt w:val="decimal"/>
      <w:lvlText w:val="%1."/>
      <w:lvlJc w:val="left"/>
      <w:pPr>
        <w:tabs>
          <w:tab w:val="num" w:pos="360"/>
        </w:tabs>
        <w:ind w:left="360" w:hanging="360"/>
      </w:pPr>
      <w:rPr>
        <w:rFonts w:ascii="Times New Roman" w:hAnsi="Times New Roman" w:hint="default"/>
        <w:b w:val="0"/>
        <w:i w:val="0"/>
        <w:sz w:val="24"/>
        <w:szCs w:val="24"/>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
    <w:nsid w:val="11B1602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nsid w:val="164A569F"/>
    <w:multiLevelType w:val="hybridMultilevel"/>
    <w:tmpl w:val="86D87750"/>
    <w:lvl w:ilvl="0" w:tplc="2AEE642C">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nsid w:val="21434CF4"/>
    <w:multiLevelType w:val="hybridMultilevel"/>
    <w:tmpl w:val="B352FFCE"/>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6">
    <w:nsid w:val="258F286B"/>
    <w:multiLevelType w:val="multilevel"/>
    <w:tmpl w:val="6DF82412"/>
    <w:lvl w:ilvl="0">
      <w:start w:val="1"/>
      <w:numFmt w:val="decimal"/>
      <w:lvlText w:val="%1)"/>
      <w:lvlJc w:val="left"/>
      <w:pPr>
        <w:tabs>
          <w:tab w:val="num" w:pos="357"/>
        </w:tabs>
        <w:ind w:left="357" w:hanging="357"/>
      </w:pPr>
      <w:rPr>
        <w:rFonts w:hint="default"/>
        <w:i w:val="0"/>
        <w:sz w:val="24"/>
        <w:szCs w:val="24"/>
        <w:u w:val="none"/>
      </w:rPr>
    </w:lvl>
    <w:lvl w:ilvl="1">
      <w:start w:val="1"/>
      <w:numFmt w:val="lowerLetter"/>
      <w:lvlText w:val="%2)"/>
      <w:lvlJc w:val="left"/>
      <w:pPr>
        <w:tabs>
          <w:tab w:val="num" w:pos="714"/>
        </w:tabs>
        <w:ind w:left="714" w:hanging="354"/>
      </w:pPr>
      <w:rPr>
        <w:rFonts w:hint="default"/>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9542F39"/>
    <w:multiLevelType w:val="hybridMultilevel"/>
    <w:tmpl w:val="B468A394"/>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8">
    <w:nsid w:val="2B8C4CD1"/>
    <w:multiLevelType w:val="multilevel"/>
    <w:tmpl w:val="88F0C0FE"/>
    <w:lvl w:ilvl="0">
      <w:start w:val="2"/>
      <w:numFmt w:val="decimal"/>
      <w:lvlText w:val="%1.   a)"/>
      <w:lvlJc w:val="left"/>
      <w:pPr>
        <w:tabs>
          <w:tab w:val="num" w:pos="357"/>
        </w:tabs>
        <w:ind w:left="714" w:hanging="714"/>
      </w:pPr>
      <w:rPr>
        <w:rFonts w:hint="default"/>
        <w:i w:val="0"/>
        <w:sz w:val="24"/>
        <w:szCs w:val="24"/>
        <w:u w:val="none"/>
      </w:rPr>
    </w:lvl>
    <w:lvl w:ilvl="1">
      <w:start w:val="2"/>
      <w:numFmt w:val="lowerLetter"/>
      <w:lvlText w:val="%2)"/>
      <w:lvlJc w:val="left"/>
      <w:pPr>
        <w:tabs>
          <w:tab w:val="num" w:pos="714"/>
        </w:tabs>
        <w:ind w:left="714" w:hanging="354"/>
      </w:pPr>
      <w:rPr>
        <w:rFonts w:hint="default"/>
        <w:b w:val="0"/>
        <w:i w:val="0"/>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325B1388"/>
    <w:multiLevelType w:val="hybridMultilevel"/>
    <w:tmpl w:val="E622540E"/>
    <w:lvl w:ilvl="0" w:tplc="1BBC710C">
      <w:start w:val="1"/>
      <w:numFmt w:val="bullet"/>
      <w:lvlText w:val="•"/>
      <w:lvlJc w:val="left"/>
      <w:pPr>
        <w:tabs>
          <w:tab w:val="num" w:pos="720"/>
        </w:tabs>
        <w:ind w:left="720" w:hanging="360"/>
      </w:pPr>
      <w:rPr>
        <w:rFonts w:ascii="Times New Roman" w:hAnsi="Times New Roman" w:cs="Times New Roman" w:hint="default"/>
        <w:b w:val="0"/>
        <w:i w:val="0"/>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34822B3B"/>
    <w:multiLevelType w:val="hybridMultilevel"/>
    <w:tmpl w:val="5C745298"/>
    <w:lvl w:ilvl="0" w:tplc="1BBC710C">
      <w:start w:val="1"/>
      <w:numFmt w:val="bullet"/>
      <w:lvlText w:val="•"/>
      <w:lvlJc w:val="left"/>
      <w:pPr>
        <w:tabs>
          <w:tab w:val="num" w:pos="720"/>
        </w:tabs>
        <w:ind w:left="720" w:hanging="360"/>
      </w:pPr>
      <w:rPr>
        <w:rFonts w:ascii="Times New Roman" w:hAnsi="Times New Roman" w:cs="Times New Roman" w:hint="default"/>
        <w:b w:val="0"/>
        <w:i w:val="0"/>
        <w:sz w:val="24"/>
        <w:szCs w:val="24"/>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1">
    <w:nsid w:val="3B4A32E8"/>
    <w:multiLevelType w:val="hybridMultilevel"/>
    <w:tmpl w:val="D1265ADE"/>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3BD63776"/>
    <w:multiLevelType w:val="multilevel"/>
    <w:tmpl w:val="88F0C0FE"/>
    <w:lvl w:ilvl="0">
      <w:start w:val="2"/>
      <w:numFmt w:val="decimal"/>
      <w:lvlText w:val="%1.   a)"/>
      <w:lvlJc w:val="left"/>
      <w:pPr>
        <w:tabs>
          <w:tab w:val="num" w:pos="357"/>
        </w:tabs>
        <w:ind w:left="714" w:hanging="714"/>
      </w:pPr>
      <w:rPr>
        <w:rFonts w:hint="default"/>
        <w:i w:val="0"/>
        <w:sz w:val="24"/>
        <w:szCs w:val="24"/>
        <w:u w:val="none"/>
      </w:rPr>
    </w:lvl>
    <w:lvl w:ilvl="1">
      <w:start w:val="2"/>
      <w:numFmt w:val="lowerLetter"/>
      <w:lvlText w:val="%2)"/>
      <w:lvlJc w:val="left"/>
      <w:pPr>
        <w:tabs>
          <w:tab w:val="num" w:pos="714"/>
        </w:tabs>
        <w:ind w:left="714" w:hanging="354"/>
      </w:pPr>
      <w:rPr>
        <w:rFonts w:hint="default"/>
        <w:b w:val="0"/>
        <w:i w:val="0"/>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4061137E"/>
    <w:multiLevelType w:val="multilevel"/>
    <w:tmpl w:val="A2565A22"/>
    <w:lvl w:ilvl="0">
      <w:start w:val="2"/>
      <w:numFmt w:val="decimal"/>
      <w:lvlText w:val="%1.   a."/>
      <w:lvlJc w:val="left"/>
      <w:pPr>
        <w:tabs>
          <w:tab w:val="num" w:pos="357"/>
        </w:tabs>
        <w:ind w:left="714" w:hanging="714"/>
      </w:pPr>
      <w:rPr>
        <w:rFonts w:hint="default"/>
        <w:i w:val="0"/>
        <w:sz w:val="24"/>
        <w:szCs w:val="24"/>
        <w:u w:val="none"/>
      </w:rPr>
    </w:lvl>
    <w:lvl w:ilvl="1">
      <w:start w:val="2"/>
      <w:numFmt w:val="lowerLetter"/>
      <w:lvlText w:val="%2."/>
      <w:lvlJc w:val="left"/>
      <w:pPr>
        <w:tabs>
          <w:tab w:val="num" w:pos="714"/>
        </w:tabs>
        <w:ind w:left="714" w:hanging="354"/>
      </w:pPr>
      <w:rPr>
        <w:rFonts w:hint="default"/>
        <w:b w:val="0"/>
        <w:i w:val="0"/>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414A7DA3"/>
    <w:multiLevelType w:val="multilevel"/>
    <w:tmpl w:val="81D6782A"/>
    <w:lvl w:ilvl="0">
      <w:start w:val="3"/>
      <w:numFmt w:val="decimal"/>
      <w:lvlText w:val="%1."/>
      <w:lvlJc w:val="left"/>
      <w:pPr>
        <w:tabs>
          <w:tab w:val="num" w:pos="357"/>
        </w:tabs>
        <w:ind w:left="357" w:hanging="357"/>
      </w:pPr>
      <w:rPr>
        <w:rFonts w:hint="default"/>
      </w:rPr>
    </w:lvl>
    <w:lvl w:ilvl="1">
      <w:start w:val="1"/>
      <w:numFmt w:val="lowerLetter"/>
      <w:lvlText w:val="%2)"/>
      <w:lvlJc w:val="left"/>
      <w:pPr>
        <w:tabs>
          <w:tab w:val="num" w:pos="357"/>
        </w:tabs>
        <w:ind w:left="714" w:hanging="357"/>
      </w:pPr>
      <w:rPr>
        <w:rFonts w:hint="default"/>
        <w:b w:val="0"/>
        <w:i w:val="0"/>
      </w:rPr>
    </w:lvl>
    <w:lvl w:ilvl="2">
      <w:start w:val="1"/>
      <w:numFmt w:val="lowerLetter"/>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43281726"/>
    <w:multiLevelType w:val="multilevel"/>
    <w:tmpl w:val="57327250"/>
    <w:lvl w:ilvl="0">
      <w:start w:val="3"/>
      <w:numFmt w:val="decimal"/>
      <w:lvlText w:val="%1."/>
      <w:lvlJc w:val="left"/>
      <w:pPr>
        <w:tabs>
          <w:tab w:val="num" w:pos="357"/>
        </w:tabs>
        <w:ind w:left="357" w:hanging="357"/>
      </w:pPr>
      <w:rPr>
        <w:rFonts w:hint="default"/>
        <w:i w:val="0"/>
        <w:sz w:val="24"/>
        <w:szCs w:val="24"/>
        <w:u w:val="none"/>
      </w:rPr>
    </w:lvl>
    <w:lvl w:ilvl="1">
      <w:start w:val="1"/>
      <w:numFmt w:val="lowerLetter"/>
      <w:lvlText w:val="%2)"/>
      <w:lvlJc w:val="left"/>
      <w:pPr>
        <w:tabs>
          <w:tab w:val="num" w:pos="714"/>
        </w:tabs>
        <w:ind w:left="714" w:hanging="354"/>
      </w:pPr>
      <w:rPr>
        <w:rFonts w:hint="default"/>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47500F55"/>
    <w:multiLevelType w:val="singleLevel"/>
    <w:tmpl w:val="EAA43074"/>
    <w:lvl w:ilvl="0">
      <w:start w:val="1"/>
      <w:numFmt w:val="decimal"/>
      <w:lvlText w:val="%1."/>
      <w:lvlJc w:val="left"/>
      <w:pPr>
        <w:tabs>
          <w:tab w:val="num" w:pos="435"/>
        </w:tabs>
        <w:ind w:left="435" w:hanging="435"/>
      </w:pPr>
      <w:rPr>
        <w:b/>
      </w:rPr>
    </w:lvl>
  </w:abstractNum>
  <w:abstractNum w:abstractNumId="17">
    <w:nsid w:val="480232B4"/>
    <w:multiLevelType w:val="multilevel"/>
    <w:tmpl w:val="BB543576"/>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357"/>
        </w:tabs>
        <w:ind w:left="357" w:firstLine="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nsid w:val="4A97403B"/>
    <w:multiLevelType w:val="hybridMultilevel"/>
    <w:tmpl w:val="704231AE"/>
    <w:lvl w:ilvl="0" w:tplc="040C000F">
      <w:start w:val="1"/>
      <w:numFmt w:val="decimal"/>
      <w:lvlText w:val="%1."/>
      <w:lvlJc w:val="left"/>
      <w:pPr>
        <w:tabs>
          <w:tab w:val="num" w:pos="360"/>
        </w:tabs>
        <w:ind w:left="36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9">
    <w:nsid w:val="4BD15D7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0">
    <w:nsid w:val="50EA765F"/>
    <w:multiLevelType w:val="hybridMultilevel"/>
    <w:tmpl w:val="F2DC8386"/>
    <w:lvl w:ilvl="0" w:tplc="9196D326">
      <w:start w:val="1"/>
      <w:numFmt w:val="bullet"/>
      <w:lvlText w:val="−"/>
      <w:lvlJc w:val="left"/>
      <w:pPr>
        <w:tabs>
          <w:tab w:val="num" w:pos="357"/>
        </w:tabs>
        <w:ind w:left="357" w:hanging="357"/>
      </w:pPr>
      <w:rPr>
        <w:rFonts w:ascii="Times New Roman" w:hAnsi="Times New Roman" w:cs="Times New Roman" w:hint="default"/>
        <w:b w:val="0"/>
        <w:i w:val="0"/>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520555A3"/>
    <w:multiLevelType w:val="hybridMultilevel"/>
    <w:tmpl w:val="234A3384"/>
    <w:lvl w:ilvl="0" w:tplc="FA589B26">
      <w:start w:val="1"/>
      <w:numFmt w:val="bullet"/>
      <w:lvlText w:val="−"/>
      <w:lvlJc w:val="left"/>
      <w:pPr>
        <w:tabs>
          <w:tab w:val="num" w:pos="357"/>
        </w:tabs>
        <w:ind w:left="714" w:hanging="354"/>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541D31B0"/>
    <w:multiLevelType w:val="singleLevel"/>
    <w:tmpl w:val="B0B6CFB8"/>
    <w:lvl w:ilvl="0">
      <w:start w:val="1"/>
      <w:numFmt w:val="decimal"/>
      <w:lvlText w:val="%1."/>
      <w:lvlJc w:val="left"/>
      <w:pPr>
        <w:tabs>
          <w:tab w:val="num" w:pos="360"/>
        </w:tabs>
        <w:ind w:left="360" w:hanging="360"/>
      </w:pPr>
      <w:rPr>
        <w:rFonts w:hint="default"/>
      </w:rPr>
    </w:lvl>
  </w:abstractNum>
  <w:abstractNum w:abstractNumId="23">
    <w:nsid w:val="565D6BB2"/>
    <w:multiLevelType w:val="singleLevel"/>
    <w:tmpl w:val="EAA43074"/>
    <w:lvl w:ilvl="0">
      <w:start w:val="1"/>
      <w:numFmt w:val="decimal"/>
      <w:lvlText w:val="%1."/>
      <w:lvlJc w:val="left"/>
      <w:pPr>
        <w:tabs>
          <w:tab w:val="num" w:pos="435"/>
        </w:tabs>
        <w:ind w:left="435" w:hanging="435"/>
      </w:pPr>
      <w:rPr>
        <w:rFonts w:hint="default"/>
        <w:b/>
      </w:rPr>
    </w:lvl>
  </w:abstractNum>
  <w:abstractNum w:abstractNumId="24">
    <w:nsid w:val="56C74A2A"/>
    <w:multiLevelType w:val="multilevel"/>
    <w:tmpl w:val="E2EC27AA"/>
    <w:lvl w:ilvl="0">
      <w:start w:val="1"/>
      <w:numFmt w:val="decimal"/>
      <w:lvlText w:val="%1.   a)"/>
      <w:lvlJc w:val="left"/>
      <w:pPr>
        <w:tabs>
          <w:tab w:val="num" w:pos="357"/>
        </w:tabs>
        <w:ind w:left="714" w:hanging="714"/>
      </w:pPr>
      <w:rPr>
        <w:i w:val="0"/>
        <w:strike w:val="0"/>
        <w:dstrike w:val="0"/>
        <w:sz w:val="24"/>
        <w:szCs w:val="24"/>
        <w:u w:val="none"/>
        <w:effect w:val="none"/>
      </w:rPr>
    </w:lvl>
    <w:lvl w:ilvl="1">
      <w:start w:val="2"/>
      <w:numFmt w:val="lowerLetter"/>
      <w:lvlText w:val="%2)"/>
      <w:lvlJc w:val="left"/>
      <w:pPr>
        <w:tabs>
          <w:tab w:val="num" w:pos="714"/>
        </w:tabs>
        <w:ind w:left="714" w:hanging="354"/>
      </w:pPr>
      <w:rPr>
        <w:b w:val="0"/>
        <w:i w:val="0"/>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5A0D68D2"/>
    <w:multiLevelType w:val="multilevel"/>
    <w:tmpl w:val="6B24BA9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6">
    <w:nsid w:val="5B6157BA"/>
    <w:multiLevelType w:val="hybridMultilevel"/>
    <w:tmpl w:val="4620A93C"/>
    <w:lvl w:ilvl="0" w:tplc="C180F07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nsid w:val="682B16AF"/>
    <w:multiLevelType w:val="hybridMultilevel"/>
    <w:tmpl w:val="CDA01B20"/>
    <w:lvl w:ilvl="0" w:tplc="1BBC710C">
      <w:start w:val="1"/>
      <w:numFmt w:val="bullet"/>
      <w:lvlText w:val="•"/>
      <w:lvlJc w:val="left"/>
      <w:pPr>
        <w:tabs>
          <w:tab w:val="num" w:pos="720"/>
        </w:tabs>
        <w:ind w:left="720" w:hanging="360"/>
      </w:pPr>
      <w:rPr>
        <w:rFonts w:ascii="Times New Roman" w:hAnsi="Times New Roman" w:cs="Times New Roman" w:hint="default"/>
        <w:b w:val="0"/>
        <w:i w:val="0"/>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6E771321"/>
    <w:multiLevelType w:val="multilevel"/>
    <w:tmpl w:val="28BE8F2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FCB1376"/>
    <w:multiLevelType w:val="hybridMultilevel"/>
    <w:tmpl w:val="8378F744"/>
    <w:lvl w:ilvl="0" w:tplc="040C000F">
      <w:start w:val="5"/>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nsid w:val="703E5488"/>
    <w:multiLevelType w:val="hybridMultilevel"/>
    <w:tmpl w:val="D56C2ACA"/>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nsid w:val="7111712B"/>
    <w:multiLevelType w:val="multilevel"/>
    <w:tmpl w:val="CDDA991E"/>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357"/>
        </w:tabs>
        <w:ind w:left="714" w:hanging="357"/>
      </w:pPr>
      <w:rPr>
        <w:rFonts w:hint="default"/>
        <w:b w:val="0"/>
        <w:i w:val="0"/>
      </w:rPr>
    </w:lvl>
    <w:lvl w:ilvl="2">
      <w:start w:val="1"/>
      <w:numFmt w:val="lowerLetter"/>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71400671"/>
    <w:multiLevelType w:val="hybridMultilevel"/>
    <w:tmpl w:val="783860F0"/>
    <w:lvl w:ilvl="0" w:tplc="1BBC710C">
      <w:start w:val="1"/>
      <w:numFmt w:val="bullet"/>
      <w:lvlText w:val="•"/>
      <w:lvlJc w:val="left"/>
      <w:pPr>
        <w:tabs>
          <w:tab w:val="num" w:pos="720"/>
        </w:tabs>
        <w:ind w:left="720" w:hanging="360"/>
      </w:pPr>
      <w:rPr>
        <w:rFonts w:ascii="Times New Roman" w:hAnsi="Times New Roman" w:cs="Times New Roman" w:hint="default"/>
        <w:b w:val="0"/>
        <w:i w:val="0"/>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71701C9C"/>
    <w:multiLevelType w:val="hybridMultilevel"/>
    <w:tmpl w:val="6C3C9B04"/>
    <w:lvl w:ilvl="0" w:tplc="D598C63A">
      <w:start w:val="1"/>
      <w:numFmt w:val="bullet"/>
      <w:lvlText w:val="−"/>
      <w:lvlJc w:val="left"/>
      <w:pPr>
        <w:tabs>
          <w:tab w:val="num" w:pos="720"/>
        </w:tabs>
        <w:ind w:left="720" w:hanging="360"/>
      </w:pPr>
      <w:rPr>
        <w:rFonts w:ascii="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4">
    <w:nsid w:val="79D66A20"/>
    <w:multiLevelType w:val="hybridMultilevel"/>
    <w:tmpl w:val="6BC86E64"/>
    <w:lvl w:ilvl="0" w:tplc="2D00A780">
      <w:start w:val="1"/>
      <w:numFmt w:val="bullet"/>
      <w:lvlText w:val="−"/>
      <w:lvlJc w:val="left"/>
      <w:pPr>
        <w:tabs>
          <w:tab w:val="num" w:pos="357"/>
        </w:tabs>
        <w:ind w:left="357" w:firstLine="3"/>
      </w:pPr>
      <w:rPr>
        <w:rFonts w:ascii="Times New Roman" w:hAnsi="Times New Roman" w:cs="Times New Roman" w:hint="default"/>
      </w:rPr>
    </w:lvl>
    <w:lvl w:ilvl="1" w:tplc="040C000F">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7B1C273E"/>
    <w:multiLevelType w:val="hybridMultilevel"/>
    <w:tmpl w:val="CC64CF1E"/>
    <w:lvl w:ilvl="0" w:tplc="FA589B26">
      <w:start w:val="1"/>
      <w:numFmt w:val="bullet"/>
      <w:lvlText w:val="−"/>
      <w:lvlJc w:val="left"/>
      <w:pPr>
        <w:tabs>
          <w:tab w:val="num" w:pos="357"/>
        </w:tabs>
        <w:ind w:left="714" w:hanging="354"/>
      </w:pPr>
      <w:rPr>
        <w:rFonts w:ascii="Times New Roman" w:hAnsi="Times New Roman" w:cs="Times New Roman" w:hint="default"/>
      </w:rPr>
    </w:lvl>
    <w:lvl w:ilvl="1" w:tplc="040C000F">
      <w:start w:val="1"/>
      <w:numFmt w:val="decimal"/>
      <w:lvlText w:val="%2."/>
      <w:lvlJc w:val="left"/>
      <w:pPr>
        <w:tabs>
          <w:tab w:val="num" w:pos="1440"/>
        </w:tabs>
        <w:ind w:left="1440" w:hanging="360"/>
      </w:pPr>
      <w:rPr>
        <w:rFonts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7E44436D"/>
    <w:multiLevelType w:val="hybridMultilevel"/>
    <w:tmpl w:val="D472BCF0"/>
    <w:lvl w:ilvl="0" w:tplc="040C0003">
      <w:start w:val="1"/>
      <w:numFmt w:val="bullet"/>
      <w:lvlText w:val="o"/>
      <w:lvlJc w:val="left"/>
      <w:pPr>
        <w:tabs>
          <w:tab w:val="num" w:pos="720"/>
        </w:tabs>
        <w:ind w:left="720" w:hanging="360"/>
      </w:pPr>
      <w:rPr>
        <w:rFonts w:ascii="Courier New" w:hAnsi="Courier New" w:cs="Courier New" w:hint="default"/>
        <w:b w:val="0"/>
        <w:i w:val="0"/>
        <w:sz w:val="24"/>
        <w:szCs w:val="24"/>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7">
    <w:nsid w:val="7FA36128"/>
    <w:multiLevelType w:val="multilevel"/>
    <w:tmpl w:val="A0CAE9B4"/>
    <w:lvl w:ilvl="0">
      <w:start w:val="1"/>
      <w:numFmt w:val="decimal"/>
      <w:lvlText w:val="%1."/>
      <w:lvlJc w:val="left"/>
      <w:pPr>
        <w:tabs>
          <w:tab w:val="num" w:pos="357"/>
        </w:tabs>
        <w:ind w:left="357" w:hanging="357"/>
      </w:pPr>
      <w:rPr>
        <w:rFonts w:hint="default"/>
      </w:rPr>
    </w:lvl>
    <w:lvl w:ilvl="1">
      <w:start w:val="1"/>
      <w:numFmt w:val="bullet"/>
      <w:lvlText w:val="•"/>
      <w:lvlJc w:val="left"/>
      <w:pPr>
        <w:tabs>
          <w:tab w:val="num" w:pos="357"/>
        </w:tabs>
        <w:ind w:left="714" w:hanging="357"/>
      </w:pPr>
      <w:rPr>
        <w:rFonts w:ascii="Times New Roman" w:hAnsi="Times New Roman" w:cs="Times New Roman" w:hint="default"/>
      </w:rPr>
    </w:lvl>
    <w:lvl w:ilvl="2">
      <w:start w:val="1"/>
      <w:numFmt w:val="lowerLetter"/>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7"/>
  </w:num>
  <w:num w:numId="2">
    <w:abstractNumId w:val="37"/>
  </w:num>
  <w:num w:numId="3">
    <w:abstractNumId w:val="13"/>
  </w:num>
  <w:num w:numId="4">
    <w:abstractNumId w:val="15"/>
  </w:num>
  <w:num w:numId="5">
    <w:abstractNumId w:val="34"/>
  </w:num>
  <w:num w:numId="6">
    <w:abstractNumId w:val="35"/>
  </w:num>
  <w:num w:numId="7">
    <w:abstractNumId w:val="21"/>
  </w:num>
  <w:num w:numId="8">
    <w:abstractNumId w:val="2"/>
  </w:num>
  <w:num w:numId="9">
    <w:abstractNumId w:val="17"/>
  </w:num>
  <w:num w:numId="10">
    <w:abstractNumId w:val="32"/>
  </w:num>
  <w:num w:numId="11">
    <w:abstractNumId w:val="10"/>
  </w:num>
  <w:num w:numId="12">
    <w:abstractNumId w:val="36"/>
  </w:num>
  <w:num w:numId="13">
    <w:abstractNumId w:val="31"/>
  </w:num>
  <w:num w:numId="14">
    <w:abstractNumId w:val="12"/>
  </w:num>
  <w:num w:numId="15">
    <w:abstractNumId w:val="14"/>
  </w:num>
  <w:num w:numId="16">
    <w:abstractNumId w:val="8"/>
  </w:num>
  <w:num w:numId="17">
    <w:abstractNumId w:val="9"/>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2"/>
  </w:num>
  <w:num w:numId="29">
    <w:abstractNumId w:val="19"/>
  </w:num>
  <w:num w:numId="30">
    <w:abstractNumId w:val="20"/>
  </w:num>
  <w:num w:numId="31">
    <w:abstractNumId w:val="6"/>
  </w:num>
  <w:num w:numId="32">
    <w:abstractNumId w:val="25"/>
  </w:num>
  <w:num w:numId="33">
    <w:abstractNumId w:val="29"/>
  </w:num>
  <w:num w:numId="34">
    <w:abstractNumId w:val="26"/>
  </w:num>
  <w:num w:numId="35">
    <w:abstractNumId w:val="16"/>
    <w:lvlOverride w:ilvl="0">
      <w:startOverride w:val="1"/>
    </w:lvlOverride>
  </w:num>
  <w:num w:numId="36">
    <w:abstractNumId w:val="23"/>
  </w:num>
  <w:num w:numId="37">
    <w:abstractNumId w:val="30"/>
  </w:num>
  <w:num w:numId="38">
    <w:abstractNumId w:val="11"/>
  </w:num>
  <w:num w:numId="3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rsids>
    <w:rsidRoot w:val="00441283"/>
    <w:rsid w:val="00127A70"/>
    <w:rsid w:val="001D7876"/>
    <w:rsid w:val="002A44D7"/>
    <w:rsid w:val="0032744D"/>
    <w:rsid w:val="00441283"/>
    <w:rsid w:val="005A126D"/>
    <w:rsid w:val="00636AA2"/>
    <w:rsid w:val="006A3B9B"/>
    <w:rsid w:val="007038EC"/>
    <w:rsid w:val="008A6DF0"/>
    <w:rsid w:val="00CD7AFF"/>
    <w:rsid w:val="00CE4E37"/>
    <w:rsid w:val="00DD718E"/>
    <w:rsid w:val="00ED4714"/>
    <w:rsid w:val="00F678D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283"/>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441283"/>
    <w:pPr>
      <w:keepNext/>
      <w:spacing w:before="100" w:beforeAutospacing="1" w:after="100" w:afterAutospacing="1"/>
      <w:jc w:val="both"/>
      <w:outlineLvl w:val="0"/>
    </w:pPr>
    <w:rPr>
      <w:rFonts w:ascii="Arial" w:hAnsi="Arial" w:cs="Arial"/>
      <w:b/>
      <w:bCs/>
      <w:smallCaps/>
      <w:color w:val="0000FF"/>
      <w:szCs w:val="32"/>
    </w:rPr>
  </w:style>
  <w:style w:type="paragraph" w:styleId="Titre2">
    <w:name w:val="heading 2"/>
    <w:basedOn w:val="Normal"/>
    <w:next w:val="Normal"/>
    <w:link w:val="Titre2Car"/>
    <w:qFormat/>
    <w:rsid w:val="00441283"/>
    <w:pPr>
      <w:keepNext/>
      <w:widowControl w:val="0"/>
      <w:autoSpaceDE w:val="0"/>
      <w:autoSpaceDN w:val="0"/>
      <w:outlineLvl w:val="1"/>
    </w:pPr>
    <w:rPr>
      <w:b/>
      <w:color w:val="00B0F0"/>
      <w:sz w:val="28"/>
      <w:szCs w:val="28"/>
    </w:rPr>
  </w:style>
  <w:style w:type="paragraph" w:styleId="Titre3">
    <w:name w:val="heading 3"/>
    <w:basedOn w:val="Normal"/>
    <w:next w:val="Normal"/>
    <w:link w:val="Titre3Car"/>
    <w:qFormat/>
    <w:rsid w:val="00441283"/>
    <w:pPr>
      <w:keepNext/>
      <w:jc w:val="center"/>
      <w:outlineLvl w:val="2"/>
    </w:pPr>
    <w:rPr>
      <w:rFonts w:ascii="Arial" w:hAnsi="Arial" w:cs="Arial"/>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41283"/>
    <w:rPr>
      <w:rFonts w:ascii="Arial" w:eastAsia="Times New Roman" w:hAnsi="Arial" w:cs="Arial"/>
      <w:b/>
      <w:bCs/>
      <w:smallCaps/>
      <w:color w:val="0000FF"/>
      <w:sz w:val="24"/>
      <w:szCs w:val="32"/>
      <w:lang w:eastAsia="fr-FR"/>
    </w:rPr>
  </w:style>
  <w:style w:type="character" w:customStyle="1" w:styleId="Titre2Car">
    <w:name w:val="Titre 2 Car"/>
    <w:basedOn w:val="Policepardfaut"/>
    <w:link w:val="Titre2"/>
    <w:rsid w:val="00441283"/>
    <w:rPr>
      <w:rFonts w:ascii="Times New Roman" w:eastAsia="Times New Roman" w:hAnsi="Times New Roman" w:cs="Times New Roman"/>
      <w:b/>
      <w:color w:val="00B0F0"/>
      <w:sz w:val="28"/>
      <w:szCs w:val="28"/>
      <w:lang w:eastAsia="fr-FR"/>
    </w:rPr>
  </w:style>
  <w:style w:type="character" w:customStyle="1" w:styleId="Titre3Car">
    <w:name w:val="Titre 3 Car"/>
    <w:basedOn w:val="Policepardfaut"/>
    <w:link w:val="Titre3"/>
    <w:rsid w:val="00441283"/>
    <w:rPr>
      <w:rFonts w:ascii="Arial" w:eastAsia="Times New Roman" w:hAnsi="Arial" w:cs="Arial"/>
      <w:b/>
      <w:bCs/>
      <w:sz w:val="20"/>
      <w:szCs w:val="24"/>
      <w:lang w:eastAsia="fr-FR"/>
    </w:rPr>
  </w:style>
  <w:style w:type="table" w:styleId="Grilledutableau">
    <w:name w:val="Table Grid"/>
    <w:basedOn w:val="TableauNormal"/>
    <w:rsid w:val="00441283"/>
    <w:pPr>
      <w:spacing w:after="0" w:line="240" w:lineRule="auto"/>
      <w:jc w:val="both"/>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441283"/>
    <w:pPr>
      <w:spacing w:before="100" w:beforeAutospacing="1" w:after="100" w:afterAutospacing="1"/>
    </w:pPr>
  </w:style>
  <w:style w:type="character" w:customStyle="1" w:styleId="encadre">
    <w:name w:val="encadre"/>
    <w:basedOn w:val="Policepardfaut"/>
    <w:rsid w:val="00441283"/>
  </w:style>
  <w:style w:type="character" w:styleId="Accentuation">
    <w:name w:val="Emphasis"/>
    <w:basedOn w:val="Policepardfaut"/>
    <w:qFormat/>
    <w:rsid w:val="00441283"/>
    <w:rPr>
      <w:i/>
      <w:iCs/>
    </w:rPr>
  </w:style>
  <w:style w:type="paragraph" w:styleId="Paragraphedeliste">
    <w:name w:val="List Paragraph"/>
    <w:basedOn w:val="Normal"/>
    <w:qFormat/>
    <w:rsid w:val="00441283"/>
    <w:pPr>
      <w:spacing w:after="200" w:line="276" w:lineRule="auto"/>
      <w:ind w:left="720"/>
      <w:contextualSpacing/>
    </w:pPr>
    <w:rPr>
      <w:rFonts w:ascii="Calibri" w:eastAsia="Calibri" w:hAnsi="Calibri"/>
      <w:sz w:val="22"/>
      <w:szCs w:val="22"/>
      <w:lang w:eastAsia="en-US"/>
    </w:rPr>
  </w:style>
  <w:style w:type="character" w:customStyle="1" w:styleId="eq">
    <w:name w:val="eq"/>
    <w:basedOn w:val="Policepardfaut"/>
    <w:rsid w:val="00441283"/>
  </w:style>
  <w:style w:type="character" w:customStyle="1" w:styleId="rougefencadrer">
    <w:name w:val="rougef encadrer"/>
    <w:basedOn w:val="Policepardfaut"/>
    <w:rsid w:val="00441283"/>
  </w:style>
  <w:style w:type="character" w:customStyle="1" w:styleId="titreparagraphe1">
    <w:name w:val="titreparagraphe1"/>
    <w:basedOn w:val="Policepardfaut"/>
    <w:rsid w:val="00441283"/>
    <w:rPr>
      <w:rFonts w:ascii="Times New Roman" w:hAnsi="Times New Roman" w:cs="Times New Roman" w:hint="default"/>
      <w:b/>
      <w:bCs/>
      <w:sz w:val="27"/>
      <w:szCs w:val="27"/>
      <w:u w:val="single"/>
    </w:rPr>
  </w:style>
  <w:style w:type="paragraph" w:customStyle="1" w:styleId="Default">
    <w:name w:val="Default"/>
    <w:rsid w:val="00441283"/>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styleId="Textedebulles">
    <w:name w:val="Balloon Text"/>
    <w:basedOn w:val="Normal"/>
    <w:link w:val="TextedebullesCar"/>
    <w:uiPriority w:val="99"/>
    <w:semiHidden/>
    <w:unhideWhenUsed/>
    <w:rsid w:val="00441283"/>
    <w:rPr>
      <w:rFonts w:ascii="Tahoma" w:hAnsi="Tahoma" w:cs="Tahoma"/>
      <w:sz w:val="16"/>
      <w:szCs w:val="16"/>
    </w:rPr>
  </w:style>
  <w:style w:type="character" w:customStyle="1" w:styleId="TextedebullesCar">
    <w:name w:val="Texte de bulles Car"/>
    <w:basedOn w:val="Policepardfaut"/>
    <w:link w:val="Textedebulles"/>
    <w:uiPriority w:val="99"/>
    <w:semiHidden/>
    <w:rsid w:val="00441283"/>
    <w:rPr>
      <w:rFonts w:ascii="Tahoma" w:eastAsia="Times New Roman" w:hAnsi="Tahoma" w:cs="Tahoma"/>
      <w:sz w:val="16"/>
      <w:szCs w:val="16"/>
      <w:lang w:eastAsia="fr-FR"/>
    </w:rPr>
  </w:style>
  <w:style w:type="character" w:styleId="Lienhypertexte">
    <w:name w:val="Hyperlink"/>
    <w:basedOn w:val="Policepardfaut"/>
    <w:uiPriority w:val="99"/>
    <w:unhideWhenUsed/>
    <w:rsid w:val="00441283"/>
    <w:rPr>
      <w:color w:val="0000FF"/>
      <w:u w:val="single"/>
    </w:rPr>
  </w:style>
  <w:style w:type="paragraph" w:styleId="En-tte">
    <w:name w:val="header"/>
    <w:basedOn w:val="Normal"/>
    <w:link w:val="En-tteCar"/>
    <w:uiPriority w:val="99"/>
    <w:semiHidden/>
    <w:unhideWhenUsed/>
    <w:rsid w:val="005A126D"/>
    <w:pPr>
      <w:tabs>
        <w:tab w:val="center" w:pos="4153"/>
        <w:tab w:val="right" w:pos="8306"/>
      </w:tabs>
    </w:pPr>
  </w:style>
  <w:style w:type="character" w:customStyle="1" w:styleId="En-tteCar">
    <w:name w:val="En-tête Car"/>
    <w:basedOn w:val="Policepardfaut"/>
    <w:link w:val="En-tte"/>
    <w:uiPriority w:val="99"/>
    <w:semiHidden/>
    <w:rsid w:val="005A126D"/>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5A126D"/>
    <w:pPr>
      <w:tabs>
        <w:tab w:val="center" w:pos="4153"/>
        <w:tab w:val="right" w:pos="8306"/>
      </w:tabs>
    </w:pPr>
  </w:style>
  <w:style w:type="character" w:customStyle="1" w:styleId="PieddepageCar">
    <w:name w:val="Pied de page Car"/>
    <w:basedOn w:val="Policepardfaut"/>
    <w:link w:val="Pieddepage"/>
    <w:uiPriority w:val="99"/>
    <w:rsid w:val="005A126D"/>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671" Type="http://schemas.openxmlformats.org/officeDocument/2006/relationships/oleObject" Target="embeddings/oleObject340.bin"/><Relationship Id="rId769" Type="http://schemas.openxmlformats.org/officeDocument/2006/relationships/oleObject" Target="embeddings/oleObject392.bin"/><Relationship Id="rId21" Type="http://schemas.openxmlformats.org/officeDocument/2006/relationships/image" Target="media/image7.wmf"/><Relationship Id="rId63" Type="http://schemas.openxmlformats.org/officeDocument/2006/relationships/image" Target="media/image26.wmf"/><Relationship Id="rId159" Type="http://schemas.openxmlformats.org/officeDocument/2006/relationships/image" Target="media/image72.wmf"/><Relationship Id="rId324" Type="http://schemas.openxmlformats.org/officeDocument/2006/relationships/oleObject" Target="embeddings/oleObject165.bin"/><Relationship Id="rId366" Type="http://schemas.openxmlformats.org/officeDocument/2006/relationships/oleObject" Target="embeddings/oleObject186.bin"/><Relationship Id="rId531" Type="http://schemas.openxmlformats.org/officeDocument/2006/relationships/image" Target="media/image253.wmf"/><Relationship Id="rId573" Type="http://schemas.openxmlformats.org/officeDocument/2006/relationships/image" Target="media/image274.wmf"/><Relationship Id="rId629" Type="http://schemas.openxmlformats.org/officeDocument/2006/relationships/image" Target="media/image302.wmf"/><Relationship Id="rId170" Type="http://schemas.openxmlformats.org/officeDocument/2006/relationships/oleObject" Target="embeddings/oleObject84.bin"/><Relationship Id="rId226" Type="http://schemas.openxmlformats.org/officeDocument/2006/relationships/oleObject" Target="embeddings/oleObject115.bin"/><Relationship Id="rId433" Type="http://schemas.openxmlformats.org/officeDocument/2006/relationships/oleObject" Target="embeddings/oleObject220.bin"/><Relationship Id="rId268" Type="http://schemas.openxmlformats.org/officeDocument/2006/relationships/oleObject" Target="embeddings/oleObject137.bin"/><Relationship Id="rId475" Type="http://schemas.openxmlformats.org/officeDocument/2006/relationships/oleObject" Target="embeddings/oleObject241.bin"/><Relationship Id="rId640" Type="http://schemas.openxmlformats.org/officeDocument/2006/relationships/oleObject" Target="embeddings/oleObject324.bin"/><Relationship Id="rId682" Type="http://schemas.openxmlformats.org/officeDocument/2006/relationships/image" Target="media/image327.wmf"/><Relationship Id="rId738" Type="http://schemas.openxmlformats.org/officeDocument/2006/relationships/oleObject" Target="embeddings/oleObject375.bin"/><Relationship Id="rId32" Type="http://schemas.openxmlformats.org/officeDocument/2006/relationships/image" Target="media/image12.wmf"/><Relationship Id="rId74" Type="http://schemas.openxmlformats.org/officeDocument/2006/relationships/oleObject" Target="embeddings/oleObject34.bin"/><Relationship Id="rId128" Type="http://schemas.openxmlformats.org/officeDocument/2006/relationships/image" Target="media/image57.wmf"/><Relationship Id="rId335" Type="http://schemas.openxmlformats.org/officeDocument/2006/relationships/image" Target="media/image156.wmf"/><Relationship Id="rId377" Type="http://schemas.openxmlformats.org/officeDocument/2006/relationships/oleObject" Target="embeddings/oleObject192.bin"/><Relationship Id="rId500" Type="http://schemas.openxmlformats.org/officeDocument/2006/relationships/image" Target="media/image238.wmf"/><Relationship Id="rId542" Type="http://schemas.openxmlformats.org/officeDocument/2006/relationships/oleObject" Target="embeddings/oleObject275.bin"/><Relationship Id="rId584" Type="http://schemas.openxmlformats.org/officeDocument/2006/relationships/oleObject" Target="embeddings/oleObject296.bin"/><Relationship Id="rId5" Type="http://schemas.openxmlformats.org/officeDocument/2006/relationships/footnotes" Target="footnotes.xml"/><Relationship Id="rId181" Type="http://schemas.openxmlformats.org/officeDocument/2006/relationships/image" Target="media/image83.wmf"/><Relationship Id="rId237" Type="http://schemas.openxmlformats.org/officeDocument/2006/relationships/image" Target="media/image108.wmf"/><Relationship Id="rId402" Type="http://schemas.openxmlformats.org/officeDocument/2006/relationships/image" Target="media/image189.wmf"/><Relationship Id="rId279" Type="http://schemas.openxmlformats.org/officeDocument/2006/relationships/image" Target="media/image128.wmf"/><Relationship Id="rId444" Type="http://schemas.openxmlformats.org/officeDocument/2006/relationships/image" Target="media/image210.wmf"/><Relationship Id="rId486" Type="http://schemas.openxmlformats.org/officeDocument/2006/relationships/image" Target="media/image231.wmf"/><Relationship Id="rId651" Type="http://schemas.openxmlformats.org/officeDocument/2006/relationships/image" Target="media/image313.wmf"/><Relationship Id="rId693" Type="http://schemas.openxmlformats.org/officeDocument/2006/relationships/image" Target="media/image333.wmf"/><Relationship Id="rId707" Type="http://schemas.openxmlformats.org/officeDocument/2006/relationships/image" Target="media/image339.wmf"/><Relationship Id="rId749" Type="http://schemas.openxmlformats.org/officeDocument/2006/relationships/oleObject" Target="embeddings/oleObject381.bin"/><Relationship Id="rId43" Type="http://schemas.openxmlformats.org/officeDocument/2006/relationships/oleObject" Target="embeddings/oleObject17.bin"/><Relationship Id="rId139" Type="http://schemas.openxmlformats.org/officeDocument/2006/relationships/image" Target="media/image62.wmf"/><Relationship Id="rId290" Type="http://schemas.openxmlformats.org/officeDocument/2006/relationships/oleObject" Target="embeddings/oleObject148.bin"/><Relationship Id="rId304" Type="http://schemas.openxmlformats.org/officeDocument/2006/relationships/oleObject" Target="embeddings/oleObject155.bin"/><Relationship Id="rId346" Type="http://schemas.openxmlformats.org/officeDocument/2006/relationships/oleObject" Target="embeddings/oleObject176.bin"/><Relationship Id="rId388" Type="http://schemas.openxmlformats.org/officeDocument/2006/relationships/image" Target="media/image182.wmf"/><Relationship Id="rId511" Type="http://schemas.openxmlformats.org/officeDocument/2006/relationships/oleObject" Target="embeddings/oleObject259.bin"/><Relationship Id="rId553" Type="http://schemas.openxmlformats.org/officeDocument/2006/relationships/image" Target="media/image264.wmf"/><Relationship Id="rId609" Type="http://schemas.openxmlformats.org/officeDocument/2006/relationships/image" Target="media/image292.wmf"/><Relationship Id="rId760" Type="http://schemas.openxmlformats.org/officeDocument/2006/relationships/image" Target="media/image364.wmf"/><Relationship Id="rId85" Type="http://schemas.openxmlformats.org/officeDocument/2006/relationships/image" Target="media/image37.wmf"/><Relationship Id="rId150" Type="http://schemas.openxmlformats.org/officeDocument/2006/relationships/oleObject" Target="embeddings/oleObject74.bin"/><Relationship Id="rId192" Type="http://schemas.openxmlformats.org/officeDocument/2006/relationships/oleObject" Target="embeddings/oleObject95.bin"/><Relationship Id="rId206" Type="http://schemas.openxmlformats.org/officeDocument/2006/relationships/image" Target="media/image93.wmf"/><Relationship Id="rId413" Type="http://schemas.openxmlformats.org/officeDocument/2006/relationships/oleObject" Target="embeddings/oleObject210.bin"/><Relationship Id="rId595" Type="http://schemas.openxmlformats.org/officeDocument/2006/relationships/image" Target="media/image285.wmf"/><Relationship Id="rId248" Type="http://schemas.openxmlformats.org/officeDocument/2006/relationships/oleObject" Target="embeddings/oleObject126.bin"/><Relationship Id="rId455" Type="http://schemas.openxmlformats.org/officeDocument/2006/relationships/oleObject" Target="embeddings/oleObject231.bin"/><Relationship Id="rId497" Type="http://schemas.openxmlformats.org/officeDocument/2006/relationships/oleObject" Target="embeddings/oleObject252.bin"/><Relationship Id="rId620" Type="http://schemas.openxmlformats.org/officeDocument/2006/relationships/oleObject" Target="embeddings/oleObject314.bin"/><Relationship Id="rId662" Type="http://schemas.openxmlformats.org/officeDocument/2006/relationships/image" Target="media/image318.wmf"/><Relationship Id="rId718" Type="http://schemas.openxmlformats.org/officeDocument/2006/relationships/oleObject" Target="embeddings/oleObject365.bin"/><Relationship Id="rId12" Type="http://schemas.openxmlformats.org/officeDocument/2006/relationships/oleObject" Target="embeddings/oleObject1.bin"/><Relationship Id="rId108" Type="http://schemas.openxmlformats.org/officeDocument/2006/relationships/image" Target="media/image48.wmf"/><Relationship Id="rId315" Type="http://schemas.openxmlformats.org/officeDocument/2006/relationships/image" Target="media/image146.wmf"/><Relationship Id="rId357" Type="http://schemas.openxmlformats.org/officeDocument/2006/relationships/image" Target="media/image167.wmf"/><Relationship Id="rId522" Type="http://schemas.openxmlformats.org/officeDocument/2006/relationships/image" Target="media/image249.wmf"/><Relationship Id="rId54" Type="http://schemas.openxmlformats.org/officeDocument/2006/relationships/image" Target="media/image23.wmf"/><Relationship Id="rId96" Type="http://schemas.openxmlformats.org/officeDocument/2006/relationships/oleObject" Target="embeddings/oleObject45.bin"/><Relationship Id="rId161" Type="http://schemas.openxmlformats.org/officeDocument/2006/relationships/image" Target="media/image73.wmf"/><Relationship Id="rId217" Type="http://schemas.openxmlformats.org/officeDocument/2006/relationships/oleObject" Target="embeddings/oleObject110.bin"/><Relationship Id="rId399" Type="http://schemas.openxmlformats.org/officeDocument/2006/relationships/oleObject" Target="embeddings/oleObject203.bin"/><Relationship Id="rId564" Type="http://schemas.openxmlformats.org/officeDocument/2006/relationships/oleObject" Target="embeddings/oleObject286.bin"/><Relationship Id="rId771" Type="http://schemas.openxmlformats.org/officeDocument/2006/relationships/fontTable" Target="fontTable.xml"/><Relationship Id="rId259" Type="http://schemas.openxmlformats.org/officeDocument/2006/relationships/oleObject" Target="embeddings/oleObject132.bin"/><Relationship Id="rId424" Type="http://schemas.openxmlformats.org/officeDocument/2006/relationships/image" Target="media/image200.wmf"/><Relationship Id="rId466" Type="http://schemas.openxmlformats.org/officeDocument/2006/relationships/image" Target="media/image221.wmf"/><Relationship Id="rId631" Type="http://schemas.openxmlformats.org/officeDocument/2006/relationships/image" Target="media/image303.wmf"/><Relationship Id="rId673" Type="http://schemas.openxmlformats.org/officeDocument/2006/relationships/oleObject" Target="embeddings/oleObject342.bin"/><Relationship Id="rId729" Type="http://schemas.openxmlformats.org/officeDocument/2006/relationships/image" Target="media/image350.wmf"/><Relationship Id="rId23" Type="http://schemas.openxmlformats.org/officeDocument/2006/relationships/image" Target="media/image8.wmf"/><Relationship Id="rId119" Type="http://schemas.openxmlformats.org/officeDocument/2006/relationships/oleObject" Target="embeddings/oleObject57.bin"/><Relationship Id="rId270" Type="http://schemas.openxmlformats.org/officeDocument/2006/relationships/oleObject" Target="embeddings/oleObject138.bin"/><Relationship Id="rId326" Type="http://schemas.openxmlformats.org/officeDocument/2006/relationships/oleObject" Target="embeddings/oleObject166.bin"/><Relationship Id="rId533" Type="http://schemas.openxmlformats.org/officeDocument/2006/relationships/image" Target="media/image254.wmf"/><Relationship Id="rId65" Type="http://schemas.openxmlformats.org/officeDocument/2006/relationships/image" Target="media/image27.wmf"/><Relationship Id="rId130" Type="http://schemas.openxmlformats.org/officeDocument/2006/relationships/oleObject" Target="embeddings/oleObject64.bin"/><Relationship Id="rId368" Type="http://schemas.openxmlformats.org/officeDocument/2006/relationships/oleObject" Target="embeddings/oleObject187.bin"/><Relationship Id="rId575" Type="http://schemas.openxmlformats.org/officeDocument/2006/relationships/image" Target="media/image275.wmf"/><Relationship Id="rId740" Type="http://schemas.openxmlformats.org/officeDocument/2006/relationships/oleObject" Target="embeddings/oleObject376.bin"/><Relationship Id="rId172" Type="http://schemas.openxmlformats.org/officeDocument/2006/relationships/oleObject" Target="embeddings/oleObject85.bin"/><Relationship Id="rId228" Type="http://schemas.openxmlformats.org/officeDocument/2006/relationships/oleObject" Target="embeddings/oleObject116.bin"/><Relationship Id="rId435" Type="http://schemas.openxmlformats.org/officeDocument/2006/relationships/oleObject" Target="embeddings/oleObject221.bin"/><Relationship Id="rId477" Type="http://schemas.openxmlformats.org/officeDocument/2006/relationships/oleObject" Target="embeddings/oleObject242.bin"/><Relationship Id="rId600" Type="http://schemas.openxmlformats.org/officeDocument/2006/relationships/oleObject" Target="embeddings/oleObject304.bin"/><Relationship Id="rId642" Type="http://schemas.openxmlformats.org/officeDocument/2006/relationships/oleObject" Target="embeddings/oleObject325.bin"/><Relationship Id="rId684" Type="http://schemas.openxmlformats.org/officeDocument/2006/relationships/image" Target="media/image328.wmf"/><Relationship Id="rId281" Type="http://schemas.openxmlformats.org/officeDocument/2006/relationships/image" Target="media/image129.wmf"/><Relationship Id="rId337" Type="http://schemas.openxmlformats.org/officeDocument/2006/relationships/image" Target="media/image157.wmf"/><Relationship Id="rId502" Type="http://schemas.openxmlformats.org/officeDocument/2006/relationships/image" Target="media/image239.wmf"/><Relationship Id="rId34" Type="http://schemas.openxmlformats.org/officeDocument/2006/relationships/image" Target="media/image13.gif"/><Relationship Id="rId76" Type="http://schemas.openxmlformats.org/officeDocument/2006/relationships/oleObject" Target="embeddings/oleObject35.bin"/><Relationship Id="rId141" Type="http://schemas.openxmlformats.org/officeDocument/2006/relationships/image" Target="media/image63.wmf"/><Relationship Id="rId379" Type="http://schemas.openxmlformats.org/officeDocument/2006/relationships/oleObject" Target="embeddings/oleObject193.bin"/><Relationship Id="rId544" Type="http://schemas.openxmlformats.org/officeDocument/2006/relationships/oleObject" Target="embeddings/oleObject276.bin"/><Relationship Id="rId586" Type="http://schemas.openxmlformats.org/officeDocument/2006/relationships/oleObject" Target="embeddings/oleObject297.bin"/><Relationship Id="rId751" Type="http://schemas.openxmlformats.org/officeDocument/2006/relationships/oleObject" Target="embeddings/oleObject382.bin"/><Relationship Id="rId7" Type="http://schemas.openxmlformats.org/officeDocument/2006/relationships/hyperlink" Target="http://www.matheleve.com/" TargetMode="External"/><Relationship Id="rId183" Type="http://schemas.openxmlformats.org/officeDocument/2006/relationships/image" Target="media/image84.wmf"/><Relationship Id="rId239" Type="http://schemas.openxmlformats.org/officeDocument/2006/relationships/image" Target="media/image109.wmf"/><Relationship Id="rId390" Type="http://schemas.openxmlformats.org/officeDocument/2006/relationships/image" Target="media/image183.wmf"/><Relationship Id="rId404" Type="http://schemas.openxmlformats.org/officeDocument/2006/relationships/image" Target="media/image190.wmf"/><Relationship Id="rId446" Type="http://schemas.openxmlformats.org/officeDocument/2006/relationships/image" Target="media/image211.wmf"/><Relationship Id="rId611" Type="http://schemas.openxmlformats.org/officeDocument/2006/relationships/image" Target="media/image293.wmf"/><Relationship Id="rId653" Type="http://schemas.openxmlformats.org/officeDocument/2006/relationships/image" Target="media/image314.wmf"/><Relationship Id="rId250" Type="http://schemas.openxmlformats.org/officeDocument/2006/relationships/oleObject" Target="embeddings/oleObject127.bin"/><Relationship Id="rId292" Type="http://schemas.openxmlformats.org/officeDocument/2006/relationships/oleObject" Target="embeddings/oleObject149.bin"/><Relationship Id="rId306" Type="http://schemas.openxmlformats.org/officeDocument/2006/relationships/oleObject" Target="embeddings/oleObject156.bin"/><Relationship Id="rId488" Type="http://schemas.openxmlformats.org/officeDocument/2006/relationships/image" Target="media/image232.wmf"/><Relationship Id="rId695" Type="http://schemas.openxmlformats.org/officeDocument/2006/relationships/oleObject" Target="embeddings/oleObject353.bin"/><Relationship Id="rId709" Type="http://schemas.openxmlformats.org/officeDocument/2006/relationships/image" Target="media/image340.wmf"/><Relationship Id="rId45" Type="http://schemas.openxmlformats.org/officeDocument/2006/relationships/oleObject" Target="embeddings/oleObject18.bin"/><Relationship Id="rId87" Type="http://schemas.openxmlformats.org/officeDocument/2006/relationships/image" Target="media/image38.wmf"/><Relationship Id="rId110" Type="http://schemas.openxmlformats.org/officeDocument/2006/relationships/image" Target="media/image49.wmf"/><Relationship Id="rId348" Type="http://schemas.openxmlformats.org/officeDocument/2006/relationships/oleObject" Target="embeddings/oleObject177.bin"/><Relationship Id="rId513" Type="http://schemas.openxmlformats.org/officeDocument/2006/relationships/oleObject" Target="embeddings/oleObject260.bin"/><Relationship Id="rId555" Type="http://schemas.openxmlformats.org/officeDocument/2006/relationships/image" Target="media/image265.wmf"/><Relationship Id="rId597" Type="http://schemas.openxmlformats.org/officeDocument/2006/relationships/image" Target="media/image286.wmf"/><Relationship Id="rId720" Type="http://schemas.openxmlformats.org/officeDocument/2006/relationships/oleObject" Target="embeddings/oleObject366.bin"/><Relationship Id="rId762" Type="http://schemas.openxmlformats.org/officeDocument/2006/relationships/image" Target="media/image365.wmf"/><Relationship Id="rId152" Type="http://schemas.openxmlformats.org/officeDocument/2006/relationships/oleObject" Target="embeddings/oleObject75.bin"/><Relationship Id="rId194" Type="http://schemas.openxmlformats.org/officeDocument/2006/relationships/image" Target="media/image89.wmf"/><Relationship Id="rId208" Type="http://schemas.openxmlformats.org/officeDocument/2006/relationships/image" Target="media/image94.wmf"/><Relationship Id="rId415" Type="http://schemas.openxmlformats.org/officeDocument/2006/relationships/oleObject" Target="embeddings/oleObject211.bin"/><Relationship Id="rId457" Type="http://schemas.openxmlformats.org/officeDocument/2006/relationships/oleObject" Target="embeddings/oleObject232.bin"/><Relationship Id="rId622" Type="http://schemas.openxmlformats.org/officeDocument/2006/relationships/oleObject" Target="embeddings/oleObject315.bin"/><Relationship Id="rId261" Type="http://schemas.openxmlformats.org/officeDocument/2006/relationships/oleObject" Target="embeddings/oleObject133.bin"/><Relationship Id="rId499" Type="http://schemas.openxmlformats.org/officeDocument/2006/relationships/oleObject" Target="embeddings/oleObject253.bin"/><Relationship Id="rId664" Type="http://schemas.openxmlformats.org/officeDocument/2006/relationships/image" Target="media/image319.wmf"/><Relationship Id="rId14" Type="http://schemas.openxmlformats.org/officeDocument/2006/relationships/oleObject" Target="embeddings/oleObject2.bin"/><Relationship Id="rId56" Type="http://schemas.openxmlformats.org/officeDocument/2006/relationships/image" Target="media/image24.wmf"/><Relationship Id="rId317" Type="http://schemas.openxmlformats.org/officeDocument/2006/relationships/image" Target="media/image147.wmf"/><Relationship Id="rId359" Type="http://schemas.openxmlformats.org/officeDocument/2006/relationships/image" Target="media/image168.wmf"/><Relationship Id="rId524" Type="http://schemas.openxmlformats.org/officeDocument/2006/relationships/oleObject" Target="embeddings/oleObject266.bin"/><Relationship Id="rId566" Type="http://schemas.openxmlformats.org/officeDocument/2006/relationships/oleObject" Target="embeddings/oleObject287.bin"/><Relationship Id="rId731" Type="http://schemas.openxmlformats.org/officeDocument/2006/relationships/image" Target="media/image351.wmf"/><Relationship Id="rId773" Type="http://schemas.openxmlformats.org/officeDocument/2006/relationships/theme" Target="theme/theme1.xml"/><Relationship Id="rId98" Type="http://schemas.openxmlformats.org/officeDocument/2006/relationships/oleObject" Target="embeddings/oleObject46.bin"/><Relationship Id="rId121" Type="http://schemas.openxmlformats.org/officeDocument/2006/relationships/image" Target="media/image54.wmf"/><Relationship Id="rId163" Type="http://schemas.openxmlformats.org/officeDocument/2006/relationships/image" Target="media/image74.wmf"/><Relationship Id="rId219" Type="http://schemas.openxmlformats.org/officeDocument/2006/relationships/oleObject" Target="embeddings/oleObject111.bin"/><Relationship Id="rId370" Type="http://schemas.openxmlformats.org/officeDocument/2006/relationships/oleObject" Target="embeddings/oleObject188.bin"/><Relationship Id="rId426" Type="http://schemas.openxmlformats.org/officeDocument/2006/relationships/image" Target="media/image201.wmf"/><Relationship Id="rId633" Type="http://schemas.openxmlformats.org/officeDocument/2006/relationships/image" Target="media/image304.wmf"/><Relationship Id="rId230" Type="http://schemas.openxmlformats.org/officeDocument/2006/relationships/oleObject" Target="embeddings/oleObject117.bin"/><Relationship Id="rId468" Type="http://schemas.openxmlformats.org/officeDocument/2006/relationships/image" Target="media/image222.wmf"/><Relationship Id="rId675" Type="http://schemas.openxmlformats.org/officeDocument/2006/relationships/oleObject" Target="embeddings/oleObject343.bin"/><Relationship Id="rId25" Type="http://schemas.openxmlformats.org/officeDocument/2006/relationships/image" Target="media/image9.wmf"/><Relationship Id="rId67" Type="http://schemas.openxmlformats.org/officeDocument/2006/relationships/image" Target="media/image28.wmf"/><Relationship Id="rId272" Type="http://schemas.openxmlformats.org/officeDocument/2006/relationships/oleObject" Target="embeddings/oleObject139.bin"/><Relationship Id="rId328" Type="http://schemas.openxmlformats.org/officeDocument/2006/relationships/oleObject" Target="embeddings/oleObject167.bin"/><Relationship Id="rId535" Type="http://schemas.openxmlformats.org/officeDocument/2006/relationships/image" Target="media/image255.wmf"/><Relationship Id="rId577" Type="http://schemas.openxmlformats.org/officeDocument/2006/relationships/image" Target="media/image276.wmf"/><Relationship Id="rId700" Type="http://schemas.openxmlformats.org/officeDocument/2006/relationships/oleObject" Target="embeddings/oleObject356.bin"/><Relationship Id="rId742" Type="http://schemas.openxmlformats.org/officeDocument/2006/relationships/oleObject" Target="embeddings/oleObject377.bin"/><Relationship Id="rId132" Type="http://schemas.openxmlformats.org/officeDocument/2006/relationships/oleObject" Target="embeddings/oleObject65.bin"/><Relationship Id="rId174" Type="http://schemas.openxmlformats.org/officeDocument/2006/relationships/oleObject" Target="embeddings/oleObject86.bin"/><Relationship Id="rId381" Type="http://schemas.openxmlformats.org/officeDocument/2006/relationships/oleObject" Target="embeddings/oleObject194.bin"/><Relationship Id="rId602" Type="http://schemas.openxmlformats.org/officeDocument/2006/relationships/oleObject" Target="embeddings/oleObject305.bin"/><Relationship Id="rId241" Type="http://schemas.openxmlformats.org/officeDocument/2006/relationships/image" Target="media/image110.wmf"/><Relationship Id="rId437" Type="http://schemas.openxmlformats.org/officeDocument/2006/relationships/oleObject" Target="embeddings/oleObject222.bin"/><Relationship Id="rId479" Type="http://schemas.openxmlformats.org/officeDocument/2006/relationships/oleObject" Target="embeddings/oleObject243.bin"/><Relationship Id="rId644" Type="http://schemas.openxmlformats.org/officeDocument/2006/relationships/oleObject" Target="embeddings/oleObject326.bin"/><Relationship Id="rId686" Type="http://schemas.openxmlformats.org/officeDocument/2006/relationships/image" Target="media/image329.wmf"/><Relationship Id="rId36" Type="http://schemas.openxmlformats.org/officeDocument/2006/relationships/image" Target="media/image14.wmf"/><Relationship Id="rId283" Type="http://schemas.openxmlformats.org/officeDocument/2006/relationships/image" Target="media/image130.wmf"/><Relationship Id="rId339" Type="http://schemas.openxmlformats.org/officeDocument/2006/relationships/image" Target="media/image158.wmf"/><Relationship Id="rId490" Type="http://schemas.openxmlformats.org/officeDocument/2006/relationships/image" Target="media/image233.wmf"/><Relationship Id="rId504" Type="http://schemas.openxmlformats.org/officeDocument/2006/relationships/image" Target="media/image240.wmf"/><Relationship Id="rId546" Type="http://schemas.openxmlformats.org/officeDocument/2006/relationships/oleObject" Target="embeddings/oleObject277.bin"/><Relationship Id="rId711" Type="http://schemas.openxmlformats.org/officeDocument/2006/relationships/image" Target="media/image341.wmf"/><Relationship Id="rId753" Type="http://schemas.openxmlformats.org/officeDocument/2006/relationships/oleObject" Target="embeddings/oleObject383.bin"/><Relationship Id="rId78" Type="http://schemas.openxmlformats.org/officeDocument/2006/relationships/oleObject" Target="embeddings/oleObject36.bin"/><Relationship Id="rId101" Type="http://schemas.openxmlformats.org/officeDocument/2006/relationships/oleObject" Target="embeddings/oleObject48.bin"/><Relationship Id="rId143" Type="http://schemas.openxmlformats.org/officeDocument/2006/relationships/oleObject" Target="embeddings/oleObject71.bin"/><Relationship Id="rId185" Type="http://schemas.openxmlformats.org/officeDocument/2006/relationships/image" Target="media/image85.wmf"/><Relationship Id="rId350" Type="http://schemas.openxmlformats.org/officeDocument/2006/relationships/oleObject" Target="embeddings/oleObject178.bin"/><Relationship Id="rId406" Type="http://schemas.openxmlformats.org/officeDocument/2006/relationships/image" Target="media/image191.wmf"/><Relationship Id="rId588" Type="http://schemas.openxmlformats.org/officeDocument/2006/relationships/oleObject" Target="embeddings/oleObject298.bin"/><Relationship Id="rId9" Type="http://schemas.openxmlformats.org/officeDocument/2006/relationships/hyperlink" Target="mailto:contact@matheleve.net" TargetMode="External"/><Relationship Id="rId210" Type="http://schemas.openxmlformats.org/officeDocument/2006/relationships/image" Target="media/image95.wmf"/><Relationship Id="rId392" Type="http://schemas.openxmlformats.org/officeDocument/2006/relationships/image" Target="media/image184.wmf"/><Relationship Id="rId448" Type="http://schemas.openxmlformats.org/officeDocument/2006/relationships/image" Target="media/image212.wmf"/><Relationship Id="rId613" Type="http://schemas.openxmlformats.org/officeDocument/2006/relationships/image" Target="media/image294.wmf"/><Relationship Id="rId655" Type="http://schemas.openxmlformats.org/officeDocument/2006/relationships/image" Target="media/image315.wmf"/><Relationship Id="rId697" Type="http://schemas.openxmlformats.org/officeDocument/2006/relationships/image" Target="media/image334.wmf"/><Relationship Id="rId252" Type="http://schemas.openxmlformats.org/officeDocument/2006/relationships/oleObject" Target="embeddings/oleObject128.bin"/><Relationship Id="rId294" Type="http://schemas.openxmlformats.org/officeDocument/2006/relationships/oleObject" Target="embeddings/oleObject150.bin"/><Relationship Id="rId308" Type="http://schemas.openxmlformats.org/officeDocument/2006/relationships/oleObject" Target="embeddings/oleObject157.bin"/><Relationship Id="rId515" Type="http://schemas.openxmlformats.org/officeDocument/2006/relationships/oleObject" Target="embeddings/oleObject261.bin"/><Relationship Id="rId722" Type="http://schemas.openxmlformats.org/officeDocument/2006/relationships/oleObject" Target="embeddings/oleObject367.bin"/><Relationship Id="rId47" Type="http://schemas.openxmlformats.org/officeDocument/2006/relationships/oleObject" Target="embeddings/oleObject19.bin"/><Relationship Id="rId89" Type="http://schemas.openxmlformats.org/officeDocument/2006/relationships/image" Target="media/image39.wmf"/><Relationship Id="rId112" Type="http://schemas.openxmlformats.org/officeDocument/2006/relationships/image" Target="media/image50.wmf"/><Relationship Id="rId154" Type="http://schemas.openxmlformats.org/officeDocument/2006/relationships/oleObject" Target="embeddings/oleObject76.bin"/><Relationship Id="rId361" Type="http://schemas.openxmlformats.org/officeDocument/2006/relationships/image" Target="media/image169.wmf"/><Relationship Id="rId557" Type="http://schemas.openxmlformats.org/officeDocument/2006/relationships/image" Target="media/image266.wmf"/><Relationship Id="rId599" Type="http://schemas.openxmlformats.org/officeDocument/2006/relationships/image" Target="media/image287.wmf"/><Relationship Id="rId764" Type="http://schemas.openxmlformats.org/officeDocument/2006/relationships/image" Target="media/image366.wmf"/><Relationship Id="rId196" Type="http://schemas.openxmlformats.org/officeDocument/2006/relationships/oleObject" Target="embeddings/oleObject98.bin"/><Relationship Id="rId417" Type="http://schemas.openxmlformats.org/officeDocument/2006/relationships/oleObject" Target="embeddings/oleObject212.bin"/><Relationship Id="rId459" Type="http://schemas.openxmlformats.org/officeDocument/2006/relationships/oleObject" Target="embeddings/oleObject233.bin"/><Relationship Id="rId624" Type="http://schemas.openxmlformats.org/officeDocument/2006/relationships/oleObject" Target="embeddings/oleObject316.bin"/><Relationship Id="rId666" Type="http://schemas.openxmlformats.org/officeDocument/2006/relationships/image" Target="media/image320.wmf"/><Relationship Id="rId16" Type="http://schemas.openxmlformats.org/officeDocument/2006/relationships/oleObject" Target="embeddings/oleObject3.bin"/><Relationship Id="rId221" Type="http://schemas.openxmlformats.org/officeDocument/2006/relationships/oleObject" Target="embeddings/oleObject112.bin"/><Relationship Id="rId263" Type="http://schemas.openxmlformats.org/officeDocument/2006/relationships/image" Target="media/image120.wmf"/><Relationship Id="rId319" Type="http://schemas.openxmlformats.org/officeDocument/2006/relationships/image" Target="media/image148.wmf"/><Relationship Id="rId470" Type="http://schemas.openxmlformats.org/officeDocument/2006/relationships/image" Target="media/image223.wmf"/><Relationship Id="rId526" Type="http://schemas.openxmlformats.org/officeDocument/2006/relationships/oleObject" Target="embeddings/oleObject267.bin"/><Relationship Id="rId58" Type="http://schemas.openxmlformats.org/officeDocument/2006/relationships/oleObject" Target="embeddings/oleObject25.bin"/><Relationship Id="rId123" Type="http://schemas.openxmlformats.org/officeDocument/2006/relationships/oleObject" Target="embeddings/oleObject60.bin"/><Relationship Id="rId330" Type="http://schemas.openxmlformats.org/officeDocument/2006/relationships/oleObject" Target="embeddings/oleObject168.bin"/><Relationship Id="rId568" Type="http://schemas.openxmlformats.org/officeDocument/2006/relationships/oleObject" Target="embeddings/oleObject288.bin"/><Relationship Id="rId733" Type="http://schemas.openxmlformats.org/officeDocument/2006/relationships/image" Target="media/image352.wmf"/><Relationship Id="rId165" Type="http://schemas.openxmlformats.org/officeDocument/2006/relationships/image" Target="media/image75.wmf"/><Relationship Id="rId372" Type="http://schemas.openxmlformats.org/officeDocument/2006/relationships/oleObject" Target="embeddings/oleObject189.bin"/><Relationship Id="rId428" Type="http://schemas.openxmlformats.org/officeDocument/2006/relationships/image" Target="media/image202.wmf"/><Relationship Id="rId635" Type="http://schemas.openxmlformats.org/officeDocument/2006/relationships/image" Target="media/image305.wmf"/><Relationship Id="rId677" Type="http://schemas.openxmlformats.org/officeDocument/2006/relationships/oleObject" Target="embeddings/oleObject344.bin"/><Relationship Id="rId232" Type="http://schemas.openxmlformats.org/officeDocument/2006/relationships/oleObject" Target="embeddings/oleObject118.bin"/><Relationship Id="rId274" Type="http://schemas.openxmlformats.org/officeDocument/2006/relationships/oleObject" Target="embeddings/oleObject140.bin"/><Relationship Id="rId481" Type="http://schemas.openxmlformats.org/officeDocument/2006/relationships/oleObject" Target="embeddings/oleObject244.bin"/><Relationship Id="rId702" Type="http://schemas.openxmlformats.org/officeDocument/2006/relationships/oleObject" Target="embeddings/oleObject357.bin"/><Relationship Id="rId27" Type="http://schemas.openxmlformats.org/officeDocument/2006/relationships/image" Target="media/image10.wmf"/><Relationship Id="rId69" Type="http://schemas.openxmlformats.org/officeDocument/2006/relationships/image" Target="media/image29.wmf"/><Relationship Id="rId134" Type="http://schemas.openxmlformats.org/officeDocument/2006/relationships/oleObject" Target="embeddings/oleObject66.bin"/><Relationship Id="rId537" Type="http://schemas.openxmlformats.org/officeDocument/2006/relationships/image" Target="media/image256.wmf"/><Relationship Id="rId579" Type="http://schemas.openxmlformats.org/officeDocument/2006/relationships/image" Target="media/image277.wmf"/><Relationship Id="rId744" Type="http://schemas.openxmlformats.org/officeDocument/2006/relationships/oleObject" Target="embeddings/oleObject378.bin"/><Relationship Id="rId80" Type="http://schemas.openxmlformats.org/officeDocument/2006/relationships/oleObject" Target="embeddings/oleObject37.bin"/><Relationship Id="rId176" Type="http://schemas.openxmlformats.org/officeDocument/2006/relationships/oleObject" Target="embeddings/oleObject87.bin"/><Relationship Id="rId341" Type="http://schemas.openxmlformats.org/officeDocument/2006/relationships/image" Target="media/image159.wmf"/><Relationship Id="rId383" Type="http://schemas.openxmlformats.org/officeDocument/2006/relationships/oleObject" Target="embeddings/oleObject195.bin"/><Relationship Id="rId439" Type="http://schemas.openxmlformats.org/officeDocument/2006/relationships/oleObject" Target="embeddings/oleObject223.bin"/><Relationship Id="rId590" Type="http://schemas.openxmlformats.org/officeDocument/2006/relationships/oleObject" Target="embeddings/oleObject299.bin"/><Relationship Id="rId604" Type="http://schemas.openxmlformats.org/officeDocument/2006/relationships/oleObject" Target="embeddings/oleObject306.bin"/><Relationship Id="rId646" Type="http://schemas.openxmlformats.org/officeDocument/2006/relationships/oleObject" Target="embeddings/oleObject327.bin"/><Relationship Id="rId201" Type="http://schemas.openxmlformats.org/officeDocument/2006/relationships/image" Target="media/image91.wmf"/><Relationship Id="rId243" Type="http://schemas.openxmlformats.org/officeDocument/2006/relationships/image" Target="media/image111.wmf"/><Relationship Id="rId285" Type="http://schemas.openxmlformats.org/officeDocument/2006/relationships/image" Target="media/image131.wmf"/><Relationship Id="rId450" Type="http://schemas.openxmlformats.org/officeDocument/2006/relationships/image" Target="media/image213.wmf"/><Relationship Id="rId506" Type="http://schemas.openxmlformats.org/officeDocument/2006/relationships/image" Target="media/image241.wmf"/><Relationship Id="rId688" Type="http://schemas.openxmlformats.org/officeDocument/2006/relationships/image" Target="media/image330.wmf"/><Relationship Id="rId38" Type="http://schemas.openxmlformats.org/officeDocument/2006/relationships/image" Target="media/image15.wmf"/><Relationship Id="rId103" Type="http://schemas.openxmlformats.org/officeDocument/2006/relationships/oleObject" Target="embeddings/oleObject49.bin"/><Relationship Id="rId310" Type="http://schemas.openxmlformats.org/officeDocument/2006/relationships/oleObject" Target="embeddings/oleObject158.bin"/><Relationship Id="rId492" Type="http://schemas.openxmlformats.org/officeDocument/2006/relationships/image" Target="media/image234.wmf"/><Relationship Id="rId548" Type="http://schemas.openxmlformats.org/officeDocument/2006/relationships/oleObject" Target="embeddings/oleObject278.bin"/><Relationship Id="rId713" Type="http://schemas.openxmlformats.org/officeDocument/2006/relationships/image" Target="media/image342.wmf"/><Relationship Id="rId755" Type="http://schemas.openxmlformats.org/officeDocument/2006/relationships/oleObject" Target="embeddings/oleObject385.bin"/><Relationship Id="rId91" Type="http://schemas.openxmlformats.org/officeDocument/2006/relationships/image" Target="media/image40.wmf"/><Relationship Id="rId145" Type="http://schemas.openxmlformats.org/officeDocument/2006/relationships/oleObject" Target="embeddings/oleObject72.bin"/><Relationship Id="rId187" Type="http://schemas.openxmlformats.org/officeDocument/2006/relationships/image" Target="media/image86.wmf"/><Relationship Id="rId352" Type="http://schemas.openxmlformats.org/officeDocument/2006/relationships/oleObject" Target="embeddings/oleObject179.bin"/><Relationship Id="rId394" Type="http://schemas.openxmlformats.org/officeDocument/2006/relationships/image" Target="media/image185.wmf"/><Relationship Id="rId408" Type="http://schemas.openxmlformats.org/officeDocument/2006/relationships/image" Target="media/image192.wmf"/><Relationship Id="rId615" Type="http://schemas.openxmlformats.org/officeDocument/2006/relationships/image" Target="media/image295.wmf"/><Relationship Id="rId212" Type="http://schemas.openxmlformats.org/officeDocument/2006/relationships/image" Target="media/image96.wmf"/><Relationship Id="rId254" Type="http://schemas.openxmlformats.org/officeDocument/2006/relationships/oleObject" Target="embeddings/oleObject129.bin"/><Relationship Id="rId657" Type="http://schemas.openxmlformats.org/officeDocument/2006/relationships/image" Target="media/image316.wmf"/><Relationship Id="rId699" Type="http://schemas.openxmlformats.org/officeDocument/2006/relationships/image" Target="media/image335.wmf"/><Relationship Id="rId49" Type="http://schemas.openxmlformats.org/officeDocument/2006/relationships/oleObject" Target="embeddings/oleObject20.bin"/><Relationship Id="rId114" Type="http://schemas.openxmlformats.org/officeDocument/2006/relationships/image" Target="media/image51.wmf"/><Relationship Id="rId296" Type="http://schemas.openxmlformats.org/officeDocument/2006/relationships/oleObject" Target="embeddings/oleObject151.bin"/><Relationship Id="rId461" Type="http://schemas.openxmlformats.org/officeDocument/2006/relationships/oleObject" Target="embeddings/oleObject234.bin"/><Relationship Id="rId517" Type="http://schemas.openxmlformats.org/officeDocument/2006/relationships/oleObject" Target="embeddings/oleObject262.bin"/><Relationship Id="rId559" Type="http://schemas.openxmlformats.org/officeDocument/2006/relationships/image" Target="media/image267.wmf"/><Relationship Id="rId724" Type="http://schemas.openxmlformats.org/officeDocument/2006/relationships/oleObject" Target="embeddings/oleObject368.bin"/><Relationship Id="rId766" Type="http://schemas.openxmlformats.org/officeDocument/2006/relationships/image" Target="media/image367.wmf"/><Relationship Id="rId60" Type="http://schemas.openxmlformats.org/officeDocument/2006/relationships/oleObject" Target="embeddings/oleObject27.bin"/><Relationship Id="rId156" Type="http://schemas.openxmlformats.org/officeDocument/2006/relationships/oleObject" Target="embeddings/oleObject77.bin"/><Relationship Id="rId198" Type="http://schemas.openxmlformats.org/officeDocument/2006/relationships/oleObject" Target="embeddings/oleObject99.bin"/><Relationship Id="rId321" Type="http://schemas.openxmlformats.org/officeDocument/2006/relationships/image" Target="media/image149.wmf"/><Relationship Id="rId363" Type="http://schemas.openxmlformats.org/officeDocument/2006/relationships/image" Target="media/image170.wmf"/><Relationship Id="rId419" Type="http://schemas.openxmlformats.org/officeDocument/2006/relationships/oleObject" Target="embeddings/oleObject213.bin"/><Relationship Id="rId570" Type="http://schemas.openxmlformats.org/officeDocument/2006/relationships/oleObject" Target="embeddings/oleObject289.bin"/><Relationship Id="rId626" Type="http://schemas.openxmlformats.org/officeDocument/2006/relationships/oleObject" Target="embeddings/oleObject317.bin"/><Relationship Id="rId223" Type="http://schemas.openxmlformats.org/officeDocument/2006/relationships/image" Target="media/image101.wmf"/><Relationship Id="rId430" Type="http://schemas.openxmlformats.org/officeDocument/2006/relationships/image" Target="media/image203.wmf"/><Relationship Id="rId668" Type="http://schemas.openxmlformats.org/officeDocument/2006/relationships/image" Target="media/image321.wmf"/><Relationship Id="rId18" Type="http://schemas.openxmlformats.org/officeDocument/2006/relationships/oleObject" Target="embeddings/oleObject4.bin"/><Relationship Id="rId265" Type="http://schemas.openxmlformats.org/officeDocument/2006/relationships/image" Target="media/image121.wmf"/><Relationship Id="rId472" Type="http://schemas.openxmlformats.org/officeDocument/2006/relationships/image" Target="media/image224.wmf"/><Relationship Id="rId528" Type="http://schemas.openxmlformats.org/officeDocument/2006/relationships/oleObject" Target="embeddings/oleObject268.bin"/><Relationship Id="rId735" Type="http://schemas.openxmlformats.org/officeDocument/2006/relationships/image" Target="media/image353.wmf"/><Relationship Id="rId125" Type="http://schemas.openxmlformats.org/officeDocument/2006/relationships/oleObject" Target="embeddings/oleObject61.bin"/><Relationship Id="rId167" Type="http://schemas.openxmlformats.org/officeDocument/2006/relationships/image" Target="media/image76.wmf"/><Relationship Id="rId332" Type="http://schemas.openxmlformats.org/officeDocument/2006/relationships/oleObject" Target="embeddings/oleObject169.bin"/><Relationship Id="rId374" Type="http://schemas.openxmlformats.org/officeDocument/2006/relationships/image" Target="media/image175.wmf"/><Relationship Id="rId581" Type="http://schemas.openxmlformats.org/officeDocument/2006/relationships/image" Target="media/image278.wmf"/><Relationship Id="rId71" Type="http://schemas.openxmlformats.org/officeDocument/2006/relationships/image" Target="media/image30.wmf"/><Relationship Id="rId234" Type="http://schemas.openxmlformats.org/officeDocument/2006/relationships/oleObject" Target="embeddings/oleObject119.bin"/><Relationship Id="rId637" Type="http://schemas.openxmlformats.org/officeDocument/2006/relationships/image" Target="media/image306.wmf"/><Relationship Id="rId679" Type="http://schemas.openxmlformats.org/officeDocument/2006/relationships/oleObject" Target="embeddings/oleObject345.bin"/><Relationship Id="rId2" Type="http://schemas.openxmlformats.org/officeDocument/2006/relationships/styles" Target="styles.xml"/><Relationship Id="rId29" Type="http://schemas.openxmlformats.org/officeDocument/2006/relationships/image" Target="media/image11.wmf"/><Relationship Id="rId276" Type="http://schemas.openxmlformats.org/officeDocument/2006/relationships/oleObject" Target="embeddings/oleObject141.bin"/><Relationship Id="rId441" Type="http://schemas.openxmlformats.org/officeDocument/2006/relationships/oleObject" Target="embeddings/oleObject224.bin"/><Relationship Id="rId483" Type="http://schemas.openxmlformats.org/officeDocument/2006/relationships/oleObject" Target="embeddings/oleObject245.bin"/><Relationship Id="rId539" Type="http://schemas.openxmlformats.org/officeDocument/2006/relationships/image" Target="media/image257.wmf"/><Relationship Id="rId690" Type="http://schemas.openxmlformats.org/officeDocument/2006/relationships/image" Target="media/image331.emf"/><Relationship Id="rId704" Type="http://schemas.openxmlformats.org/officeDocument/2006/relationships/oleObject" Target="embeddings/oleObject358.bin"/><Relationship Id="rId746" Type="http://schemas.openxmlformats.org/officeDocument/2006/relationships/oleObject" Target="embeddings/oleObject379.bin"/><Relationship Id="rId40" Type="http://schemas.openxmlformats.org/officeDocument/2006/relationships/image" Target="media/image16.wmf"/><Relationship Id="rId136" Type="http://schemas.openxmlformats.org/officeDocument/2006/relationships/oleObject" Target="embeddings/oleObject67.bin"/><Relationship Id="rId178" Type="http://schemas.openxmlformats.org/officeDocument/2006/relationships/oleObject" Target="embeddings/oleObject88.bin"/><Relationship Id="rId301" Type="http://schemas.openxmlformats.org/officeDocument/2006/relationships/image" Target="media/image139.wmf"/><Relationship Id="rId343" Type="http://schemas.openxmlformats.org/officeDocument/2006/relationships/image" Target="media/image160.wmf"/><Relationship Id="rId550" Type="http://schemas.openxmlformats.org/officeDocument/2006/relationships/oleObject" Target="embeddings/oleObject279.bin"/><Relationship Id="rId82" Type="http://schemas.openxmlformats.org/officeDocument/2006/relationships/oleObject" Target="embeddings/oleObject38.bin"/><Relationship Id="rId203" Type="http://schemas.openxmlformats.org/officeDocument/2006/relationships/oleObject" Target="embeddings/oleObject103.bin"/><Relationship Id="rId385" Type="http://schemas.openxmlformats.org/officeDocument/2006/relationships/oleObject" Target="embeddings/oleObject196.bin"/><Relationship Id="rId592" Type="http://schemas.openxmlformats.org/officeDocument/2006/relationships/oleObject" Target="embeddings/oleObject300.bin"/><Relationship Id="rId606" Type="http://schemas.openxmlformats.org/officeDocument/2006/relationships/oleObject" Target="embeddings/oleObject307.bin"/><Relationship Id="rId648" Type="http://schemas.openxmlformats.org/officeDocument/2006/relationships/oleObject" Target="embeddings/oleObject328.bin"/><Relationship Id="rId245" Type="http://schemas.openxmlformats.org/officeDocument/2006/relationships/image" Target="media/image112.wmf"/><Relationship Id="rId287" Type="http://schemas.openxmlformats.org/officeDocument/2006/relationships/image" Target="media/image132.wmf"/><Relationship Id="rId410" Type="http://schemas.openxmlformats.org/officeDocument/2006/relationships/image" Target="media/image193.wmf"/><Relationship Id="rId452" Type="http://schemas.openxmlformats.org/officeDocument/2006/relationships/image" Target="media/image214.wmf"/><Relationship Id="rId494" Type="http://schemas.openxmlformats.org/officeDocument/2006/relationships/image" Target="media/image235.wmf"/><Relationship Id="rId508" Type="http://schemas.openxmlformats.org/officeDocument/2006/relationships/image" Target="media/image242.wmf"/><Relationship Id="rId715" Type="http://schemas.openxmlformats.org/officeDocument/2006/relationships/image" Target="media/image343.wmf"/><Relationship Id="rId105" Type="http://schemas.openxmlformats.org/officeDocument/2006/relationships/oleObject" Target="embeddings/oleObject50.bin"/><Relationship Id="rId147" Type="http://schemas.openxmlformats.org/officeDocument/2006/relationships/image" Target="media/image66.wmf"/><Relationship Id="rId312" Type="http://schemas.openxmlformats.org/officeDocument/2006/relationships/oleObject" Target="embeddings/oleObject159.bin"/><Relationship Id="rId354" Type="http://schemas.openxmlformats.org/officeDocument/2006/relationships/oleObject" Target="embeddings/oleObject180.bin"/><Relationship Id="rId757" Type="http://schemas.openxmlformats.org/officeDocument/2006/relationships/oleObject" Target="embeddings/oleObject386.bin"/><Relationship Id="rId51" Type="http://schemas.openxmlformats.org/officeDocument/2006/relationships/oleObject" Target="embeddings/oleObject21.bin"/><Relationship Id="rId93" Type="http://schemas.openxmlformats.org/officeDocument/2006/relationships/image" Target="media/image41.wmf"/><Relationship Id="rId189" Type="http://schemas.openxmlformats.org/officeDocument/2006/relationships/image" Target="media/image87.wmf"/><Relationship Id="rId396" Type="http://schemas.openxmlformats.org/officeDocument/2006/relationships/image" Target="media/image186.wmf"/><Relationship Id="rId561" Type="http://schemas.openxmlformats.org/officeDocument/2006/relationships/image" Target="media/image268.wmf"/><Relationship Id="rId617" Type="http://schemas.openxmlformats.org/officeDocument/2006/relationships/image" Target="media/image296.wmf"/><Relationship Id="rId659" Type="http://schemas.openxmlformats.org/officeDocument/2006/relationships/oleObject" Target="embeddings/oleObject334.bin"/><Relationship Id="rId214" Type="http://schemas.openxmlformats.org/officeDocument/2006/relationships/image" Target="media/image97.wmf"/><Relationship Id="rId256" Type="http://schemas.openxmlformats.org/officeDocument/2006/relationships/oleObject" Target="embeddings/oleObject130.bin"/><Relationship Id="rId298" Type="http://schemas.openxmlformats.org/officeDocument/2006/relationships/oleObject" Target="embeddings/oleObject152.bin"/><Relationship Id="rId421" Type="http://schemas.openxmlformats.org/officeDocument/2006/relationships/oleObject" Target="embeddings/oleObject214.bin"/><Relationship Id="rId463" Type="http://schemas.openxmlformats.org/officeDocument/2006/relationships/oleObject" Target="embeddings/oleObject235.bin"/><Relationship Id="rId519" Type="http://schemas.openxmlformats.org/officeDocument/2006/relationships/oleObject" Target="embeddings/oleObject263.bin"/><Relationship Id="rId670" Type="http://schemas.openxmlformats.org/officeDocument/2006/relationships/image" Target="media/image322.wmf"/><Relationship Id="rId116" Type="http://schemas.openxmlformats.org/officeDocument/2006/relationships/image" Target="media/image52.wmf"/><Relationship Id="rId158" Type="http://schemas.openxmlformats.org/officeDocument/2006/relationships/oleObject" Target="embeddings/oleObject78.bin"/><Relationship Id="rId323" Type="http://schemas.openxmlformats.org/officeDocument/2006/relationships/image" Target="media/image150.wmf"/><Relationship Id="rId530" Type="http://schemas.openxmlformats.org/officeDocument/2006/relationships/oleObject" Target="embeddings/oleObject269.bin"/><Relationship Id="rId726" Type="http://schemas.openxmlformats.org/officeDocument/2006/relationships/oleObject" Target="embeddings/oleObject369.bin"/><Relationship Id="rId768" Type="http://schemas.openxmlformats.org/officeDocument/2006/relationships/image" Target="media/image368.wmf"/><Relationship Id="rId20" Type="http://schemas.openxmlformats.org/officeDocument/2006/relationships/oleObject" Target="embeddings/oleObject5.bin"/><Relationship Id="rId62" Type="http://schemas.openxmlformats.org/officeDocument/2006/relationships/oleObject" Target="embeddings/oleObject28.bin"/><Relationship Id="rId365" Type="http://schemas.openxmlformats.org/officeDocument/2006/relationships/image" Target="media/image171.wmf"/><Relationship Id="rId572" Type="http://schemas.openxmlformats.org/officeDocument/2006/relationships/oleObject" Target="embeddings/oleObject290.bin"/><Relationship Id="rId628" Type="http://schemas.openxmlformats.org/officeDocument/2006/relationships/oleObject" Target="embeddings/oleObject318.bin"/><Relationship Id="rId225" Type="http://schemas.openxmlformats.org/officeDocument/2006/relationships/image" Target="media/image102.wmf"/><Relationship Id="rId267" Type="http://schemas.openxmlformats.org/officeDocument/2006/relationships/image" Target="media/image122.wmf"/><Relationship Id="rId432" Type="http://schemas.openxmlformats.org/officeDocument/2006/relationships/image" Target="media/image204.wmf"/><Relationship Id="rId474" Type="http://schemas.openxmlformats.org/officeDocument/2006/relationships/image" Target="media/image225.wmf"/><Relationship Id="rId127" Type="http://schemas.openxmlformats.org/officeDocument/2006/relationships/oleObject" Target="embeddings/oleObject62.bin"/><Relationship Id="rId681" Type="http://schemas.openxmlformats.org/officeDocument/2006/relationships/oleObject" Target="embeddings/oleObject346.bin"/><Relationship Id="rId737" Type="http://schemas.openxmlformats.org/officeDocument/2006/relationships/image" Target="media/image354.wmf"/><Relationship Id="rId31" Type="http://schemas.openxmlformats.org/officeDocument/2006/relationships/oleObject" Target="embeddings/oleObject11.bin"/><Relationship Id="rId73" Type="http://schemas.openxmlformats.org/officeDocument/2006/relationships/image" Target="media/image31.wmf"/><Relationship Id="rId169" Type="http://schemas.openxmlformats.org/officeDocument/2006/relationships/image" Target="media/image77.wmf"/><Relationship Id="rId334" Type="http://schemas.openxmlformats.org/officeDocument/2006/relationships/oleObject" Target="embeddings/oleObject170.bin"/><Relationship Id="rId376" Type="http://schemas.openxmlformats.org/officeDocument/2006/relationships/image" Target="media/image176.wmf"/><Relationship Id="rId541" Type="http://schemas.openxmlformats.org/officeDocument/2006/relationships/image" Target="media/image258.wmf"/><Relationship Id="rId583" Type="http://schemas.openxmlformats.org/officeDocument/2006/relationships/image" Target="media/image279.wmf"/><Relationship Id="rId639" Type="http://schemas.openxmlformats.org/officeDocument/2006/relationships/image" Target="media/image307.wmf"/><Relationship Id="rId4" Type="http://schemas.openxmlformats.org/officeDocument/2006/relationships/webSettings" Target="webSettings.xml"/><Relationship Id="rId180" Type="http://schemas.openxmlformats.org/officeDocument/2006/relationships/oleObject" Target="embeddings/oleObject89.bin"/><Relationship Id="rId236" Type="http://schemas.openxmlformats.org/officeDocument/2006/relationships/oleObject" Target="embeddings/oleObject120.bin"/><Relationship Id="rId278" Type="http://schemas.openxmlformats.org/officeDocument/2006/relationships/oleObject" Target="embeddings/oleObject142.bin"/><Relationship Id="rId401" Type="http://schemas.openxmlformats.org/officeDocument/2006/relationships/oleObject" Target="embeddings/oleObject204.bin"/><Relationship Id="rId443" Type="http://schemas.openxmlformats.org/officeDocument/2006/relationships/oleObject" Target="embeddings/oleObject225.bin"/><Relationship Id="rId650" Type="http://schemas.openxmlformats.org/officeDocument/2006/relationships/oleObject" Target="embeddings/oleObject329.bin"/><Relationship Id="rId303" Type="http://schemas.openxmlformats.org/officeDocument/2006/relationships/image" Target="media/image140.wmf"/><Relationship Id="rId485" Type="http://schemas.openxmlformats.org/officeDocument/2006/relationships/oleObject" Target="embeddings/oleObject246.bin"/><Relationship Id="rId692" Type="http://schemas.openxmlformats.org/officeDocument/2006/relationships/oleObject" Target="embeddings/oleObject351.bin"/><Relationship Id="rId706" Type="http://schemas.openxmlformats.org/officeDocument/2006/relationships/oleObject" Target="embeddings/oleObject359.bin"/><Relationship Id="rId748" Type="http://schemas.openxmlformats.org/officeDocument/2006/relationships/image" Target="media/image359.wmf"/><Relationship Id="rId42" Type="http://schemas.openxmlformats.org/officeDocument/2006/relationships/image" Target="media/image17.wmf"/><Relationship Id="rId84" Type="http://schemas.openxmlformats.org/officeDocument/2006/relationships/oleObject" Target="embeddings/oleObject39.bin"/><Relationship Id="rId138" Type="http://schemas.openxmlformats.org/officeDocument/2006/relationships/oleObject" Target="embeddings/oleObject68.bin"/><Relationship Id="rId345" Type="http://schemas.openxmlformats.org/officeDocument/2006/relationships/image" Target="media/image161.wmf"/><Relationship Id="rId387" Type="http://schemas.openxmlformats.org/officeDocument/2006/relationships/oleObject" Target="embeddings/oleObject197.bin"/><Relationship Id="rId510" Type="http://schemas.openxmlformats.org/officeDocument/2006/relationships/image" Target="media/image243.wmf"/><Relationship Id="rId552" Type="http://schemas.openxmlformats.org/officeDocument/2006/relationships/oleObject" Target="embeddings/oleObject280.bin"/><Relationship Id="rId594" Type="http://schemas.openxmlformats.org/officeDocument/2006/relationships/oleObject" Target="embeddings/oleObject301.bin"/><Relationship Id="rId608" Type="http://schemas.openxmlformats.org/officeDocument/2006/relationships/oleObject" Target="embeddings/oleObject308.bin"/><Relationship Id="rId191" Type="http://schemas.openxmlformats.org/officeDocument/2006/relationships/image" Target="media/image88.wmf"/><Relationship Id="rId205" Type="http://schemas.openxmlformats.org/officeDocument/2006/relationships/oleObject" Target="embeddings/oleObject104.bin"/><Relationship Id="rId247" Type="http://schemas.openxmlformats.org/officeDocument/2006/relationships/image" Target="media/image113.wmf"/><Relationship Id="rId412" Type="http://schemas.openxmlformats.org/officeDocument/2006/relationships/image" Target="media/image194.wmf"/><Relationship Id="rId107" Type="http://schemas.openxmlformats.org/officeDocument/2006/relationships/oleObject" Target="embeddings/oleObject51.bin"/><Relationship Id="rId289" Type="http://schemas.openxmlformats.org/officeDocument/2006/relationships/image" Target="media/image133.wmf"/><Relationship Id="rId454" Type="http://schemas.openxmlformats.org/officeDocument/2006/relationships/image" Target="media/image215.wmf"/><Relationship Id="rId496" Type="http://schemas.openxmlformats.org/officeDocument/2006/relationships/image" Target="media/image236.wmf"/><Relationship Id="rId661" Type="http://schemas.openxmlformats.org/officeDocument/2006/relationships/oleObject" Target="embeddings/oleObject335.bin"/><Relationship Id="rId717" Type="http://schemas.openxmlformats.org/officeDocument/2006/relationships/image" Target="media/image344.wmf"/><Relationship Id="rId759" Type="http://schemas.openxmlformats.org/officeDocument/2006/relationships/oleObject" Target="embeddings/oleObject387.bin"/><Relationship Id="rId11" Type="http://schemas.openxmlformats.org/officeDocument/2006/relationships/image" Target="media/image2.wmf"/><Relationship Id="rId53" Type="http://schemas.openxmlformats.org/officeDocument/2006/relationships/oleObject" Target="embeddings/oleObject22.bin"/><Relationship Id="rId149" Type="http://schemas.openxmlformats.org/officeDocument/2006/relationships/image" Target="media/image67.wmf"/><Relationship Id="rId314" Type="http://schemas.openxmlformats.org/officeDocument/2006/relationships/oleObject" Target="embeddings/oleObject160.bin"/><Relationship Id="rId356" Type="http://schemas.openxmlformats.org/officeDocument/2006/relationships/oleObject" Target="embeddings/oleObject181.bin"/><Relationship Id="rId398" Type="http://schemas.openxmlformats.org/officeDocument/2006/relationships/image" Target="media/image187.wmf"/><Relationship Id="rId521" Type="http://schemas.openxmlformats.org/officeDocument/2006/relationships/oleObject" Target="embeddings/oleObject264.bin"/><Relationship Id="rId563" Type="http://schemas.openxmlformats.org/officeDocument/2006/relationships/image" Target="media/image269.wmf"/><Relationship Id="rId619" Type="http://schemas.openxmlformats.org/officeDocument/2006/relationships/image" Target="media/image297.wmf"/><Relationship Id="rId770" Type="http://schemas.openxmlformats.org/officeDocument/2006/relationships/footer" Target="footer1.xml"/><Relationship Id="rId95" Type="http://schemas.openxmlformats.org/officeDocument/2006/relationships/image" Target="media/image42.wmf"/><Relationship Id="rId160" Type="http://schemas.openxmlformats.org/officeDocument/2006/relationships/oleObject" Target="embeddings/oleObject79.bin"/><Relationship Id="rId216" Type="http://schemas.openxmlformats.org/officeDocument/2006/relationships/image" Target="media/image98.wmf"/><Relationship Id="rId423" Type="http://schemas.openxmlformats.org/officeDocument/2006/relationships/oleObject" Target="embeddings/oleObject215.bin"/><Relationship Id="rId258" Type="http://schemas.openxmlformats.org/officeDocument/2006/relationships/image" Target="media/image118.wmf"/><Relationship Id="rId465" Type="http://schemas.openxmlformats.org/officeDocument/2006/relationships/oleObject" Target="embeddings/oleObject236.bin"/><Relationship Id="rId630" Type="http://schemas.openxmlformats.org/officeDocument/2006/relationships/oleObject" Target="embeddings/oleObject319.bin"/><Relationship Id="rId672" Type="http://schemas.openxmlformats.org/officeDocument/2006/relationships/oleObject" Target="embeddings/oleObject341.bin"/><Relationship Id="rId728" Type="http://schemas.openxmlformats.org/officeDocument/2006/relationships/oleObject" Target="embeddings/oleObject370.bin"/><Relationship Id="rId22" Type="http://schemas.openxmlformats.org/officeDocument/2006/relationships/oleObject" Target="embeddings/oleObject6.bin"/><Relationship Id="rId64" Type="http://schemas.openxmlformats.org/officeDocument/2006/relationships/oleObject" Target="embeddings/oleObject29.bin"/><Relationship Id="rId118" Type="http://schemas.openxmlformats.org/officeDocument/2006/relationships/image" Target="media/image53.wmf"/><Relationship Id="rId325" Type="http://schemas.openxmlformats.org/officeDocument/2006/relationships/image" Target="media/image151.wmf"/><Relationship Id="rId367" Type="http://schemas.openxmlformats.org/officeDocument/2006/relationships/image" Target="media/image172.wmf"/><Relationship Id="rId532" Type="http://schemas.openxmlformats.org/officeDocument/2006/relationships/oleObject" Target="embeddings/oleObject270.bin"/><Relationship Id="rId574" Type="http://schemas.openxmlformats.org/officeDocument/2006/relationships/oleObject" Target="embeddings/oleObject291.bin"/><Relationship Id="rId171" Type="http://schemas.openxmlformats.org/officeDocument/2006/relationships/image" Target="media/image78.wmf"/><Relationship Id="rId227" Type="http://schemas.openxmlformats.org/officeDocument/2006/relationships/image" Target="media/image103.wmf"/><Relationship Id="rId269" Type="http://schemas.openxmlformats.org/officeDocument/2006/relationships/image" Target="media/image123.wmf"/><Relationship Id="rId434" Type="http://schemas.openxmlformats.org/officeDocument/2006/relationships/image" Target="media/image205.wmf"/><Relationship Id="rId476" Type="http://schemas.openxmlformats.org/officeDocument/2006/relationships/image" Target="media/image226.wmf"/><Relationship Id="rId641" Type="http://schemas.openxmlformats.org/officeDocument/2006/relationships/image" Target="media/image308.wmf"/><Relationship Id="rId683" Type="http://schemas.openxmlformats.org/officeDocument/2006/relationships/oleObject" Target="embeddings/oleObject347.bin"/><Relationship Id="rId739" Type="http://schemas.openxmlformats.org/officeDocument/2006/relationships/image" Target="media/image355.wmf"/><Relationship Id="rId33" Type="http://schemas.openxmlformats.org/officeDocument/2006/relationships/oleObject" Target="embeddings/oleObject12.bin"/><Relationship Id="rId129" Type="http://schemas.openxmlformats.org/officeDocument/2006/relationships/oleObject" Target="embeddings/oleObject63.bin"/><Relationship Id="rId280" Type="http://schemas.openxmlformats.org/officeDocument/2006/relationships/oleObject" Target="embeddings/oleObject143.bin"/><Relationship Id="rId336" Type="http://schemas.openxmlformats.org/officeDocument/2006/relationships/oleObject" Target="embeddings/oleObject171.bin"/><Relationship Id="rId501" Type="http://schemas.openxmlformats.org/officeDocument/2006/relationships/oleObject" Target="embeddings/oleObject254.bin"/><Relationship Id="rId543" Type="http://schemas.openxmlformats.org/officeDocument/2006/relationships/image" Target="media/image259.wmf"/><Relationship Id="rId75" Type="http://schemas.openxmlformats.org/officeDocument/2006/relationships/image" Target="media/image32.wmf"/><Relationship Id="rId140" Type="http://schemas.openxmlformats.org/officeDocument/2006/relationships/oleObject" Target="embeddings/oleObject69.bin"/><Relationship Id="rId182" Type="http://schemas.openxmlformats.org/officeDocument/2006/relationships/oleObject" Target="embeddings/oleObject90.bin"/><Relationship Id="rId378" Type="http://schemas.openxmlformats.org/officeDocument/2006/relationships/image" Target="media/image177.wmf"/><Relationship Id="rId403" Type="http://schemas.openxmlformats.org/officeDocument/2006/relationships/oleObject" Target="embeddings/oleObject205.bin"/><Relationship Id="rId585" Type="http://schemas.openxmlformats.org/officeDocument/2006/relationships/image" Target="media/image280.wmf"/><Relationship Id="rId750" Type="http://schemas.openxmlformats.org/officeDocument/2006/relationships/image" Target="media/image360.wmf"/><Relationship Id="rId6" Type="http://schemas.openxmlformats.org/officeDocument/2006/relationships/endnotes" Target="endnotes.xml"/><Relationship Id="rId238" Type="http://schemas.openxmlformats.org/officeDocument/2006/relationships/oleObject" Target="embeddings/oleObject121.bin"/><Relationship Id="rId445" Type="http://schemas.openxmlformats.org/officeDocument/2006/relationships/oleObject" Target="embeddings/oleObject226.bin"/><Relationship Id="rId487" Type="http://schemas.openxmlformats.org/officeDocument/2006/relationships/oleObject" Target="embeddings/oleObject247.bin"/><Relationship Id="rId610" Type="http://schemas.openxmlformats.org/officeDocument/2006/relationships/oleObject" Target="embeddings/oleObject309.bin"/><Relationship Id="rId652" Type="http://schemas.openxmlformats.org/officeDocument/2006/relationships/oleObject" Target="embeddings/oleObject330.bin"/><Relationship Id="rId694" Type="http://schemas.openxmlformats.org/officeDocument/2006/relationships/oleObject" Target="embeddings/oleObject352.bin"/><Relationship Id="rId708" Type="http://schemas.openxmlformats.org/officeDocument/2006/relationships/oleObject" Target="embeddings/oleObject360.bin"/><Relationship Id="rId291" Type="http://schemas.openxmlformats.org/officeDocument/2006/relationships/image" Target="media/image134.wmf"/><Relationship Id="rId305" Type="http://schemas.openxmlformats.org/officeDocument/2006/relationships/image" Target="media/image141.wmf"/><Relationship Id="rId347" Type="http://schemas.openxmlformats.org/officeDocument/2006/relationships/image" Target="media/image162.wmf"/><Relationship Id="rId512" Type="http://schemas.openxmlformats.org/officeDocument/2006/relationships/image" Target="media/image244.wmf"/><Relationship Id="rId44" Type="http://schemas.openxmlformats.org/officeDocument/2006/relationships/image" Target="media/image18.wmf"/><Relationship Id="rId86" Type="http://schemas.openxmlformats.org/officeDocument/2006/relationships/oleObject" Target="embeddings/oleObject40.bin"/><Relationship Id="rId151" Type="http://schemas.openxmlformats.org/officeDocument/2006/relationships/image" Target="media/image68.wmf"/><Relationship Id="rId389" Type="http://schemas.openxmlformats.org/officeDocument/2006/relationships/oleObject" Target="embeddings/oleObject198.bin"/><Relationship Id="rId554" Type="http://schemas.openxmlformats.org/officeDocument/2006/relationships/oleObject" Target="embeddings/oleObject281.bin"/><Relationship Id="rId596" Type="http://schemas.openxmlformats.org/officeDocument/2006/relationships/oleObject" Target="embeddings/oleObject302.bin"/><Relationship Id="rId761" Type="http://schemas.openxmlformats.org/officeDocument/2006/relationships/oleObject" Target="embeddings/oleObject388.bin"/><Relationship Id="rId193" Type="http://schemas.openxmlformats.org/officeDocument/2006/relationships/oleObject" Target="embeddings/oleObject96.bin"/><Relationship Id="rId207" Type="http://schemas.openxmlformats.org/officeDocument/2006/relationships/oleObject" Target="embeddings/oleObject105.bin"/><Relationship Id="rId249" Type="http://schemas.openxmlformats.org/officeDocument/2006/relationships/image" Target="media/image114.wmf"/><Relationship Id="rId414" Type="http://schemas.openxmlformats.org/officeDocument/2006/relationships/image" Target="media/image195.wmf"/><Relationship Id="rId456" Type="http://schemas.openxmlformats.org/officeDocument/2006/relationships/image" Target="media/image216.wmf"/><Relationship Id="rId498" Type="http://schemas.openxmlformats.org/officeDocument/2006/relationships/image" Target="media/image237.wmf"/><Relationship Id="rId621" Type="http://schemas.openxmlformats.org/officeDocument/2006/relationships/image" Target="media/image298.wmf"/><Relationship Id="rId663" Type="http://schemas.openxmlformats.org/officeDocument/2006/relationships/oleObject" Target="embeddings/oleObject336.bin"/><Relationship Id="rId13" Type="http://schemas.openxmlformats.org/officeDocument/2006/relationships/image" Target="media/image3.wmf"/><Relationship Id="rId109" Type="http://schemas.openxmlformats.org/officeDocument/2006/relationships/oleObject" Target="embeddings/oleObject52.bin"/><Relationship Id="rId260" Type="http://schemas.openxmlformats.org/officeDocument/2006/relationships/image" Target="media/image119.wmf"/><Relationship Id="rId316" Type="http://schemas.openxmlformats.org/officeDocument/2006/relationships/oleObject" Target="embeddings/oleObject161.bin"/><Relationship Id="rId523" Type="http://schemas.openxmlformats.org/officeDocument/2006/relationships/oleObject" Target="embeddings/oleObject265.bin"/><Relationship Id="rId719" Type="http://schemas.openxmlformats.org/officeDocument/2006/relationships/image" Target="media/image345.wmf"/><Relationship Id="rId55" Type="http://schemas.openxmlformats.org/officeDocument/2006/relationships/oleObject" Target="embeddings/oleObject23.bin"/><Relationship Id="rId97" Type="http://schemas.openxmlformats.org/officeDocument/2006/relationships/image" Target="media/image43.wmf"/><Relationship Id="rId120" Type="http://schemas.openxmlformats.org/officeDocument/2006/relationships/oleObject" Target="embeddings/oleObject58.bin"/><Relationship Id="rId358" Type="http://schemas.openxmlformats.org/officeDocument/2006/relationships/oleObject" Target="embeddings/oleObject182.bin"/><Relationship Id="rId565" Type="http://schemas.openxmlformats.org/officeDocument/2006/relationships/image" Target="media/image270.wmf"/><Relationship Id="rId730" Type="http://schemas.openxmlformats.org/officeDocument/2006/relationships/oleObject" Target="embeddings/oleObject371.bin"/><Relationship Id="rId772" Type="http://schemas.openxmlformats.org/officeDocument/2006/relationships/glossaryDocument" Target="glossary/document.xml"/><Relationship Id="rId162" Type="http://schemas.openxmlformats.org/officeDocument/2006/relationships/oleObject" Target="embeddings/oleObject80.bin"/><Relationship Id="rId218" Type="http://schemas.openxmlformats.org/officeDocument/2006/relationships/image" Target="media/image99.wmf"/><Relationship Id="rId425" Type="http://schemas.openxmlformats.org/officeDocument/2006/relationships/oleObject" Target="embeddings/oleObject216.bin"/><Relationship Id="rId467" Type="http://schemas.openxmlformats.org/officeDocument/2006/relationships/oleObject" Target="embeddings/oleObject237.bin"/><Relationship Id="rId632" Type="http://schemas.openxmlformats.org/officeDocument/2006/relationships/oleObject" Target="embeddings/oleObject320.bin"/><Relationship Id="rId271" Type="http://schemas.openxmlformats.org/officeDocument/2006/relationships/image" Target="media/image124.wmf"/><Relationship Id="rId674" Type="http://schemas.openxmlformats.org/officeDocument/2006/relationships/image" Target="media/image323.wmf"/><Relationship Id="rId24" Type="http://schemas.openxmlformats.org/officeDocument/2006/relationships/oleObject" Target="embeddings/oleObject7.bin"/><Relationship Id="rId66" Type="http://schemas.openxmlformats.org/officeDocument/2006/relationships/oleObject" Target="embeddings/oleObject30.bin"/><Relationship Id="rId131" Type="http://schemas.openxmlformats.org/officeDocument/2006/relationships/image" Target="media/image58.wmf"/><Relationship Id="rId327" Type="http://schemas.openxmlformats.org/officeDocument/2006/relationships/image" Target="media/image152.wmf"/><Relationship Id="rId369" Type="http://schemas.openxmlformats.org/officeDocument/2006/relationships/image" Target="media/image173.wmf"/><Relationship Id="rId534" Type="http://schemas.openxmlformats.org/officeDocument/2006/relationships/oleObject" Target="embeddings/oleObject271.bin"/><Relationship Id="rId576" Type="http://schemas.openxmlformats.org/officeDocument/2006/relationships/oleObject" Target="embeddings/oleObject292.bin"/><Relationship Id="rId741" Type="http://schemas.openxmlformats.org/officeDocument/2006/relationships/image" Target="media/image356.wmf"/><Relationship Id="rId173" Type="http://schemas.openxmlformats.org/officeDocument/2006/relationships/image" Target="media/image79.wmf"/><Relationship Id="rId229" Type="http://schemas.openxmlformats.org/officeDocument/2006/relationships/image" Target="media/image104.wmf"/><Relationship Id="rId380" Type="http://schemas.openxmlformats.org/officeDocument/2006/relationships/image" Target="media/image178.wmf"/><Relationship Id="rId436" Type="http://schemas.openxmlformats.org/officeDocument/2006/relationships/image" Target="media/image206.wmf"/><Relationship Id="rId601" Type="http://schemas.openxmlformats.org/officeDocument/2006/relationships/image" Target="media/image288.wmf"/><Relationship Id="rId643" Type="http://schemas.openxmlformats.org/officeDocument/2006/relationships/image" Target="media/image309.wmf"/><Relationship Id="rId240" Type="http://schemas.openxmlformats.org/officeDocument/2006/relationships/oleObject" Target="embeddings/oleObject122.bin"/><Relationship Id="rId478" Type="http://schemas.openxmlformats.org/officeDocument/2006/relationships/image" Target="media/image227.wmf"/><Relationship Id="rId685" Type="http://schemas.openxmlformats.org/officeDocument/2006/relationships/oleObject" Target="embeddings/oleObject348.bin"/><Relationship Id="rId35" Type="http://schemas.openxmlformats.org/officeDocument/2006/relationships/oleObject" Target="embeddings/oleObject13.bin"/><Relationship Id="rId77" Type="http://schemas.openxmlformats.org/officeDocument/2006/relationships/image" Target="media/image33.wmf"/><Relationship Id="rId100" Type="http://schemas.openxmlformats.org/officeDocument/2006/relationships/oleObject" Target="embeddings/oleObject47.bin"/><Relationship Id="rId282" Type="http://schemas.openxmlformats.org/officeDocument/2006/relationships/oleObject" Target="embeddings/oleObject144.bin"/><Relationship Id="rId338" Type="http://schemas.openxmlformats.org/officeDocument/2006/relationships/oleObject" Target="embeddings/oleObject172.bin"/><Relationship Id="rId503" Type="http://schemas.openxmlformats.org/officeDocument/2006/relationships/oleObject" Target="embeddings/oleObject255.bin"/><Relationship Id="rId545" Type="http://schemas.openxmlformats.org/officeDocument/2006/relationships/image" Target="media/image260.wmf"/><Relationship Id="rId587" Type="http://schemas.openxmlformats.org/officeDocument/2006/relationships/image" Target="media/image281.wmf"/><Relationship Id="rId710" Type="http://schemas.openxmlformats.org/officeDocument/2006/relationships/oleObject" Target="embeddings/oleObject361.bin"/><Relationship Id="rId752" Type="http://schemas.openxmlformats.org/officeDocument/2006/relationships/image" Target="media/image361.wmf"/><Relationship Id="rId8" Type="http://schemas.openxmlformats.org/officeDocument/2006/relationships/hyperlink" Target="http://www.matheleve.net/" TargetMode="External"/><Relationship Id="rId142" Type="http://schemas.openxmlformats.org/officeDocument/2006/relationships/oleObject" Target="embeddings/oleObject70.bin"/><Relationship Id="rId184" Type="http://schemas.openxmlformats.org/officeDocument/2006/relationships/oleObject" Target="embeddings/oleObject91.bin"/><Relationship Id="rId391" Type="http://schemas.openxmlformats.org/officeDocument/2006/relationships/oleObject" Target="embeddings/oleObject199.bin"/><Relationship Id="rId405" Type="http://schemas.openxmlformats.org/officeDocument/2006/relationships/oleObject" Target="embeddings/oleObject206.bin"/><Relationship Id="rId447" Type="http://schemas.openxmlformats.org/officeDocument/2006/relationships/oleObject" Target="embeddings/oleObject227.bin"/><Relationship Id="rId612" Type="http://schemas.openxmlformats.org/officeDocument/2006/relationships/oleObject" Target="embeddings/oleObject310.bin"/><Relationship Id="rId251" Type="http://schemas.openxmlformats.org/officeDocument/2006/relationships/image" Target="media/image115.wmf"/><Relationship Id="rId489" Type="http://schemas.openxmlformats.org/officeDocument/2006/relationships/oleObject" Target="embeddings/oleObject248.bin"/><Relationship Id="rId654" Type="http://schemas.openxmlformats.org/officeDocument/2006/relationships/oleObject" Target="embeddings/oleObject331.bin"/><Relationship Id="rId696" Type="http://schemas.openxmlformats.org/officeDocument/2006/relationships/oleObject" Target="embeddings/oleObject354.bin"/><Relationship Id="rId46" Type="http://schemas.openxmlformats.org/officeDocument/2006/relationships/image" Target="media/image19.wmf"/><Relationship Id="rId293" Type="http://schemas.openxmlformats.org/officeDocument/2006/relationships/image" Target="media/image135.wmf"/><Relationship Id="rId307" Type="http://schemas.openxmlformats.org/officeDocument/2006/relationships/image" Target="media/image142.wmf"/><Relationship Id="rId349" Type="http://schemas.openxmlformats.org/officeDocument/2006/relationships/image" Target="media/image163.wmf"/><Relationship Id="rId514" Type="http://schemas.openxmlformats.org/officeDocument/2006/relationships/image" Target="media/image245.wmf"/><Relationship Id="rId556" Type="http://schemas.openxmlformats.org/officeDocument/2006/relationships/oleObject" Target="embeddings/oleObject282.bin"/><Relationship Id="rId721" Type="http://schemas.openxmlformats.org/officeDocument/2006/relationships/image" Target="media/image346.wmf"/><Relationship Id="rId763" Type="http://schemas.openxmlformats.org/officeDocument/2006/relationships/oleObject" Target="embeddings/oleObject389.bin"/><Relationship Id="rId88" Type="http://schemas.openxmlformats.org/officeDocument/2006/relationships/oleObject" Target="embeddings/oleObject41.bin"/><Relationship Id="rId111" Type="http://schemas.openxmlformats.org/officeDocument/2006/relationships/oleObject" Target="embeddings/oleObject53.bin"/><Relationship Id="rId153" Type="http://schemas.openxmlformats.org/officeDocument/2006/relationships/image" Target="media/image69.wmf"/><Relationship Id="rId195" Type="http://schemas.openxmlformats.org/officeDocument/2006/relationships/oleObject" Target="embeddings/oleObject97.bin"/><Relationship Id="rId209" Type="http://schemas.openxmlformats.org/officeDocument/2006/relationships/oleObject" Target="embeddings/oleObject106.bin"/><Relationship Id="rId360" Type="http://schemas.openxmlformats.org/officeDocument/2006/relationships/oleObject" Target="embeddings/oleObject183.bin"/><Relationship Id="rId416" Type="http://schemas.openxmlformats.org/officeDocument/2006/relationships/image" Target="media/image196.wmf"/><Relationship Id="rId598" Type="http://schemas.openxmlformats.org/officeDocument/2006/relationships/oleObject" Target="embeddings/oleObject303.bin"/><Relationship Id="rId220" Type="http://schemas.openxmlformats.org/officeDocument/2006/relationships/image" Target="media/image100.wmf"/><Relationship Id="rId458" Type="http://schemas.openxmlformats.org/officeDocument/2006/relationships/image" Target="media/image217.wmf"/><Relationship Id="rId623" Type="http://schemas.openxmlformats.org/officeDocument/2006/relationships/image" Target="media/image299.wmf"/><Relationship Id="rId665" Type="http://schemas.openxmlformats.org/officeDocument/2006/relationships/oleObject" Target="embeddings/oleObject337.bin"/><Relationship Id="rId15" Type="http://schemas.openxmlformats.org/officeDocument/2006/relationships/image" Target="media/image4.wmf"/><Relationship Id="rId57" Type="http://schemas.openxmlformats.org/officeDocument/2006/relationships/oleObject" Target="embeddings/oleObject24.bin"/><Relationship Id="rId262" Type="http://schemas.openxmlformats.org/officeDocument/2006/relationships/oleObject" Target="embeddings/oleObject134.bin"/><Relationship Id="rId318" Type="http://schemas.openxmlformats.org/officeDocument/2006/relationships/oleObject" Target="embeddings/oleObject162.bin"/><Relationship Id="rId525" Type="http://schemas.openxmlformats.org/officeDocument/2006/relationships/image" Target="media/image250.wmf"/><Relationship Id="rId567" Type="http://schemas.openxmlformats.org/officeDocument/2006/relationships/image" Target="media/image271.wmf"/><Relationship Id="rId732" Type="http://schemas.openxmlformats.org/officeDocument/2006/relationships/oleObject" Target="embeddings/oleObject372.bin"/><Relationship Id="rId99" Type="http://schemas.openxmlformats.org/officeDocument/2006/relationships/image" Target="media/image44.wmf"/><Relationship Id="rId122" Type="http://schemas.openxmlformats.org/officeDocument/2006/relationships/oleObject" Target="embeddings/oleObject59.bin"/><Relationship Id="rId164" Type="http://schemas.openxmlformats.org/officeDocument/2006/relationships/oleObject" Target="embeddings/oleObject81.bin"/><Relationship Id="rId371" Type="http://schemas.openxmlformats.org/officeDocument/2006/relationships/image" Target="media/image174.wmf"/><Relationship Id="rId427" Type="http://schemas.openxmlformats.org/officeDocument/2006/relationships/oleObject" Target="embeddings/oleObject217.bin"/><Relationship Id="rId469" Type="http://schemas.openxmlformats.org/officeDocument/2006/relationships/oleObject" Target="embeddings/oleObject238.bin"/><Relationship Id="rId634" Type="http://schemas.openxmlformats.org/officeDocument/2006/relationships/oleObject" Target="embeddings/oleObject321.bin"/><Relationship Id="rId676" Type="http://schemas.openxmlformats.org/officeDocument/2006/relationships/image" Target="media/image324.wmf"/><Relationship Id="rId26" Type="http://schemas.openxmlformats.org/officeDocument/2006/relationships/oleObject" Target="embeddings/oleObject8.bin"/><Relationship Id="rId231" Type="http://schemas.openxmlformats.org/officeDocument/2006/relationships/image" Target="media/image105.wmf"/><Relationship Id="rId273" Type="http://schemas.openxmlformats.org/officeDocument/2006/relationships/image" Target="media/image125.wmf"/><Relationship Id="rId329" Type="http://schemas.openxmlformats.org/officeDocument/2006/relationships/image" Target="media/image153.wmf"/><Relationship Id="rId480" Type="http://schemas.openxmlformats.org/officeDocument/2006/relationships/image" Target="media/image228.wmf"/><Relationship Id="rId536" Type="http://schemas.openxmlformats.org/officeDocument/2006/relationships/oleObject" Target="embeddings/oleObject272.bin"/><Relationship Id="rId701" Type="http://schemas.openxmlformats.org/officeDocument/2006/relationships/image" Target="media/image336.wmf"/><Relationship Id="rId68" Type="http://schemas.openxmlformats.org/officeDocument/2006/relationships/oleObject" Target="embeddings/oleObject31.bin"/><Relationship Id="rId133" Type="http://schemas.openxmlformats.org/officeDocument/2006/relationships/image" Target="media/image59.wmf"/><Relationship Id="rId175" Type="http://schemas.openxmlformats.org/officeDocument/2006/relationships/image" Target="media/image80.wmf"/><Relationship Id="rId340" Type="http://schemas.openxmlformats.org/officeDocument/2006/relationships/oleObject" Target="embeddings/oleObject173.bin"/><Relationship Id="rId578" Type="http://schemas.openxmlformats.org/officeDocument/2006/relationships/oleObject" Target="embeddings/oleObject293.bin"/><Relationship Id="rId743" Type="http://schemas.openxmlformats.org/officeDocument/2006/relationships/image" Target="media/image357.wmf"/><Relationship Id="rId200" Type="http://schemas.openxmlformats.org/officeDocument/2006/relationships/oleObject" Target="embeddings/oleObject101.bin"/><Relationship Id="rId382" Type="http://schemas.openxmlformats.org/officeDocument/2006/relationships/image" Target="media/image179.wmf"/><Relationship Id="rId438" Type="http://schemas.openxmlformats.org/officeDocument/2006/relationships/image" Target="media/image207.wmf"/><Relationship Id="rId603" Type="http://schemas.openxmlformats.org/officeDocument/2006/relationships/image" Target="media/image289.wmf"/><Relationship Id="rId645" Type="http://schemas.openxmlformats.org/officeDocument/2006/relationships/image" Target="media/image310.wmf"/><Relationship Id="rId687" Type="http://schemas.openxmlformats.org/officeDocument/2006/relationships/oleObject" Target="embeddings/oleObject349.bin"/><Relationship Id="rId242" Type="http://schemas.openxmlformats.org/officeDocument/2006/relationships/oleObject" Target="embeddings/oleObject123.bin"/><Relationship Id="rId284" Type="http://schemas.openxmlformats.org/officeDocument/2006/relationships/oleObject" Target="embeddings/oleObject145.bin"/><Relationship Id="rId491" Type="http://schemas.openxmlformats.org/officeDocument/2006/relationships/oleObject" Target="embeddings/oleObject249.bin"/><Relationship Id="rId505" Type="http://schemas.openxmlformats.org/officeDocument/2006/relationships/oleObject" Target="embeddings/oleObject256.bin"/><Relationship Id="rId712" Type="http://schemas.openxmlformats.org/officeDocument/2006/relationships/oleObject" Target="embeddings/oleObject362.bin"/><Relationship Id="rId37" Type="http://schemas.openxmlformats.org/officeDocument/2006/relationships/oleObject" Target="embeddings/oleObject14.bin"/><Relationship Id="rId79" Type="http://schemas.openxmlformats.org/officeDocument/2006/relationships/image" Target="media/image34.wmf"/><Relationship Id="rId102" Type="http://schemas.openxmlformats.org/officeDocument/2006/relationships/image" Target="media/image45.wmf"/><Relationship Id="rId144" Type="http://schemas.openxmlformats.org/officeDocument/2006/relationships/image" Target="media/image64.wmf"/><Relationship Id="rId547" Type="http://schemas.openxmlformats.org/officeDocument/2006/relationships/image" Target="media/image261.wmf"/><Relationship Id="rId589" Type="http://schemas.openxmlformats.org/officeDocument/2006/relationships/image" Target="media/image282.wmf"/><Relationship Id="rId754" Type="http://schemas.openxmlformats.org/officeDocument/2006/relationships/oleObject" Target="embeddings/oleObject384.bin"/><Relationship Id="rId90" Type="http://schemas.openxmlformats.org/officeDocument/2006/relationships/oleObject" Target="embeddings/oleObject42.bin"/><Relationship Id="rId186" Type="http://schemas.openxmlformats.org/officeDocument/2006/relationships/oleObject" Target="embeddings/oleObject92.bin"/><Relationship Id="rId351" Type="http://schemas.openxmlformats.org/officeDocument/2006/relationships/image" Target="media/image164.wmf"/><Relationship Id="rId393" Type="http://schemas.openxmlformats.org/officeDocument/2006/relationships/oleObject" Target="embeddings/oleObject200.bin"/><Relationship Id="rId407" Type="http://schemas.openxmlformats.org/officeDocument/2006/relationships/oleObject" Target="embeddings/oleObject207.bin"/><Relationship Id="rId449" Type="http://schemas.openxmlformats.org/officeDocument/2006/relationships/oleObject" Target="embeddings/oleObject228.bin"/><Relationship Id="rId614" Type="http://schemas.openxmlformats.org/officeDocument/2006/relationships/oleObject" Target="embeddings/oleObject311.bin"/><Relationship Id="rId656" Type="http://schemas.openxmlformats.org/officeDocument/2006/relationships/oleObject" Target="embeddings/oleObject332.bin"/><Relationship Id="rId211" Type="http://schemas.openxmlformats.org/officeDocument/2006/relationships/oleObject" Target="embeddings/oleObject107.bin"/><Relationship Id="rId253" Type="http://schemas.openxmlformats.org/officeDocument/2006/relationships/image" Target="media/image116.wmf"/><Relationship Id="rId295" Type="http://schemas.openxmlformats.org/officeDocument/2006/relationships/image" Target="media/image136.wmf"/><Relationship Id="rId309" Type="http://schemas.openxmlformats.org/officeDocument/2006/relationships/image" Target="media/image143.wmf"/><Relationship Id="rId460" Type="http://schemas.openxmlformats.org/officeDocument/2006/relationships/image" Target="media/image218.wmf"/><Relationship Id="rId516" Type="http://schemas.openxmlformats.org/officeDocument/2006/relationships/image" Target="media/image246.wmf"/><Relationship Id="rId698" Type="http://schemas.openxmlformats.org/officeDocument/2006/relationships/oleObject" Target="embeddings/oleObject355.bin"/><Relationship Id="rId48" Type="http://schemas.openxmlformats.org/officeDocument/2006/relationships/image" Target="media/image20.wmf"/><Relationship Id="rId113" Type="http://schemas.openxmlformats.org/officeDocument/2006/relationships/oleObject" Target="embeddings/oleObject54.bin"/><Relationship Id="rId320" Type="http://schemas.openxmlformats.org/officeDocument/2006/relationships/oleObject" Target="embeddings/oleObject163.bin"/><Relationship Id="rId558" Type="http://schemas.openxmlformats.org/officeDocument/2006/relationships/oleObject" Target="embeddings/oleObject283.bin"/><Relationship Id="rId723" Type="http://schemas.openxmlformats.org/officeDocument/2006/relationships/image" Target="media/image347.wmf"/><Relationship Id="rId765" Type="http://schemas.openxmlformats.org/officeDocument/2006/relationships/oleObject" Target="embeddings/oleObject390.bin"/><Relationship Id="rId155" Type="http://schemas.openxmlformats.org/officeDocument/2006/relationships/image" Target="media/image70.wmf"/><Relationship Id="rId197" Type="http://schemas.openxmlformats.org/officeDocument/2006/relationships/image" Target="media/image90.wmf"/><Relationship Id="rId362" Type="http://schemas.openxmlformats.org/officeDocument/2006/relationships/oleObject" Target="embeddings/oleObject184.bin"/><Relationship Id="rId418" Type="http://schemas.openxmlformats.org/officeDocument/2006/relationships/image" Target="media/image197.wmf"/><Relationship Id="rId625" Type="http://schemas.openxmlformats.org/officeDocument/2006/relationships/image" Target="media/image300.wmf"/><Relationship Id="rId222" Type="http://schemas.openxmlformats.org/officeDocument/2006/relationships/oleObject" Target="embeddings/oleObject113.bin"/><Relationship Id="rId264" Type="http://schemas.openxmlformats.org/officeDocument/2006/relationships/oleObject" Target="embeddings/oleObject135.bin"/><Relationship Id="rId471" Type="http://schemas.openxmlformats.org/officeDocument/2006/relationships/oleObject" Target="embeddings/oleObject239.bin"/><Relationship Id="rId667" Type="http://schemas.openxmlformats.org/officeDocument/2006/relationships/oleObject" Target="embeddings/oleObject338.bin"/><Relationship Id="rId17" Type="http://schemas.openxmlformats.org/officeDocument/2006/relationships/image" Target="media/image5.wmf"/><Relationship Id="rId59" Type="http://schemas.openxmlformats.org/officeDocument/2006/relationships/oleObject" Target="embeddings/oleObject26.bin"/><Relationship Id="rId124" Type="http://schemas.openxmlformats.org/officeDocument/2006/relationships/image" Target="media/image55.wmf"/><Relationship Id="rId527" Type="http://schemas.openxmlformats.org/officeDocument/2006/relationships/image" Target="media/image251.wmf"/><Relationship Id="rId569" Type="http://schemas.openxmlformats.org/officeDocument/2006/relationships/image" Target="media/image272.wmf"/><Relationship Id="rId734" Type="http://schemas.openxmlformats.org/officeDocument/2006/relationships/oleObject" Target="embeddings/oleObject373.bin"/><Relationship Id="rId70" Type="http://schemas.openxmlformats.org/officeDocument/2006/relationships/oleObject" Target="embeddings/oleObject32.bin"/><Relationship Id="rId166" Type="http://schemas.openxmlformats.org/officeDocument/2006/relationships/oleObject" Target="embeddings/oleObject82.bin"/><Relationship Id="rId331" Type="http://schemas.openxmlformats.org/officeDocument/2006/relationships/image" Target="media/image154.wmf"/><Relationship Id="rId373" Type="http://schemas.openxmlformats.org/officeDocument/2006/relationships/oleObject" Target="embeddings/oleObject190.bin"/><Relationship Id="rId429" Type="http://schemas.openxmlformats.org/officeDocument/2006/relationships/oleObject" Target="embeddings/oleObject218.bin"/><Relationship Id="rId580" Type="http://schemas.openxmlformats.org/officeDocument/2006/relationships/oleObject" Target="embeddings/oleObject294.bin"/><Relationship Id="rId636" Type="http://schemas.openxmlformats.org/officeDocument/2006/relationships/oleObject" Target="embeddings/oleObject322.bin"/><Relationship Id="rId1" Type="http://schemas.openxmlformats.org/officeDocument/2006/relationships/numbering" Target="numbering.xml"/><Relationship Id="rId233" Type="http://schemas.openxmlformats.org/officeDocument/2006/relationships/image" Target="media/image106.wmf"/><Relationship Id="rId440" Type="http://schemas.openxmlformats.org/officeDocument/2006/relationships/image" Target="media/image208.wmf"/><Relationship Id="rId678" Type="http://schemas.openxmlformats.org/officeDocument/2006/relationships/image" Target="media/image325.wmf"/><Relationship Id="rId28" Type="http://schemas.openxmlformats.org/officeDocument/2006/relationships/oleObject" Target="embeddings/oleObject9.bin"/><Relationship Id="rId275" Type="http://schemas.openxmlformats.org/officeDocument/2006/relationships/image" Target="media/image126.wmf"/><Relationship Id="rId300" Type="http://schemas.openxmlformats.org/officeDocument/2006/relationships/oleObject" Target="embeddings/oleObject153.bin"/><Relationship Id="rId482" Type="http://schemas.openxmlformats.org/officeDocument/2006/relationships/image" Target="media/image229.wmf"/><Relationship Id="rId538" Type="http://schemas.openxmlformats.org/officeDocument/2006/relationships/oleObject" Target="embeddings/oleObject273.bin"/><Relationship Id="rId703" Type="http://schemas.openxmlformats.org/officeDocument/2006/relationships/image" Target="media/image337.wmf"/><Relationship Id="rId745" Type="http://schemas.openxmlformats.org/officeDocument/2006/relationships/image" Target="media/image358.wmf"/><Relationship Id="rId81" Type="http://schemas.openxmlformats.org/officeDocument/2006/relationships/image" Target="media/image35.wmf"/><Relationship Id="rId135" Type="http://schemas.openxmlformats.org/officeDocument/2006/relationships/image" Target="media/image60.wmf"/><Relationship Id="rId177" Type="http://schemas.openxmlformats.org/officeDocument/2006/relationships/image" Target="media/image81.wmf"/><Relationship Id="rId342" Type="http://schemas.openxmlformats.org/officeDocument/2006/relationships/oleObject" Target="embeddings/oleObject174.bin"/><Relationship Id="rId384" Type="http://schemas.openxmlformats.org/officeDocument/2006/relationships/image" Target="media/image180.wmf"/><Relationship Id="rId591" Type="http://schemas.openxmlformats.org/officeDocument/2006/relationships/image" Target="media/image283.wmf"/><Relationship Id="rId605" Type="http://schemas.openxmlformats.org/officeDocument/2006/relationships/image" Target="media/image290.wmf"/><Relationship Id="rId202" Type="http://schemas.openxmlformats.org/officeDocument/2006/relationships/oleObject" Target="embeddings/oleObject102.bin"/><Relationship Id="rId244" Type="http://schemas.openxmlformats.org/officeDocument/2006/relationships/oleObject" Target="embeddings/oleObject124.bin"/><Relationship Id="rId647" Type="http://schemas.openxmlformats.org/officeDocument/2006/relationships/image" Target="media/image311.wmf"/><Relationship Id="rId689" Type="http://schemas.openxmlformats.org/officeDocument/2006/relationships/oleObject" Target="embeddings/oleObject350.bin"/><Relationship Id="rId39" Type="http://schemas.openxmlformats.org/officeDocument/2006/relationships/oleObject" Target="embeddings/oleObject15.bin"/><Relationship Id="rId286" Type="http://schemas.openxmlformats.org/officeDocument/2006/relationships/oleObject" Target="embeddings/oleObject146.bin"/><Relationship Id="rId451" Type="http://schemas.openxmlformats.org/officeDocument/2006/relationships/oleObject" Target="embeddings/oleObject229.bin"/><Relationship Id="rId493" Type="http://schemas.openxmlformats.org/officeDocument/2006/relationships/oleObject" Target="embeddings/oleObject250.bin"/><Relationship Id="rId507" Type="http://schemas.openxmlformats.org/officeDocument/2006/relationships/oleObject" Target="embeddings/oleObject257.bin"/><Relationship Id="rId549" Type="http://schemas.openxmlformats.org/officeDocument/2006/relationships/image" Target="media/image262.wmf"/><Relationship Id="rId714" Type="http://schemas.openxmlformats.org/officeDocument/2006/relationships/oleObject" Target="embeddings/oleObject363.bin"/><Relationship Id="rId756" Type="http://schemas.openxmlformats.org/officeDocument/2006/relationships/image" Target="media/image362.wmf"/><Relationship Id="rId50" Type="http://schemas.openxmlformats.org/officeDocument/2006/relationships/image" Target="media/image21.wmf"/><Relationship Id="rId104" Type="http://schemas.openxmlformats.org/officeDocument/2006/relationships/image" Target="media/image46.wmf"/><Relationship Id="rId146" Type="http://schemas.openxmlformats.org/officeDocument/2006/relationships/image" Target="media/image65.png"/><Relationship Id="rId188" Type="http://schemas.openxmlformats.org/officeDocument/2006/relationships/oleObject" Target="embeddings/oleObject93.bin"/><Relationship Id="rId311" Type="http://schemas.openxmlformats.org/officeDocument/2006/relationships/image" Target="media/image144.wmf"/><Relationship Id="rId353" Type="http://schemas.openxmlformats.org/officeDocument/2006/relationships/image" Target="media/image165.wmf"/><Relationship Id="rId395" Type="http://schemas.openxmlformats.org/officeDocument/2006/relationships/oleObject" Target="embeddings/oleObject201.bin"/><Relationship Id="rId409" Type="http://schemas.openxmlformats.org/officeDocument/2006/relationships/oleObject" Target="embeddings/oleObject208.bin"/><Relationship Id="rId560" Type="http://schemas.openxmlformats.org/officeDocument/2006/relationships/oleObject" Target="embeddings/oleObject284.bin"/><Relationship Id="rId92" Type="http://schemas.openxmlformats.org/officeDocument/2006/relationships/oleObject" Target="embeddings/oleObject43.bin"/><Relationship Id="rId213" Type="http://schemas.openxmlformats.org/officeDocument/2006/relationships/oleObject" Target="embeddings/oleObject108.bin"/><Relationship Id="rId420" Type="http://schemas.openxmlformats.org/officeDocument/2006/relationships/image" Target="media/image198.wmf"/><Relationship Id="rId616" Type="http://schemas.openxmlformats.org/officeDocument/2006/relationships/oleObject" Target="embeddings/oleObject312.bin"/><Relationship Id="rId658" Type="http://schemas.openxmlformats.org/officeDocument/2006/relationships/oleObject" Target="embeddings/oleObject333.bin"/><Relationship Id="rId255" Type="http://schemas.openxmlformats.org/officeDocument/2006/relationships/image" Target="media/image117.wmf"/><Relationship Id="rId297" Type="http://schemas.openxmlformats.org/officeDocument/2006/relationships/image" Target="media/image137.wmf"/><Relationship Id="rId462" Type="http://schemas.openxmlformats.org/officeDocument/2006/relationships/image" Target="media/image219.wmf"/><Relationship Id="rId518" Type="http://schemas.openxmlformats.org/officeDocument/2006/relationships/image" Target="media/image247.wmf"/><Relationship Id="rId725" Type="http://schemas.openxmlformats.org/officeDocument/2006/relationships/image" Target="media/image348.wmf"/><Relationship Id="rId115" Type="http://schemas.openxmlformats.org/officeDocument/2006/relationships/oleObject" Target="embeddings/oleObject55.bin"/><Relationship Id="rId157" Type="http://schemas.openxmlformats.org/officeDocument/2006/relationships/image" Target="media/image71.wmf"/><Relationship Id="rId322" Type="http://schemas.openxmlformats.org/officeDocument/2006/relationships/oleObject" Target="embeddings/oleObject164.bin"/><Relationship Id="rId364" Type="http://schemas.openxmlformats.org/officeDocument/2006/relationships/oleObject" Target="embeddings/oleObject185.bin"/><Relationship Id="rId767" Type="http://schemas.openxmlformats.org/officeDocument/2006/relationships/oleObject" Target="embeddings/oleObject391.bin"/><Relationship Id="rId61" Type="http://schemas.openxmlformats.org/officeDocument/2006/relationships/image" Target="media/image25.wmf"/><Relationship Id="rId199" Type="http://schemas.openxmlformats.org/officeDocument/2006/relationships/oleObject" Target="embeddings/oleObject100.bin"/><Relationship Id="rId571" Type="http://schemas.openxmlformats.org/officeDocument/2006/relationships/image" Target="media/image273.wmf"/><Relationship Id="rId627" Type="http://schemas.openxmlformats.org/officeDocument/2006/relationships/image" Target="media/image301.wmf"/><Relationship Id="rId669" Type="http://schemas.openxmlformats.org/officeDocument/2006/relationships/oleObject" Target="embeddings/oleObject339.bin"/><Relationship Id="rId19" Type="http://schemas.openxmlformats.org/officeDocument/2006/relationships/image" Target="media/image6.wmf"/><Relationship Id="rId224" Type="http://schemas.openxmlformats.org/officeDocument/2006/relationships/oleObject" Target="embeddings/oleObject114.bin"/><Relationship Id="rId266" Type="http://schemas.openxmlformats.org/officeDocument/2006/relationships/oleObject" Target="embeddings/oleObject136.bin"/><Relationship Id="rId431" Type="http://schemas.openxmlformats.org/officeDocument/2006/relationships/oleObject" Target="embeddings/oleObject219.bin"/><Relationship Id="rId473" Type="http://schemas.openxmlformats.org/officeDocument/2006/relationships/oleObject" Target="embeddings/oleObject240.bin"/><Relationship Id="rId529" Type="http://schemas.openxmlformats.org/officeDocument/2006/relationships/image" Target="media/image252.wmf"/><Relationship Id="rId680" Type="http://schemas.openxmlformats.org/officeDocument/2006/relationships/image" Target="media/image326.wmf"/><Relationship Id="rId736" Type="http://schemas.openxmlformats.org/officeDocument/2006/relationships/oleObject" Target="embeddings/oleObject374.bin"/><Relationship Id="rId30" Type="http://schemas.openxmlformats.org/officeDocument/2006/relationships/oleObject" Target="embeddings/oleObject10.bin"/><Relationship Id="rId126" Type="http://schemas.openxmlformats.org/officeDocument/2006/relationships/image" Target="media/image56.wmf"/><Relationship Id="rId168" Type="http://schemas.openxmlformats.org/officeDocument/2006/relationships/oleObject" Target="embeddings/oleObject83.bin"/><Relationship Id="rId333" Type="http://schemas.openxmlformats.org/officeDocument/2006/relationships/image" Target="media/image155.wmf"/><Relationship Id="rId540" Type="http://schemas.openxmlformats.org/officeDocument/2006/relationships/oleObject" Target="embeddings/oleObject274.bin"/><Relationship Id="rId72" Type="http://schemas.openxmlformats.org/officeDocument/2006/relationships/oleObject" Target="embeddings/oleObject33.bin"/><Relationship Id="rId375" Type="http://schemas.openxmlformats.org/officeDocument/2006/relationships/oleObject" Target="embeddings/oleObject191.bin"/><Relationship Id="rId582" Type="http://schemas.openxmlformats.org/officeDocument/2006/relationships/oleObject" Target="embeddings/oleObject295.bin"/><Relationship Id="rId638" Type="http://schemas.openxmlformats.org/officeDocument/2006/relationships/oleObject" Target="embeddings/oleObject323.bin"/><Relationship Id="rId3" Type="http://schemas.openxmlformats.org/officeDocument/2006/relationships/settings" Target="settings.xml"/><Relationship Id="rId235" Type="http://schemas.openxmlformats.org/officeDocument/2006/relationships/image" Target="media/image107.wmf"/><Relationship Id="rId277" Type="http://schemas.openxmlformats.org/officeDocument/2006/relationships/image" Target="media/image127.wmf"/><Relationship Id="rId400" Type="http://schemas.openxmlformats.org/officeDocument/2006/relationships/image" Target="media/image188.wmf"/><Relationship Id="rId442" Type="http://schemas.openxmlformats.org/officeDocument/2006/relationships/image" Target="media/image209.wmf"/><Relationship Id="rId484" Type="http://schemas.openxmlformats.org/officeDocument/2006/relationships/image" Target="media/image230.wmf"/><Relationship Id="rId705" Type="http://schemas.openxmlformats.org/officeDocument/2006/relationships/image" Target="media/image338.wmf"/><Relationship Id="rId137" Type="http://schemas.openxmlformats.org/officeDocument/2006/relationships/image" Target="media/image61.wmf"/><Relationship Id="rId302" Type="http://schemas.openxmlformats.org/officeDocument/2006/relationships/oleObject" Target="embeddings/oleObject154.bin"/><Relationship Id="rId344" Type="http://schemas.openxmlformats.org/officeDocument/2006/relationships/oleObject" Target="embeddings/oleObject175.bin"/><Relationship Id="rId691" Type="http://schemas.openxmlformats.org/officeDocument/2006/relationships/image" Target="media/image332.wmf"/><Relationship Id="rId747" Type="http://schemas.openxmlformats.org/officeDocument/2006/relationships/oleObject" Target="embeddings/oleObject380.bin"/><Relationship Id="rId41" Type="http://schemas.openxmlformats.org/officeDocument/2006/relationships/oleObject" Target="embeddings/oleObject16.bin"/><Relationship Id="rId83" Type="http://schemas.openxmlformats.org/officeDocument/2006/relationships/image" Target="media/image36.wmf"/><Relationship Id="rId179" Type="http://schemas.openxmlformats.org/officeDocument/2006/relationships/image" Target="media/image82.wmf"/><Relationship Id="rId386" Type="http://schemas.openxmlformats.org/officeDocument/2006/relationships/image" Target="media/image181.wmf"/><Relationship Id="rId551" Type="http://schemas.openxmlformats.org/officeDocument/2006/relationships/image" Target="media/image263.wmf"/><Relationship Id="rId593" Type="http://schemas.openxmlformats.org/officeDocument/2006/relationships/image" Target="media/image284.wmf"/><Relationship Id="rId607" Type="http://schemas.openxmlformats.org/officeDocument/2006/relationships/image" Target="media/image291.wmf"/><Relationship Id="rId649" Type="http://schemas.openxmlformats.org/officeDocument/2006/relationships/image" Target="media/image312.wmf"/><Relationship Id="rId190" Type="http://schemas.openxmlformats.org/officeDocument/2006/relationships/oleObject" Target="embeddings/oleObject94.bin"/><Relationship Id="rId204" Type="http://schemas.openxmlformats.org/officeDocument/2006/relationships/image" Target="media/image92.wmf"/><Relationship Id="rId246" Type="http://schemas.openxmlformats.org/officeDocument/2006/relationships/oleObject" Target="embeddings/oleObject125.bin"/><Relationship Id="rId288" Type="http://schemas.openxmlformats.org/officeDocument/2006/relationships/oleObject" Target="embeddings/oleObject147.bin"/><Relationship Id="rId411" Type="http://schemas.openxmlformats.org/officeDocument/2006/relationships/oleObject" Target="embeddings/oleObject209.bin"/><Relationship Id="rId453" Type="http://schemas.openxmlformats.org/officeDocument/2006/relationships/oleObject" Target="embeddings/oleObject230.bin"/><Relationship Id="rId509" Type="http://schemas.openxmlformats.org/officeDocument/2006/relationships/oleObject" Target="embeddings/oleObject258.bin"/><Relationship Id="rId660" Type="http://schemas.openxmlformats.org/officeDocument/2006/relationships/image" Target="media/image317.wmf"/><Relationship Id="rId106" Type="http://schemas.openxmlformats.org/officeDocument/2006/relationships/image" Target="media/image47.wmf"/><Relationship Id="rId313" Type="http://schemas.openxmlformats.org/officeDocument/2006/relationships/image" Target="media/image145.wmf"/><Relationship Id="rId495" Type="http://schemas.openxmlformats.org/officeDocument/2006/relationships/oleObject" Target="embeddings/oleObject251.bin"/><Relationship Id="rId716" Type="http://schemas.openxmlformats.org/officeDocument/2006/relationships/oleObject" Target="embeddings/oleObject364.bin"/><Relationship Id="rId758" Type="http://schemas.openxmlformats.org/officeDocument/2006/relationships/image" Target="media/image363.wmf"/><Relationship Id="rId10" Type="http://schemas.openxmlformats.org/officeDocument/2006/relationships/image" Target="media/image1.png"/><Relationship Id="rId52" Type="http://schemas.openxmlformats.org/officeDocument/2006/relationships/image" Target="media/image22.wmf"/><Relationship Id="rId94" Type="http://schemas.openxmlformats.org/officeDocument/2006/relationships/oleObject" Target="embeddings/oleObject44.bin"/><Relationship Id="rId148" Type="http://schemas.openxmlformats.org/officeDocument/2006/relationships/oleObject" Target="embeddings/oleObject73.bin"/><Relationship Id="rId355" Type="http://schemas.openxmlformats.org/officeDocument/2006/relationships/image" Target="media/image166.wmf"/><Relationship Id="rId397" Type="http://schemas.openxmlformats.org/officeDocument/2006/relationships/oleObject" Target="embeddings/oleObject202.bin"/><Relationship Id="rId520" Type="http://schemas.openxmlformats.org/officeDocument/2006/relationships/image" Target="media/image248.wmf"/><Relationship Id="rId562" Type="http://schemas.openxmlformats.org/officeDocument/2006/relationships/oleObject" Target="embeddings/oleObject285.bin"/><Relationship Id="rId618" Type="http://schemas.openxmlformats.org/officeDocument/2006/relationships/oleObject" Target="embeddings/oleObject313.bin"/><Relationship Id="rId215" Type="http://schemas.openxmlformats.org/officeDocument/2006/relationships/oleObject" Target="embeddings/oleObject109.bin"/><Relationship Id="rId257" Type="http://schemas.openxmlformats.org/officeDocument/2006/relationships/oleObject" Target="embeddings/oleObject131.bin"/><Relationship Id="rId422" Type="http://schemas.openxmlformats.org/officeDocument/2006/relationships/image" Target="media/image199.wmf"/><Relationship Id="rId464" Type="http://schemas.openxmlformats.org/officeDocument/2006/relationships/image" Target="media/image220.wmf"/><Relationship Id="rId299" Type="http://schemas.openxmlformats.org/officeDocument/2006/relationships/image" Target="media/image138.wmf"/><Relationship Id="rId727" Type="http://schemas.openxmlformats.org/officeDocument/2006/relationships/image" Target="media/image349.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MSMincho-WinCharSetFFFF-H">
    <w:altName w:val="MS Mincho"/>
    <w:panose1 w:val="00000000000000000000"/>
    <w:charset w:val="80"/>
    <w:family w:val="auto"/>
    <w:notTrueType/>
    <w:pitch w:val="default"/>
    <w:sig w:usb0="00000001" w:usb1="08070000" w:usb2="00000010" w:usb3="00000000" w:csb0="00020000" w:csb1="00000000"/>
  </w:font>
  <w:font w:name="Wingdings-Regular">
    <w:altName w:val="Times New Roman"/>
    <w:panose1 w:val="00000000000000000000"/>
    <w:charset w:val="00"/>
    <w:family w:val="auto"/>
    <w:notTrueType/>
    <w:pitch w:val="default"/>
    <w:sig w:usb0="00000003" w:usb1="00000000" w:usb2="00000000" w:usb3="00000000" w:csb0="00000001" w:csb1="00000000"/>
  </w:font>
  <w:font w:name="Symbol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E7776B"/>
    <w:rsid w:val="0062793F"/>
    <w:rsid w:val="00E7776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1EB3CF2B4F246A385E91F57CCA8F41B">
    <w:name w:val="A1EB3CF2B4F246A385E91F57CCA8F41B"/>
    <w:rsid w:val="00E7776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16</Pages>
  <Words>8832</Words>
  <Characters>48581</Characters>
  <Application>Microsoft Office Word</Application>
  <DocSecurity>0</DocSecurity>
  <Lines>404</Lines>
  <Paragraphs>114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InfoVip</dc:creator>
  <cp:keywords/>
  <dc:description/>
  <cp:lastModifiedBy>InfoVip</cp:lastModifiedBy>
  <cp:revision>10</cp:revision>
  <cp:lastPrinted>2012-04-03T20:36:00Z</cp:lastPrinted>
  <dcterms:created xsi:type="dcterms:W3CDTF">2012-04-03T20:26:00Z</dcterms:created>
  <dcterms:modified xsi:type="dcterms:W3CDTF">2012-04-03T21:49:00Z</dcterms:modified>
</cp:coreProperties>
</file>