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6" w:rsidRPr="00475936" w:rsidRDefault="00475936" w:rsidP="00475936">
      <w:pPr>
        <w:numPr>
          <w:ilvl w:val="0"/>
          <w:numId w:val="1"/>
        </w:numPr>
        <w:jc w:val="both"/>
        <w:rPr>
          <w:rFonts w:ascii="Ravie" w:hAnsi="Ravie"/>
          <w:color w:val="000000"/>
        </w:rPr>
      </w:pPr>
      <w:r w:rsidRPr="00475936">
        <w:rPr>
          <w:rFonts w:ascii="Ravie" w:hAnsi="Ravie"/>
          <w:sz w:val="36"/>
          <w:szCs w:val="36"/>
          <w:u w:val="single"/>
        </w:rPr>
        <w:t>Tri par sélection</w:t>
      </w:r>
      <w:r w:rsidRPr="00475936">
        <w:rPr>
          <w:rFonts w:ascii="Ravie" w:hAnsi="Ravie"/>
          <w:sz w:val="36"/>
          <w:szCs w:val="36"/>
        </w:rPr>
        <w:t>:</w:t>
      </w:r>
    </w:p>
    <w:p w:rsidR="00475936" w:rsidRPr="00475936" w:rsidRDefault="00475936" w:rsidP="00475936">
      <w:pPr>
        <w:pStyle w:val="Paragraphedeliste"/>
        <w:numPr>
          <w:ilvl w:val="0"/>
          <w:numId w:val="5"/>
        </w:numPr>
        <w:tabs>
          <w:tab w:val="left" w:pos="142"/>
          <w:tab w:val="left" w:pos="284"/>
        </w:tabs>
        <w:ind w:left="0" w:hanging="11"/>
        <w:jc w:val="both"/>
        <w:rPr>
          <w:rFonts w:ascii="Tempus Sans ITC" w:hAnsi="Tempus Sans ITC"/>
          <w:b/>
          <w:color w:val="000000"/>
        </w:rPr>
      </w:pPr>
      <w:r w:rsidRPr="00475936">
        <w:rPr>
          <w:rFonts w:ascii="Tempus Sans ITC" w:hAnsi="Tempus Sans ITC"/>
          <w:b/>
          <w:u w:val="single"/>
        </w:rPr>
        <w:t>Principe </w:t>
      </w:r>
      <w:r w:rsidRPr="00475936">
        <w:rPr>
          <w:rFonts w:ascii="Tempus Sans ITC" w:hAnsi="Tempus Sans ITC"/>
          <w:b/>
          <w:color w:val="000000"/>
        </w:rPr>
        <w:t xml:space="preserve">: </w:t>
      </w:r>
    </w:p>
    <w:p w:rsidR="00475936" w:rsidRPr="00475936" w:rsidRDefault="00475936" w:rsidP="00475936">
      <w:pPr>
        <w:numPr>
          <w:ilvl w:val="2"/>
          <w:numId w:val="4"/>
        </w:numPr>
        <w:tabs>
          <w:tab w:val="left" w:pos="284"/>
        </w:tabs>
        <w:jc w:val="both"/>
      </w:pPr>
      <w:r w:rsidRPr="00475936">
        <w:t>Comparer tous les éléments de la liste non triée afin de sélectionner le plus petit.</w:t>
      </w:r>
    </w:p>
    <w:p w:rsidR="00475936" w:rsidRPr="00475936" w:rsidRDefault="00475936" w:rsidP="00475936">
      <w:pPr>
        <w:numPr>
          <w:ilvl w:val="2"/>
          <w:numId w:val="4"/>
        </w:numPr>
        <w:tabs>
          <w:tab w:val="left" w:pos="284"/>
        </w:tabs>
        <w:jc w:val="both"/>
      </w:pPr>
      <w:r w:rsidRPr="00475936">
        <w:t>Permuter le plus petit élément avec le premier élément de la liste non triée.</w:t>
      </w:r>
    </w:p>
    <w:p w:rsidR="00475936" w:rsidRPr="00475936" w:rsidRDefault="00475936" w:rsidP="00475936">
      <w:pPr>
        <w:numPr>
          <w:ilvl w:val="2"/>
          <w:numId w:val="4"/>
        </w:numPr>
        <w:tabs>
          <w:tab w:val="left" w:pos="284"/>
        </w:tabs>
        <w:jc w:val="both"/>
      </w:pPr>
      <w:r w:rsidRPr="00475936">
        <w:t xml:space="preserve">Répéter </w:t>
      </w:r>
      <w:proofErr w:type="gramStart"/>
      <w:r w:rsidRPr="00475936">
        <w:t>les étapes</w:t>
      </w:r>
      <w:proofErr w:type="gramEnd"/>
      <w:r w:rsidRPr="00475936">
        <w:t xml:space="preserve"> 1 et 2 un nombre de fois égal à n-1, en considérant toujours la liste non triée uniquement.</w:t>
      </w:r>
    </w:p>
    <w:p w:rsidR="00475936" w:rsidRPr="00475936" w:rsidRDefault="00475936" w:rsidP="00475936">
      <w:pPr>
        <w:jc w:val="both"/>
        <w:rPr>
          <w:rFonts w:ascii="Ravie" w:hAnsi="Ravie" w:cstheme="majorBidi"/>
          <w:sz w:val="36"/>
          <w:szCs w:val="36"/>
          <w:u w:val="single"/>
        </w:rPr>
      </w:pPr>
    </w:p>
    <w:p w:rsidR="00475936" w:rsidRPr="00475936" w:rsidRDefault="00475936" w:rsidP="00475936">
      <w:pPr>
        <w:numPr>
          <w:ilvl w:val="0"/>
          <w:numId w:val="1"/>
        </w:numPr>
        <w:jc w:val="both"/>
        <w:rPr>
          <w:rFonts w:ascii="Ravie" w:hAnsi="Ravie"/>
          <w:color w:val="000000"/>
        </w:rPr>
      </w:pPr>
      <w:r w:rsidRPr="00475936">
        <w:rPr>
          <w:rFonts w:ascii="Ravie" w:hAnsi="Ravie"/>
          <w:sz w:val="36"/>
          <w:szCs w:val="36"/>
          <w:u w:val="single"/>
        </w:rPr>
        <w:t>Tri à bulles </w:t>
      </w:r>
      <w:r w:rsidRPr="00475936">
        <w:rPr>
          <w:rFonts w:ascii="Ravie" w:hAnsi="Ravie"/>
          <w:color w:val="000000"/>
        </w:rPr>
        <w:t>:</w:t>
      </w:r>
    </w:p>
    <w:p w:rsidR="00475936" w:rsidRPr="00475936" w:rsidRDefault="00475936" w:rsidP="00475936">
      <w:pPr>
        <w:numPr>
          <w:ilvl w:val="1"/>
          <w:numId w:val="1"/>
        </w:numPr>
        <w:tabs>
          <w:tab w:val="left" w:pos="224"/>
        </w:tabs>
        <w:jc w:val="both"/>
        <w:rPr>
          <w:rFonts w:ascii="Tempus Sans ITC" w:hAnsi="Tempus Sans ITC"/>
          <w:b/>
          <w:color w:val="000000"/>
        </w:rPr>
      </w:pPr>
      <w:r w:rsidRPr="00475936">
        <w:rPr>
          <w:rFonts w:ascii="Tempus Sans ITC" w:hAnsi="Tempus Sans ITC"/>
          <w:b/>
          <w:u w:val="single"/>
        </w:rPr>
        <w:t>Principe </w:t>
      </w:r>
      <w:r w:rsidRPr="00475936">
        <w:rPr>
          <w:rFonts w:ascii="Tempus Sans ITC" w:hAnsi="Tempus Sans ITC"/>
          <w:b/>
          <w:color w:val="000000"/>
        </w:rPr>
        <w:t>:</w:t>
      </w:r>
    </w:p>
    <w:p w:rsidR="00475936" w:rsidRPr="00475936" w:rsidRDefault="00475936" w:rsidP="00475936">
      <w:pPr>
        <w:jc w:val="both"/>
      </w:pPr>
      <w:r w:rsidRPr="00475936">
        <w:t>On commence par la première paire d’éléments que l’on compare.</w:t>
      </w:r>
    </w:p>
    <w:p w:rsidR="00475936" w:rsidRPr="00475936" w:rsidRDefault="00475936" w:rsidP="00475936">
      <w:pPr>
        <w:numPr>
          <w:ilvl w:val="0"/>
          <w:numId w:val="2"/>
        </w:numPr>
        <w:tabs>
          <w:tab w:val="left" w:pos="280"/>
        </w:tabs>
        <w:jc w:val="both"/>
      </w:pPr>
      <w:r w:rsidRPr="00475936">
        <w:t xml:space="preserve">Si t[i] &gt; </w:t>
      </w:r>
      <w:proofErr w:type="gramStart"/>
      <w:r w:rsidRPr="00475936">
        <w:t>t[</w:t>
      </w:r>
      <w:proofErr w:type="gramEnd"/>
      <w:r w:rsidRPr="00475936">
        <w:t xml:space="preserve">i+1], alors on permute ces deux éléments et on tient compte de la permutation. (permuter </w:t>
      </w:r>
      <w:r w:rsidRPr="00475936">
        <w:sym w:font="Wingdings" w:char="F0DF"/>
      </w:r>
      <w:r w:rsidRPr="00475936">
        <w:t xml:space="preserve"> vrai)</w:t>
      </w:r>
    </w:p>
    <w:p w:rsidR="00475936" w:rsidRPr="00475936" w:rsidRDefault="00475936" w:rsidP="00475936">
      <w:pPr>
        <w:numPr>
          <w:ilvl w:val="0"/>
          <w:numId w:val="2"/>
        </w:numPr>
        <w:tabs>
          <w:tab w:val="left" w:pos="266"/>
        </w:tabs>
        <w:jc w:val="both"/>
      </w:pPr>
      <w:r w:rsidRPr="00475936">
        <w:t>On considère la paire suivante et on répète 1 et 2, jusqu’à comparer la dernière paire</w:t>
      </w:r>
    </w:p>
    <w:p w:rsidR="00475936" w:rsidRPr="00475936" w:rsidRDefault="00475936" w:rsidP="00475936">
      <w:pPr>
        <w:numPr>
          <w:ilvl w:val="0"/>
          <w:numId w:val="2"/>
        </w:numPr>
        <w:tabs>
          <w:tab w:val="left" w:pos="252"/>
        </w:tabs>
        <w:jc w:val="both"/>
      </w:pPr>
      <w:r w:rsidRPr="00475936">
        <w:t>Si une (ou plusieurs) permutation a été réalisée, on recommence tout le traitement (étape 1, 2 et sinon, c’est la fin et la liste sera triée.</w:t>
      </w:r>
    </w:p>
    <w:p w:rsidR="00A92103" w:rsidRPr="00475936" w:rsidRDefault="00A92103">
      <w:pPr>
        <w:rPr>
          <w:rFonts w:ascii="Ravie" w:hAnsi="Ravie" w:cstheme="majorBidi"/>
        </w:rPr>
      </w:pPr>
    </w:p>
    <w:p w:rsidR="00475936" w:rsidRPr="00475936" w:rsidRDefault="00475936" w:rsidP="00475936">
      <w:pPr>
        <w:numPr>
          <w:ilvl w:val="0"/>
          <w:numId w:val="1"/>
        </w:numPr>
        <w:jc w:val="both"/>
        <w:rPr>
          <w:rFonts w:ascii="Ravie" w:hAnsi="Ravie"/>
          <w:color w:val="000000"/>
        </w:rPr>
      </w:pPr>
      <w:r w:rsidRPr="00475936">
        <w:rPr>
          <w:rFonts w:ascii="Ravie" w:hAnsi="Ravie"/>
          <w:sz w:val="36"/>
          <w:szCs w:val="36"/>
          <w:u w:val="single"/>
        </w:rPr>
        <w:t>Tri par Insertion </w:t>
      </w:r>
      <w:r w:rsidRPr="00475936">
        <w:rPr>
          <w:rFonts w:ascii="Ravie" w:hAnsi="Ravie"/>
          <w:color w:val="000000"/>
        </w:rPr>
        <w:t>:</w:t>
      </w:r>
    </w:p>
    <w:p w:rsidR="00475936" w:rsidRPr="00475936" w:rsidRDefault="00475936" w:rsidP="00475936">
      <w:pPr>
        <w:numPr>
          <w:ilvl w:val="1"/>
          <w:numId w:val="1"/>
        </w:numPr>
        <w:tabs>
          <w:tab w:val="left" w:pos="224"/>
        </w:tabs>
        <w:jc w:val="both"/>
        <w:rPr>
          <w:rFonts w:ascii="Tempus Sans ITC" w:hAnsi="Tempus Sans ITC"/>
          <w:b/>
          <w:color w:val="000000"/>
        </w:rPr>
      </w:pPr>
      <w:r w:rsidRPr="00475936">
        <w:rPr>
          <w:rFonts w:ascii="Tempus Sans ITC" w:hAnsi="Tempus Sans ITC"/>
          <w:b/>
          <w:u w:val="single"/>
        </w:rPr>
        <w:t>Principe </w:t>
      </w:r>
      <w:r w:rsidRPr="00475936">
        <w:rPr>
          <w:rFonts w:ascii="Tempus Sans ITC" w:hAnsi="Tempus Sans ITC"/>
          <w:b/>
          <w:color w:val="000000"/>
        </w:rPr>
        <w:t>:</w:t>
      </w:r>
    </w:p>
    <w:p w:rsidR="00475936" w:rsidRDefault="00475936" w:rsidP="00475936">
      <w:pPr>
        <w:numPr>
          <w:ilvl w:val="0"/>
          <w:numId w:val="3"/>
        </w:numPr>
        <w:tabs>
          <w:tab w:val="left" w:pos="180"/>
          <w:tab w:val="left" w:pos="238"/>
        </w:tabs>
        <w:jc w:val="both"/>
      </w:pPr>
      <w:r w:rsidRPr="00C747AD">
        <w:t>Commencer par le deuxième élément</w:t>
      </w:r>
      <w:r>
        <w:t>,</w:t>
      </w:r>
      <w:r w:rsidRPr="00C747AD">
        <w:t xml:space="preserve"> </w:t>
      </w:r>
    </w:p>
    <w:p w:rsidR="00475936" w:rsidRDefault="00475936" w:rsidP="00475936">
      <w:pPr>
        <w:numPr>
          <w:ilvl w:val="0"/>
          <w:numId w:val="3"/>
        </w:numPr>
        <w:tabs>
          <w:tab w:val="left" w:pos="180"/>
          <w:tab w:val="left" w:pos="238"/>
        </w:tabs>
        <w:jc w:val="both"/>
      </w:pPr>
      <w:r w:rsidRPr="00C747AD">
        <w:t>Comparer l’élément choisi avec tous les éléments précédents dans la liste et l’insérer à la bonne place de sorte que la liste formée par les éléments traités reste toujours triée.</w:t>
      </w:r>
    </w:p>
    <w:p w:rsidR="00475936" w:rsidRPr="00C747AD" w:rsidRDefault="00475936" w:rsidP="00475936">
      <w:pPr>
        <w:numPr>
          <w:ilvl w:val="0"/>
          <w:numId w:val="3"/>
        </w:numPr>
        <w:tabs>
          <w:tab w:val="left" w:pos="180"/>
          <w:tab w:val="left" w:pos="238"/>
        </w:tabs>
        <w:jc w:val="both"/>
      </w:pPr>
      <w:r w:rsidRPr="00C747AD">
        <w:t>Répéter les étapes 1 et 2 jusqu’à traiter le dernier élément de la liste.</w:t>
      </w:r>
    </w:p>
    <w:p w:rsidR="00475936" w:rsidRDefault="00475936"/>
    <w:sectPr w:rsidR="00475936" w:rsidSect="00A92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0665"/>
    <w:multiLevelType w:val="hybridMultilevel"/>
    <w:tmpl w:val="59BAAC6E"/>
    <w:lvl w:ilvl="0" w:tplc="6964B484">
      <w:start w:val="1"/>
      <w:numFmt w:val="bullet"/>
      <w:lvlText w:val=""/>
      <w:lvlJc w:val="left"/>
      <w:pPr>
        <w:tabs>
          <w:tab w:val="num" w:pos="0"/>
        </w:tabs>
        <w:ind w:left="0" w:firstLine="0"/>
      </w:pPr>
      <w:rPr>
        <w:rFonts w:ascii="Wingdings 2" w:hAnsi="Wingdings 2" w:hint="default"/>
      </w:rPr>
    </w:lvl>
    <w:lvl w:ilvl="1" w:tplc="B352062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ekton Pro" w:hAnsi="Tekton Pro" w:hint="default"/>
        <w:b/>
        <w:i w:val="0"/>
      </w:rPr>
    </w:lvl>
    <w:lvl w:ilvl="2" w:tplc="DBDACD32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3" w:tplc="AC62DA08"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7D0E45"/>
    <w:multiLevelType w:val="hybridMultilevel"/>
    <w:tmpl w:val="7EBECDB6"/>
    <w:lvl w:ilvl="0" w:tplc="BEB23764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Ravie" w:hAnsi="Ravie" w:hint="default"/>
        <w:b/>
        <w:i w:val="0"/>
        <w:sz w:val="36"/>
        <w:szCs w:val="36"/>
      </w:rPr>
    </w:lvl>
    <w:lvl w:ilvl="1" w:tplc="CB028D8C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2" w:tplc="34DEA5BA">
      <w:start w:val="2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380EFE"/>
    <w:multiLevelType w:val="hybridMultilevel"/>
    <w:tmpl w:val="8E2230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147B6"/>
    <w:multiLevelType w:val="hybridMultilevel"/>
    <w:tmpl w:val="44E46E52"/>
    <w:lvl w:ilvl="0" w:tplc="57C21B9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4646E"/>
    <w:multiLevelType w:val="hybridMultilevel"/>
    <w:tmpl w:val="56987A9E"/>
    <w:lvl w:ilvl="0" w:tplc="57C21B9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936"/>
    <w:rsid w:val="00475936"/>
    <w:rsid w:val="00A92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1</cp:revision>
  <dcterms:created xsi:type="dcterms:W3CDTF">2014-03-09T20:08:00Z</dcterms:created>
  <dcterms:modified xsi:type="dcterms:W3CDTF">2014-03-09T20:12:00Z</dcterms:modified>
</cp:coreProperties>
</file>