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032093" w:rsidTr="00032093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2093" w:rsidRDefault="0003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 :</w:t>
            </w:r>
          </w:p>
          <w:p w:rsidR="00032093" w:rsidRDefault="0003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 M’hamed</w:t>
            </w:r>
          </w:p>
          <w:p w:rsidR="00032093" w:rsidRDefault="0003209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 : 2010/2011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2093" w:rsidRDefault="0003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Compito  di Controllo n°1 »</w:t>
            </w:r>
          </w:p>
          <w:p w:rsidR="00032093" w:rsidRDefault="0003209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(Livello Avanzato)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2093" w:rsidRDefault="0003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 :</w:t>
            </w:r>
          </w:p>
          <w:p w:rsidR="00032093" w:rsidRDefault="0003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 Bourguiba Bembla</w:t>
            </w:r>
          </w:p>
          <w:p w:rsidR="00032093" w:rsidRDefault="0003209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 : 1 ora</w:t>
            </w:r>
          </w:p>
        </w:tc>
      </w:tr>
      <w:tr w:rsidR="00032093" w:rsidTr="00032093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2093" w:rsidRDefault="00032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……………………..Cognome : …………………… Classe : ……………….</w:t>
            </w:r>
          </w:p>
        </w:tc>
      </w:tr>
    </w:tbl>
    <w:p w:rsidR="00032093" w:rsidRDefault="007B4617" w:rsidP="00032093">
      <w:r>
        <w:rPr>
          <w:noProof/>
          <w:lang w:eastAsia="fr-FR"/>
        </w:rPr>
        <w:pict>
          <v:roundrect id="_x0000_s1040" style="position:absolute;margin-left:427.15pt;margin-top:10.1pt;width:53.25pt;height:37.5pt;z-index:251662848;mso-position-horizontal-relative:text;mso-position-vertical-relative:text" arcsize="10923f">
            <v:textbox>
              <w:txbxContent>
                <w:p w:rsidR="00032093" w:rsidRPr="00032093" w:rsidRDefault="00032093" w:rsidP="00032093">
                  <w:pPr>
                    <w:spacing w:after="0" w:line="240" w:lineRule="auto"/>
                    <w:rPr>
                      <w:b/>
                    </w:rPr>
                  </w:pPr>
                  <w:r w:rsidRPr="00032093">
                    <w:rPr>
                      <w:b/>
                      <w:sz w:val="18"/>
                      <w:szCs w:val="18"/>
                    </w:rPr>
                    <w:t>Voto :</w:t>
                  </w:r>
                </w:p>
                <w:p w:rsidR="00032093" w:rsidRPr="00032093" w:rsidRDefault="00032093" w:rsidP="00032093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032093">
                    <w:rPr>
                      <w:b/>
                      <w:sz w:val="18"/>
                      <w:szCs w:val="18"/>
                    </w:rPr>
                    <w:t>……… /20</w:t>
                  </w:r>
                </w:p>
                <w:p w:rsidR="00032093" w:rsidRDefault="00032093">
                  <w:r>
                    <w:t>.</w:t>
                  </w:r>
                </w:p>
              </w:txbxContent>
            </v:textbox>
          </v:roundrect>
        </w:pict>
      </w:r>
      <w:r>
        <w:pict>
          <v:roundrect id="_x0000_s1027" style="position:absolute;margin-left:427.15pt;margin-top:10.1pt;width:53.25pt;height:37.5pt;z-index:251652608;mso-position-horizontal-relative:text;mso-position-vertical-relative:text" arcsize="10923f">
            <v:textbox>
              <w:txbxContent>
                <w:p w:rsidR="00032093" w:rsidRDefault="00032093" w:rsidP="00032093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Voto :</w:t>
                  </w:r>
                </w:p>
                <w:p w:rsidR="00032093" w:rsidRDefault="00032093" w:rsidP="00032093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……/20</w:t>
                  </w:r>
                </w:p>
                <w:p w:rsidR="00032093" w:rsidRDefault="00032093" w:rsidP="00032093">
                  <w:r>
                    <w:t xml:space="preserve"> </w:t>
                  </w:r>
                </w:p>
              </w:txbxContent>
            </v:textbox>
          </v:roundrect>
        </w:pict>
      </w:r>
      <w:r w:rsidR="00032093"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4157980</wp:posOffset>
            </wp:positionH>
            <wp:positionV relativeFrom="margin">
              <wp:posOffset>586105</wp:posOffset>
            </wp:positionV>
            <wp:extent cx="2009775" cy="1171575"/>
            <wp:effectExtent l="19050" t="0" r="9525" b="0"/>
            <wp:wrapSquare wrapText="bothSides"/>
            <wp:docPr id="2" name="_4RQXKadcMF4hM:b" descr="http://t0.gstatic.com/images?q=tbn:ANd9GcQZbwzjZoYSUmbCRwDHtQdka_Hs-M4QB4KycauakGvbUOinrEc&amp;t=1&amp;h=171&amp;w=218&amp;usg=__z11FSbZHkt2UbvL1SmIVQqbTGHg=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RQXKadcMF4hM:b" descr="http://t0.gstatic.com/images?q=tbn:ANd9GcQZbwzjZoYSUmbCRwDHtQdka_Hs-M4QB4KycauakGvbUOinrEc&amp;t=1&amp;h=171&amp;w=218&amp;usg=__z11FSbZHkt2UbvL1SmIVQqbTGHg=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2093" w:rsidRPr="00032093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2093">
        <w:rPr>
          <w:rFonts w:ascii="Times New Roman" w:hAnsi="Times New Roman" w:cs="Times New Roman"/>
          <w:sz w:val="24"/>
          <w:szCs w:val="24"/>
          <w:lang w:val="en-US"/>
        </w:rPr>
        <w:t xml:space="preserve">Paula è brasiliana ed è in Italia da </w:t>
      </w:r>
      <w:r w:rsidRPr="00032093">
        <w:rPr>
          <w:rFonts w:ascii="Times New Roman" w:hAnsi="Times New Roman" w:cs="Times New Roman"/>
          <w:bCs/>
          <w:sz w:val="24"/>
          <w:szCs w:val="24"/>
          <w:lang w:val="en-US"/>
        </w:rPr>
        <w:t>poco</w:t>
      </w:r>
      <w:r w:rsidRPr="000320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  <w:lang w:val="en-US"/>
        </w:rPr>
        <w:t>tempo.</w:t>
      </w:r>
    </w:p>
    <w:p w:rsidR="00032093" w:rsidRPr="00032093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Vive in una città del Nord. La città non è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molto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grande ma è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molto</w:t>
      </w:r>
      <w:r w:rsidR="008928DC" w:rsidRPr="008928DC">
        <w:rPr>
          <w:rFonts w:ascii="Times New Roman" w:hAnsi="Times New Roman" w:cs="Times New Roman"/>
          <w:sz w:val="24"/>
          <w:szCs w:val="24"/>
        </w:rPr>
        <w:t xml:space="preserve"> </w:t>
      </w:r>
      <w:r w:rsidR="008928DC">
        <w:rPr>
          <w:rFonts w:ascii="Times New Roman" w:hAnsi="Times New Roman" w:cs="Times New Roman"/>
          <w:sz w:val="24"/>
          <w:szCs w:val="24"/>
        </w:rPr>
        <w:t xml:space="preserve">comoda e </w:t>
      </w:r>
      <w:r w:rsidRPr="00032093">
        <w:rPr>
          <w:rFonts w:ascii="Times New Roman" w:hAnsi="Times New Roman" w:cs="Times New Roman"/>
          <w:sz w:val="24"/>
          <w:szCs w:val="24"/>
        </w:rPr>
        <w:t>tranquilla,</w:t>
      </w:r>
      <w:r w:rsidR="008928DC">
        <w:rPr>
          <w:rFonts w:ascii="Times New Roman" w:hAnsi="Times New Roman" w:cs="Times New Roman"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perché ci sono </w:t>
      </w:r>
      <w:r w:rsidRPr="00032093">
        <w:rPr>
          <w:rFonts w:ascii="Times New Roman" w:hAnsi="Times New Roman" w:cs="Times New Roman"/>
          <w:bCs/>
          <w:sz w:val="24"/>
          <w:szCs w:val="24"/>
        </w:rPr>
        <w:t xml:space="preserve">pochi </w:t>
      </w:r>
      <w:r w:rsidRPr="00032093">
        <w:rPr>
          <w:rFonts w:ascii="Times New Roman" w:hAnsi="Times New Roman" w:cs="Times New Roman"/>
          <w:sz w:val="24"/>
          <w:szCs w:val="24"/>
        </w:rPr>
        <w:t>abit</w:t>
      </w:r>
      <w:r>
        <w:rPr>
          <w:rFonts w:ascii="Times New Roman" w:hAnsi="Times New Roman" w:cs="Times New Roman"/>
          <w:sz w:val="24"/>
          <w:szCs w:val="24"/>
        </w:rPr>
        <w:t>anti.</w:t>
      </w:r>
    </w:p>
    <w:p w:rsidR="00032093" w:rsidRPr="0076173A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In centro ci sono </w:t>
      </w:r>
      <w:r w:rsidRPr="00032093">
        <w:rPr>
          <w:rFonts w:ascii="Times New Roman" w:hAnsi="Times New Roman" w:cs="Times New Roman"/>
          <w:bCs/>
          <w:sz w:val="24"/>
          <w:szCs w:val="24"/>
        </w:rPr>
        <w:t xml:space="preserve">molti </w:t>
      </w:r>
      <w:r w:rsidRPr="00032093">
        <w:rPr>
          <w:rFonts w:ascii="Times New Roman" w:hAnsi="Times New Roman" w:cs="Times New Roman"/>
          <w:sz w:val="24"/>
          <w:szCs w:val="24"/>
        </w:rPr>
        <w:t xml:space="preserve">negozi,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molti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uffici e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molte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banche ma </w:t>
      </w:r>
      <w:r w:rsidRPr="00032093">
        <w:rPr>
          <w:rFonts w:ascii="Times New Roman" w:hAnsi="Times New Roman" w:cs="Times New Roman"/>
          <w:bCs/>
          <w:sz w:val="24"/>
          <w:szCs w:val="24"/>
        </w:rPr>
        <w:t>poco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spazio verde. </w:t>
      </w:r>
      <w:r w:rsidRPr="0076173A">
        <w:rPr>
          <w:rFonts w:ascii="Times New Roman" w:hAnsi="Times New Roman" w:cs="Times New Roman"/>
          <w:sz w:val="24"/>
          <w:szCs w:val="24"/>
        </w:rPr>
        <w:t xml:space="preserve">In periferia ci sono </w:t>
      </w:r>
      <w:r w:rsidRPr="0076173A">
        <w:rPr>
          <w:rFonts w:ascii="Times New Roman" w:hAnsi="Times New Roman" w:cs="Times New Roman"/>
          <w:bCs/>
          <w:sz w:val="24"/>
          <w:szCs w:val="24"/>
        </w:rPr>
        <w:t>molte</w:t>
      </w:r>
      <w:r w:rsidRPr="00761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173A">
        <w:rPr>
          <w:rFonts w:ascii="Times New Roman" w:hAnsi="Times New Roman" w:cs="Times New Roman"/>
          <w:sz w:val="24"/>
          <w:szCs w:val="24"/>
        </w:rPr>
        <w:t xml:space="preserve">fabbriche dove lavorano </w:t>
      </w:r>
      <w:r w:rsidRPr="0076173A">
        <w:rPr>
          <w:rFonts w:ascii="Times New Roman" w:hAnsi="Times New Roman" w:cs="Times New Roman"/>
          <w:bCs/>
          <w:sz w:val="24"/>
          <w:szCs w:val="24"/>
        </w:rPr>
        <w:t>molti</w:t>
      </w:r>
      <w:r w:rsidRPr="00761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173A">
        <w:rPr>
          <w:rFonts w:ascii="Times New Roman" w:hAnsi="Times New Roman" w:cs="Times New Roman"/>
          <w:sz w:val="24"/>
          <w:szCs w:val="24"/>
        </w:rPr>
        <w:t>operai.</w:t>
      </w:r>
    </w:p>
    <w:p w:rsidR="00032093" w:rsidRPr="00032093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Nelle strade del centro, ogni sabato, c’è il mercato con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molta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>gente e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molte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cose in vendita.</w:t>
      </w:r>
    </w:p>
    <w:p w:rsidR="00032093" w:rsidRPr="00032093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Al mercato Paula compra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molto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e spende </w:t>
      </w:r>
      <w:r w:rsidRPr="00032093">
        <w:rPr>
          <w:rFonts w:ascii="Times New Roman" w:hAnsi="Times New Roman" w:cs="Times New Roman"/>
          <w:bCs/>
          <w:sz w:val="24"/>
          <w:szCs w:val="24"/>
        </w:rPr>
        <w:t>poco</w:t>
      </w:r>
      <w:r w:rsidRPr="00032093">
        <w:rPr>
          <w:rFonts w:ascii="Times New Roman" w:hAnsi="Times New Roman" w:cs="Times New Roman"/>
          <w:sz w:val="24"/>
          <w:szCs w:val="24"/>
        </w:rPr>
        <w:t>.</w:t>
      </w:r>
    </w:p>
    <w:p w:rsidR="00032093" w:rsidRPr="00032093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Nella città ci sono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molti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bar,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molte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gelaterie e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molte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pizzerie, ci sono però </w:t>
      </w:r>
      <w:r w:rsidRPr="00032093">
        <w:rPr>
          <w:rFonts w:ascii="Times New Roman" w:hAnsi="Times New Roman" w:cs="Times New Roman"/>
          <w:bCs/>
          <w:sz w:val="24"/>
          <w:szCs w:val="24"/>
        </w:rPr>
        <w:t>pochi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>cinema.</w:t>
      </w:r>
    </w:p>
    <w:p w:rsidR="00032093" w:rsidRPr="00032093" w:rsidRDefault="00032093" w:rsidP="00032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Paula non è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molto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contenta perché ha </w:t>
      </w:r>
      <w:r w:rsidRPr="00032093">
        <w:rPr>
          <w:rFonts w:ascii="Times New Roman" w:hAnsi="Times New Roman" w:cs="Times New Roman"/>
          <w:bCs/>
          <w:sz w:val="24"/>
          <w:szCs w:val="24"/>
        </w:rPr>
        <w:t>poche</w:t>
      </w:r>
      <w:r w:rsidRPr="0003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093">
        <w:rPr>
          <w:rFonts w:ascii="Times New Roman" w:hAnsi="Times New Roman" w:cs="Times New Roman"/>
          <w:sz w:val="24"/>
          <w:szCs w:val="24"/>
        </w:rPr>
        <w:t xml:space="preserve">amiche e questa città le piace </w:t>
      </w:r>
      <w:r w:rsidRPr="00032093">
        <w:rPr>
          <w:rFonts w:ascii="Times New Roman" w:hAnsi="Times New Roman" w:cs="Times New Roman"/>
          <w:bCs/>
          <w:sz w:val="24"/>
          <w:szCs w:val="24"/>
        </w:rPr>
        <w:t>poco</w:t>
      </w:r>
      <w:r w:rsidRPr="0003209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2093">
        <w:rPr>
          <w:rFonts w:ascii="Times New Roman" w:hAnsi="Times New Roman" w:cs="Times New Roman"/>
          <w:sz w:val="24"/>
          <w:szCs w:val="24"/>
        </w:rPr>
        <w:t xml:space="preserve"> invece</w:t>
      </w:r>
    </w:p>
    <w:p w:rsidR="00032093" w:rsidRPr="00032093" w:rsidRDefault="00032093" w:rsidP="00032093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093">
        <w:rPr>
          <w:rFonts w:ascii="Times New Roman" w:hAnsi="Times New Roman" w:cs="Times New Roman"/>
          <w:sz w:val="24"/>
          <w:szCs w:val="24"/>
        </w:rPr>
        <w:t xml:space="preserve">le altre città italiane le piacciono </w:t>
      </w:r>
      <w:r w:rsidRPr="00032093">
        <w:rPr>
          <w:rFonts w:ascii="Times New Roman" w:hAnsi="Times New Roman" w:cs="Times New Roman"/>
          <w:bCs/>
          <w:sz w:val="24"/>
          <w:szCs w:val="24"/>
        </w:rPr>
        <w:t>molto</w:t>
      </w:r>
      <w:r w:rsidRPr="00032093">
        <w:rPr>
          <w:rFonts w:ascii="Times New Roman" w:hAnsi="Times New Roman" w:cs="Times New Roman"/>
          <w:sz w:val="24"/>
          <w:szCs w:val="24"/>
        </w:rPr>
        <w:t>.</w:t>
      </w:r>
      <w:r w:rsidRPr="000320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32093" w:rsidRDefault="00032093" w:rsidP="00032093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COMPRENSIONE : </w:t>
      </w:r>
      <w:r w:rsidR="00337E38">
        <w:rPr>
          <w:rFonts w:ascii="Times New Roman" w:hAnsi="Times New Roman" w:cs="Times New Roman"/>
          <w:b/>
          <w:sz w:val="24"/>
          <w:szCs w:val="24"/>
          <w:u w:val="single"/>
        </w:rPr>
        <w:t>(5 punti)</w:t>
      </w:r>
    </w:p>
    <w:p w:rsidR="00032093" w:rsidRPr="00337E38" w:rsidRDefault="007B4617" w:rsidP="00032093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B4617">
        <w:pict>
          <v:roundrect id="_x0000_s1028" style="position:absolute;left:0;text-align:left;margin-left:391.9pt;margin-top:9.65pt;width:48.75pt;height:15pt;z-index:251653632" arcsize="10923f"/>
        </w:pict>
      </w:r>
      <w:r w:rsidR="00032093" w:rsidRPr="00337E3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Rispondete con « Vero » o « Falso » :</w:t>
      </w:r>
      <w:r w:rsidR="00032093" w:rsidRPr="00337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7E38" w:rsidRPr="00337E38">
        <w:rPr>
          <w:rFonts w:ascii="Times New Roman" w:hAnsi="Times New Roman" w:cs="Times New Roman"/>
          <w:b/>
          <w:sz w:val="24"/>
          <w:szCs w:val="24"/>
          <w:lang w:val="en-US"/>
        </w:rPr>
        <w:t>(2 punti)</w:t>
      </w:r>
      <w:r w:rsidR="00337E38" w:rsidRPr="00337E3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8E2FAF" w:rsidRPr="008E2FAF" w:rsidRDefault="007B4617" w:rsidP="00032093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41" style="position:absolute;left:0;text-align:left;margin-left:391.9pt;margin-top:8.8pt;width:48.75pt;height:15pt;z-index:251663872" arcsize="10923f"/>
        </w:pict>
      </w:r>
      <w:r w:rsidR="008E2FAF">
        <w:rPr>
          <w:rFonts w:ascii="Times New Roman" w:hAnsi="Times New Roman" w:cs="Times New Roman"/>
          <w:sz w:val="24"/>
          <w:szCs w:val="24"/>
        </w:rPr>
        <w:t>Paula v</w:t>
      </w:r>
      <w:r w:rsidR="008E2FAF" w:rsidRPr="008E2FAF">
        <w:rPr>
          <w:rFonts w:ascii="Times New Roman" w:hAnsi="Times New Roman" w:cs="Times New Roman"/>
          <w:sz w:val="24"/>
          <w:szCs w:val="24"/>
        </w:rPr>
        <w:t>ive in una città</w:t>
      </w:r>
      <w:r w:rsidR="008E2FAF">
        <w:rPr>
          <w:rFonts w:ascii="Times New Roman" w:hAnsi="Times New Roman" w:cs="Times New Roman"/>
          <w:sz w:val="24"/>
          <w:szCs w:val="24"/>
        </w:rPr>
        <w:t xml:space="preserve"> del Sud </w:t>
      </w:r>
    </w:p>
    <w:p w:rsidR="00032093" w:rsidRDefault="007B4617" w:rsidP="00032093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pict>
          <v:roundrect id="_x0000_s1030" style="position:absolute;left:0;text-align:left;margin-left:391.9pt;margin-top:7.95pt;width:48.75pt;height:15pt;z-index:251654656" arcsize="10923f"/>
        </w:pict>
      </w:r>
      <w:r w:rsidR="00032093">
        <w:rPr>
          <w:rFonts w:ascii="Times New Roman" w:hAnsi="Times New Roman" w:cs="Times New Roman"/>
          <w:sz w:val="24"/>
          <w:szCs w:val="24"/>
        </w:rPr>
        <w:t xml:space="preserve">La </w:t>
      </w:r>
      <w:r w:rsidR="008E2FAF">
        <w:rPr>
          <w:rFonts w:ascii="Times New Roman" w:hAnsi="Times New Roman" w:cs="Times New Roman"/>
          <w:sz w:val="24"/>
          <w:szCs w:val="24"/>
        </w:rPr>
        <w:t>città non è affollata.</w:t>
      </w:r>
    </w:p>
    <w:p w:rsidR="00032093" w:rsidRPr="008E2FAF" w:rsidRDefault="007B4617" w:rsidP="00032093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oundrect id="_x0000_s1031" style="position:absolute;left:0;text-align:left;margin-left:391.9pt;margin-top:7.05pt;width:48.75pt;height:15pt;z-index:251655680" arcsize="10923f"/>
        </w:pict>
      </w:r>
      <w:r w:rsidR="008E2FAF" w:rsidRPr="008E2FAF">
        <w:rPr>
          <w:rFonts w:ascii="Times New Roman" w:hAnsi="Times New Roman" w:cs="Times New Roman"/>
          <w:sz w:val="24"/>
          <w:szCs w:val="24"/>
        </w:rPr>
        <w:t>Nella città ci sono poche pizzerie</w:t>
      </w:r>
    </w:p>
    <w:p w:rsidR="00032093" w:rsidRDefault="008E2FAF" w:rsidP="00032093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città ci sono tante fabbriche.</w:t>
      </w:r>
    </w:p>
    <w:p w:rsidR="00032093" w:rsidRDefault="00032093" w:rsidP="00032093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Mettete una croce(x) davanti alla risposta giusta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337E38">
        <w:rPr>
          <w:rFonts w:ascii="Times New Roman" w:hAnsi="Times New Roman" w:cs="Times New Roman"/>
          <w:b/>
          <w:sz w:val="24"/>
          <w:szCs w:val="24"/>
        </w:rPr>
        <w:t>(1 punti)</w:t>
      </w:r>
    </w:p>
    <w:p w:rsidR="00032093" w:rsidRDefault="007B4617" w:rsidP="00032093">
      <w:pPr>
        <w:pStyle w:val="Paragraphedeliste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pict>
          <v:roundrect id="_x0000_s1032" style="position:absolute;left:0;text-align:left;margin-left:295.9pt;margin-top:13.5pt;width:12pt;height:11.25pt;z-index:251656704" arcsize="10923f"/>
        </w:pict>
      </w:r>
      <w:r w:rsidR="008E2FAF">
        <w:rPr>
          <w:rFonts w:ascii="Times New Roman" w:hAnsi="Times New Roman" w:cs="Times New Roman"/>
          <w:sz w:val="24"/>
          <w:szCs w:val="24"/>
        </w:rPr>
        <w:t>Nella città :</w:t>
      </w:r>
    </w:p>
    <w:p w:rsidR="00032093" w:rsidRDefault="008E2FAF" w:rsidP="00032093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E2FAF">
        <w:rPr>
          <w:rFonts w:ascii="Times New Roman" w:hAnsi="Times New Roman" w:cs="Times New Roman"/>
          <w:sz w:val="24"/>
          <w:szCs w:val="24"/>
        </w:rPr>
        <w:t>olto spazio verde</w:t>
      </w:r>
      <w:r w:rsidR="00032093">
        <w:rPr>
          <w:rFonts w:ascii="Times New Roman" w:hAnsi="Times New Roman" w:cs="Times New Roman"/>
          <w:sz w:val="24"/>
          <w:szCs w:val="24"/>
        </w:rPr>
        <w:t>.</w:t>
      </w:r>
    </w:p>
    <w:p w:rsidR="00032093" w:rsidRDefault="007B4617" w:rsidP="00032093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pict>
          <v:roundrect id="_x0000_s1033" style="position:absolute;left:0;text-align:left;margin-left:295.9pt;margin-top:.45pt;width:12pt;height:11.25pt;z-index:251657728" arcsize="10923f"/>
        </w:pict>
      </w:r>
      <w:r w:rsidR="008E2FAF">
        <w:rPr>
          <w:rFonts w:ascii="Times New Roman" w:hAnsi="Times New Roman" w:cs="Times New Roman"/>
          <w:sz w:val="24"/>
          <w:szCs w:val="24"/>
        </w:rPr>
        <w:t>Poco spazio verde.</w:t>
      </w:r>
    </w:p>
    <w:p w:rsidR="00032093" w:rsidRDefault="007B4617" w:rsidP="00032093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pict>
          <v:roundrect id="_x0000_s1034" style="position:absolute;left:0;text-align:left;margin-left:295.9pt;margin-top:1.1pt;width:12pt;height:11.25pt;z-index:251658752" arcsize="10923f"/>
        </w:pict>
      </w:r>
      <w:r w:rsidR="008E2FAF">
        <w:rPr>
          <w:rFonts w:ascii="Times New Roman" w:hAnsi="Times New Roman" w:cs="Times New Roman"/>
          <w:sz w:val="24"/>
          <w:szCs w:val="24"/>
        </w:rPr>
        <w:t>Non c’è nessun spazio verde</w:t>
      </w:r>
      <w:r w:rsidR="00032093">
        <w:rPr>
          <w:rFonts w:ascii="Times New Roman" w:hAnsi="Times New Roman" w:cs="Times New Roman"/>
          <w:sz w:val="24"/>
          <w:szCs w:val="24"/>
        </w:rPr>
        <w:t>.</w:t>
      </w:r>
    </w:p>
    <w:p w:rsidR="00032093" w:rsidRDefault="008E2FAF" w:rsidP="00032093">
      <w:pPr>
        <w:pStyle w:val="Paragraphedeliste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città offre tanti </w:t>
      </w:r>
      <w:r w:rsidR="00125F53">
        <w:rPr>
          <w:rFonts w:ascii="Times New Roman" w:hAnsi="Times New Roman" w:cs="Times New Roman"/>
          <w:sz w:val="24"/>
          <w:szCs w:val="24"/>
        </w:rPr>
        <w:t>servizi</w:t>
      </w:r>
      <w:r w:rsidR="00032093">
        <w:rPr>
          <w:rFonts w:ascii="Times New Roman" w:hAnsi="Times New Roman" w:cs="Times New Roman"/>
          <w:sz w:val="24"/>
          <w:szCs w:val="24"/>
        </w:rPr>
        <w:t> :</w:t>
      </w:r>
    </w:p>
    <w:p w:rsidR="00032093" w:rsidRDefault="007B4617" w:rsidP="00032093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pict>
          <v:roundrect id="_x0000_s1036" style="position:absolute;left:0;text-align:left;margin-left:295.9pt;margin-top:15.1pt;width:12pt;height:11.25pt;z-index:251659776" arcsize="10923f"/>
        </w:pict>
      </w:r>
      <w:r w:rsidRPr="007B4617">
        <w:pict>
          <v:roundrect id="_x0000_s1035" style="position:absolute;left:0;text-align:left;margin-left:295.9pt;margin-top:.1pt;width:12pt;height:11.25pt;z-index:251660800" arcsize="10923f"/>
        </w:pict>
      </w:r>
      <w:r w:rsidR="00125F53">
        <w:rPr>
          <w:rFonts w:ascii="Times New Roman" w:hAnsi="Times New Roman" w:cs="Times New Roman"/>
          <w:sz w:val="24"/>
          <w:szCs w:val="24"/>
        </w:rPr>
        <w:t>Bar, pizzerie e cinema.</w:t>
      </w:r>
    </w:p>
    <w:p w:rsidR="00032093" w:rsidRDefault="0076173A" w:rsidP="00032093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25F53">
        <w:rPr>
          <w:rFonts w:ascii="Times New Roman" w:hAnsi="Times New Roman" w:cs="Times New Roman"/>
          <w:sz w:val="24"/>
          <w:szCs w:val="24"/>
        </w:rPr>
        <w:t>olte fbbriche e aziende</w:t>
      </w:r>
      <w:r w:rsidR="00032093">
        <w:rPr>
          <w:rFonts w:ascii="Times New Roman" w:hAnsi="Times New Roman" w:cs="Times New Roman"/>
          <w:sz w:val="24"/>
          <w:szCs w:val="24"/>
        </w:rPr>
        <w:t>.</w:t>
      </w:r>
    </w:p>
    <w:p w:rsidR="00032093" w:rsidRDefault="007B4617" w:rsidP="00032093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pict>
          <v:roundrect id="_x0000_s1037" style="position:absolute;left:0;text-align:left;margin-left:295.9pt;margin-top:2.15pt;width:12pt;height:11.25pt;z-index:251661824" arcsize="10923f"/>
        </w:pict>
      </w:r>
      <w:r w:rsidR="00125F53">
        <w:rPr>
          <w:rFonts w:ascii="Times New Roman" w:hAnsi="Times New Roman" w:cs="Times New Roman"/>
          <w:sz w:val="24"/>
          <w:szCs w:val="24"/>
        </w:rPr>
        <w:t>Uffici e banche</w:t>
      </w:r>
      <w:r w:rsidR="00032093">
        <w:rPr>
          <w:rFonts w:ascii="Times New Roman" w:hAnsi="Times New Roman" w:cs="Times New Roman"/>
          <w:sz w:val="24"/>
          <w:szCs w:val="24"/>
        </w:rPr>
        <w:t>.</w:t>
      </w:r>
    </w:p>
    <w:p w:rsidR="00032093" w:rsidRDefault="00032093" w:rsidP="00032093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Rispondete alle seguenti domande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7E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E38" w:rsidRPr="00337E38">
        <w:rPr>
          <w:rFonts w:ascii="Times New Roman" w:hAnsi="Times New Roman" w:cs="Times New Roman"/>
          <w:b/>
          <w:sz w:val="24"/>
          <w:szCs w:val="24"/>
        </w:rPr>
        <w:t>(2 punti)</w:t>
      </w:r>
    </w:p>
    <w:p w:rsidR="00032093" w:rsidRDefault="00125F53" w:rsidP="00032093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Che cosa c’è nella </w:t>
      </w:r>
      <w:r w:rsidR="00032093">
        <w:rPr>
          <w:rFonts w:ascii="Times New Roman" w:hAnsi="Times New Roman" w:cs="Times New Roman"/>
          <w:sz w:val="24"/>
          <w:szCs w:val="24"/>
        </w:rPr>
        <w:t xml:space="preserve"> città</w:t>
      </w:r>
      <w:r>
        <w:rPr>
          <w:rFonts w:ascii="Times New Roman" w:hAnsi="Times New Roman" w:cs="Times New Roman"/>
          <w:sz w:val="24"/>
          <w:szCs w:val="24"/>
        </w:rPr>
        <w:t xml:space="preserve"> dove vive Paula</w:t>
      </w:r>
      <w:r w:rsidR="00032093">
        <w:rPr>
          <w:rFonts w:ascii="Times New Roman" w:hAnsi="Times New Roman" w:cs="Times New Roman"/>
          <w:sz w:val="24"/>
          <w:szCs w:val="24"/>
        </w:rPr>
        <w:t xml:space="preserve"> (secondo il testo) ?</w:t>
      </w:r>
    </w:p>
    <w:p w:rsidR="00032093" w:rsidRDefault="00032093" w:rsidP="00032093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32093" w:rsidRDefault="00125F53" w:rsidP="00032093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alcuni </w:t>
      </w:r>
      <w:r w:rsidR="0003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svantaggi della città (quattro</w:t>
      </w:r>
      <w:r w:rsidR="0003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2093">
        <w:rPr>
          <w:rFonts w:ascii="Times New Roman" w:hAnsi="Times New Roman" w:cs="Times New Roman"/>
          <w:sz w:val="24"/>
          <w:szCs w:val="24"/>
        </w:rPr>
        <w:t>vantaggi) :</w:t>
      </w:r>
    </w:p>
    <w:p w:rsidR="00032093" w:rsidRDefault="00032093" w:rsidP="00032093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32093" w:rsidRDefault="00032093" w:rsidP="00032093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LESSICO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E38" w:rsidRPr="00337E38">
        <w:rPr>
          <w:rFonts w:ascii="Times New Roman" w:hAnsi="Times New Roman" w:cs="Times New Roman"/>
          <w:b/>
          <w:sz w:val="24"/>
          <w:szCs w:val="24"/>
        </w:rPr>
        <w:t>(4.5 punti)</w:t>
      </w:r>
    </w:p>
    <w:p w:rsidR="00032093" w:rsidRDefault="00032093" w:rsidP="00032093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 il sinonimo e il contrario dal testo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337E38">
        <w:rPr>
          <w:rFonts w:ascii="Times New Roman" w:hAnsi="Times New Roman" w:cs="Times New Roman"/>
          <w:b/>
          <w:sz w:val="24"/>
          <w:szCs w:val="24"/>
        </w:rPr>
        <w:t>(1.5 punto)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483"/>
        <w:gridCol w:w="4445"/>
      </w:tblGrid>
      <w:tr w:rsidR="00032093" w:rsidTr="00032093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93" w:rsidRDefault="00032093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Sinonimo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93" w:rsidRDefault="00032093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Contrario</w:t>
            </w:r>
          </w:p>
        </w:tc>
      </w:tr>
      <w:tr w:rsidR="00032093" w:rsidTr="00032093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93" w:rsidRDefault="008928D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Confortevole</w:t>
            </w:r>
            <w:r w:rsidR="0003209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  <w:p w:rsidR="00032093" w:rsidRDefault="008928D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Calma </w:t>
            </w:r>
            <w:r w:rsidR="00032093">
              <w:rPr>
                <w:rFonts w:ascii="Times New Roman" w:hAnsi="Times New Roman" w:cs="Times New Roman"/>
                <w:sz w:val="24"/>
                <w:szCs w:val="24"/>
              </w:rPr>
              <w:t>=………………………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03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093" w:rsidRDefault="008928D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Aziende </w:t>
            </w:r>
            <w:r w:rsidR="00032093">
              <w:rPr>
                <w:rFonts w:ascii="Times New Roman" w:hAnsi="Times New Roman" w:cs="Times New Roman"/>
                <w:sz w:val="24"/>
                <w:szCs w:val="24"/>
              </w:rPr>
              <w:t>=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032093" w:rsidRDefault="00032093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093" w:rsidRDefault="008928D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Triste </w:t>
            </w:r>
            <w:r w:rsidR="00032093">
              <w:rPr>
                <w:rFonts w:ascii="Times New Roman" w:hAnsi="Times New Roman" w:cs="Times New Roman"/>
                <w:sz w:val="24"/>
                <w:szCs w:val="24"/>
              </w:rPr>
              <w:t>≠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032093" w:rsidRDefault="008928D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Piccolo ≠ ……………………………</w:t>
            </w:r>
          </w:p>
          <w:p w:rsidR="00032093" w:rsidRDefault="008928D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25F53">
              <w:rPr>
                <w:rFonts w:ascii="Times New Roman" w:hAnsi="Times New Roman" w:cs="Times New Roman"/>
                <w:sz w:val="24"/>
                <w:szCs w:val="24"/>
              </w:rPr>
              <w:t>olto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093">
              <w:rPr>
                <w:rFonts w:ascii="Times New Roman" w:hAnsi="Times New Roman" w:cs="Times New Roman"/>
                <w:sz w:val="24"/>
                <w:szCs w:val="24"/>
              </w:rPr>
              <w:t>≠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093" w:rsidRDefault="00032093" w:rsidP="00032093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Completate il paragrafo seguente con le parole sottoelencate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337E38">
        <w:rPr>
          <w:rFonts w:ascii="Times New Roman" w:hAnsi="Times New Roman" w:cs="Times New Roman"/>
          <w:b/>
          <w:sz w:val="24"/>
          <w:szCs w:val="24"/>
        </w:rPr>
        <w:t>(3 punti)</w:t>
      </w:r>
    </w:p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Io prefersisco vivere in città. </w:t>
      </w:r>
      <w:r>
        <w:rPr>
          <w:rFonts w:ascii="Times New Roman" w:hAnsi="Times New Roman" w:cs="Times New Roman"/>
          <w:sz w:val="24"/>
          <w:szCs w:val="24"/>
        </w:rPr>
        <w:t>La vita è molto più ………………………… e confortevole che in ………………………… . La città offre migliori possibilità ……………………… . E più facile trovare un ………………………….. interessante. In città si può sempre trovare qualcosa da fare è difficile annoiarsi. Ci sono diversi modi per ……………………… il tempo libero. In città ci sono cinema, ………………………. gallerie e centri creativi.</w:t>
      </w:r>
    </w:p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2093" w:rsidRDefault="00032093" w:rsidP="00032093">
      <w:pPr>
        <w:pStyle w:val="Paragraphedeliste"/>
        <w:tabs>
          <w:tab w:val="left" w:pos="50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Lavoro – educative – teatri – campagna – comoda – passare</w:t>
      </w:r>
    </w:p>
    <w:p w:rsidR="00032093" w:rsidRDefault="00032093" w:rsidP="00032093">
      <w:pPr>
        <w:pStyle w:val="Paragraphedeliste"/>
        <w:numPr>
          <w:ilvl w:val="0"/>
          <w:numId w:val="1"/>
        </w:num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GRAMMATICA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032093" w:rsidRDefault="00032093" w:rsidP="00032093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Completate con i pronomi diretti adeguati  e con « ne »</w:t>
      </w:r>
      <w:r>
        <w:rPr>
          <w:rFonts w:ascii="Times New Roman" w:hAnsi="Times New Roman" w:cs="Times New Roman"/>
          <w:b/>
          <w:sz w:val="24"/>
          <w:szCs w:val="24"/>
        </w:rPr>
        <w:t>: (3 punti)</w:t>
      </w:r>
    </w:p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 Al Bar »</w:t>
      </w:r>
    </w:p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Marcello incontra Giancarlo e poi Lucia e ………… invita al bar a prendere qualcosa con lui. Lucia accetta con piacere una coca cola. ………….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Preferisce molto fredda. Giancarlo invece prende un caffè. …………… vuole dolce con due cucchiani di zucchero. </w:t>
      </w:r>
      <w:r>
        <w:rPr>
          <w:rFonts w:ascii="Times New Roman" w:hAnsi="Times New Roman" w:cs="Times New Roman"/>
          <w:sz w:val="24"/>
          <w:szCs w:val="24"/>
        </w:rPr>
        <w:t>Lucia deve andare, ha una lezione importante e non vuole perder………., ma Marcello desidera accompagnar………… . Marcello vuole comprare dei cioccolatini per la sua amica. …………. compra due perché lei è molto golosa.</w:t>
      </w:r>
    </w:p>
    <w:p w:rsidR="00032093" w:rsidRDefault="00032093" w:rsidP="00032093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Completate con i pronomi diretti e « ne » e la desinenza del passato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7E38">
        <w:rPr>
          <w:rFonts w:ascii="Times New Roman" w:hAnsi="Times New Roman" w:cs="Times New Roman"/>
          <w:b/>
          <w:sz w:val="24"/>
          <w:szCs w:val="24"/>
        </w:rPr>
        <w:t>(1.5 punto)</w:t>
      </w:r>
    </w:p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 A Teatro »</w:t>
      </w:r>
    </w:p>
    <w:p w:rsidR="00032093" w:rsidRDefault="00032093" w:rsidP="00032093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biglietti sono pronti. ………… ha pres…….Maria. Maria ……….. ha comprat…….. quattro : due per i signori Santini che desiderano, anche loro, vedere lo spettacolo.</w:t>
      </w:r>
    </w:p>
    <w:p w:rsidR="00032093" w:rsidRPr="00A51064" w:rsidRDefault="00032093" w:rsidP="00A51064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non è contenta di questa compagnia, perché la signora Santini più volte ………. ha incontrat………. e non ……….. ha salut……. mai.</w:t>
      </w:r>
    </w:p>
    <w:p w:rsidR="00032093" w:rsidRPr="00B65D6C" w:rsidRDefault="00032093" w:rsidP="00B65D6C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FONETICA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B65D6C">
        <w:rPr>
          <w:rFonts w:ascii="Times New Roman" w:hAnsi="Times New Roman" w:cs="Times New Roman"/>
          <w:b/>
          <w:sz w:val="24"/>
          <w:szCs w:val="24"/>
        </w:rPr>
        <w:t>(1</w:t>
      </w:r>
      <w:r w:rsidR="00A51064">
        <w:rPr>
          <w:rFonts w:ascii="Times New Roman" w:hAnsi="Times New Roman" w:cs="Times New Roman"/>
          <w:b/>
          <w:sz w:val="24"/>
          <w:szCs w:val="24"/>
        </w:rPr>
        <w:t>punto)</w:t>
      </w:r>
      <w:r w:rsidR="00B65D6C" w:rsidRPr="00B65D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5D6C">
        <w:rPr>
          <w:rFonts w:ascii="Times New Roman" w:hAnsi="Times New Roman" w:cs="Times New Roman"/>
          <w:b/>
          <w:sz w:val="24"/>
          <w:szCs w:val="24"/>
          <w:u w:val="single"/>
        </w:rPr>
        <w:t>Circondate la sillaba accentata delle parole sottolineate</w:t>
      </w:r>
      <w:r w:rsidR="00B65D6C">
        <w:rPr>
          <w:rFonts w:ascii="Times New Roman" w:hAnsi="Times New Roman" w:cs="Times New Roman"/>
          <w:b/>
          <w:sz w:val="24"/>
          <w:szCs w:val="24"/>
        </w:rPr>
        <w:t> :</w:t>
      </w:r>
      <w:r w:rsidR="00B65D6C" w:rsidRPr="00B65D6C">
        <w:rPr>
          <w:rFonts w:ascii="Times New Roman" w:hAnsi="Times New Roman" w:cs="Times New Roman"/>
          <w:sz w:val="24"/>
          <w:szCs w:val="24"/>
        </w:rPr>
        <w:t xml:space="preserve"> </w:t>
      </w:r>
      <w:r w:rsidR="00A51064" w:rsidRPr="00B65D6C">
        <w:rPr>
          <w:rFonts w:ascii="Times New Roman" w:hAnsi="Times New Roman" w:cs="Times New Roman"/>
          <w:sz w:val="24"/>
          <w:szCs w:val="24"/>
        </w:rPr>
        <w:t xml:space="preserve">La città non è </w:t>
      </w:r>
      <w:r w:rsidR="00A51064" w:rsidRPr="00B65D6C">
        <w:rPr>
          <w:rFonts w:ascii="Times New Roman" w:hAnsi="Times New Roman" w:cs="Times New Roman"/>
          <w:bCs/>
          <w:sz w:val="24"/>
          <w:szCs w:val="24"/>
        </w:rPr>
        <w:t>molto</w:t>
      </w:r>
      <w:r w:rsidR="00A51064" w:rsidRPr="00B65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064" w:rsidRPr="00B65D6C">
        <w:rPr>
          <w:rFonts w:ascii="Times New Roman" w:hAnsi="Times New Roman" w:cs="Times New Roman"/>
          <w:b/>
          <w:sz w:val="24"/>
          <w:szCs w:val="24"/>
          <w:u w:val="single"/>
        </w:rPr>
        <w:t>grande</w:t>
      </w:r>
      <w:r w:rsidR="00B65D6C">
        <w:rPr>
          <w:rFonts w:ascii="Times New Roman" w:hAnsi="Times New Roman" w:cs="Times New Roman"/>
          <w:sz w:val="24"/>
          <w:szCs w:val="24"/>
        </w:rPr>
        <w:t xml:space="preserve"> </w:t>
      </w:r>
      <w:r w:rsidR="00A51064" w:rsidRPr="00B65D6C">
        <w:rPr>
          <w:rFonts w:ascii="Times New Roman" w:hAnsi="Times New Roman" w:cs="Times New Roman"/>
          <w:sz w:val="24"/>
          <w:szCs w:val="24"/>
        </w:rPr>
        <w:t xml:space="preserve"> è </w:t>
      </w:r>
      <w:r w:rsidR="00A51064" w:rsidRPr="00B65D6C">
        <w:rPr>
          <w:rFonts w:ascii="Times New Roman" w:hAnsi="Times New Roman" w:cs="Times New Roman"/>
          <w:b/>
          <w:sz w:val="24"/>
          <w:szCs w:val="24"/>
          <w:u w:val="single"/>
        </w:rPr>
        <w:t>comoda</w:t>
      </w:r>
      <w:r w:rsidR="00A51064" w:rsidRPr="00B65D6C">
        <w:rPr>
          <w:rFonts w:ascii="Times New Roman" w:hAnsi="Times New Roman" w:cs="Times New Roman"/>
          <w:sz w:val="24"/>
          <w:szCs w:val="24"/>
        </w:rPr>
        <w:t xml:space="preserve"> e </w:t>
      </w:r>
      <w:r w:rsidR="00A51064" w:rsidRPr="00B65D6C">
        <w:rPr>
          <w:rFonts w:ascii="Times New Roman" w:hAnsi="Times New Roman" w:cs="Times New Roman"/>
          <w:b/>
          <w:sz w:val="24"/>
          <w:szCs w:val="24"/>
          <w:u w:val="single"/>
        </w:rPr>
        <w:t>tranquilla</w:t>
      </w:r>
      <w:r w:rsidR="00A51064" w:rsidRPr="00B65D6C">
        <w:rPr>
          <w:rFonts w:ascii="Times New Roman" w:hAnsi="Times New Roman" w:cs="Times New Roman"/>
          <w:sz w:val="24"/>
          <w:szCs w:val="24"/>
        </w:rPr>
        <w:t xml:space="preserve">, perché ci sono </w:t>
      </w:r>
      <w:r w:rsidR="00A51064" w:rsidRPr="00B65D6C">
        <w:rPr>
          <w:rFonts w:ascii="Times New Roman" w:hAnsi="Times New Roman" w:cs="Times New Roman"/>
          <w:bCs/>
          <w:sz w:val="24"/>
          <w:szCs w:val="24"/>
        </w:rPr>
        <w:t>pochi</w:t>
      </w:r>
      <w:r w:rsidR="00A51064" w:rsidRPr="00B65D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1064" w:rsidRPr="00B65D6C">
        <w:rPr>
          <w:rFonts w:ascii="Times New Roman" w:hAnsi="Times New Roman" w:cs="Times New Roman"/>
          <w:b/>
          <w:sz w:val="24"/>
          <w:szCs w:val="24"/>
          <w:u w:val="single"/>
        </w:rPr>
        <w:t>abitanti</w:t>
      </w:r>
      <w:r w:rsidR="00A51064" w:rsidRPr="00B65D6C">
        <w:rPr>
          <w:rFonts w:ascii="Times New Roman" w:hAnsi="Times New Roman" w:cs="Times New Roman"/>
          <w:sz w:val="24"/>
          <w:szCs w:val="24"/>
        </w:rPr>
        <w:t>.</w:t>
      </w:r>
    </w:p>
    <w:p w:rsidR="00032093" w:rsidRDefault="00032093" w:rsidP="00032093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PRODUZIONE SCRITTA :</w:t>
      </w:r>
      <w:r>
        <w:rPr>
          <w:rFonts w:ascii="Times New Roman" w:hAnsi="Times New Roman" w:cs="Times New Roman"/>
          <w:b/>
          <w:sz w:val="24"/>
          <w:szCs w:val="24"/>
        </w:rPr>
        <w:t xml:space="preserve"> (5 punti)</w:t>
      </w:r>
    </w:p>
    <w:p w:rsidR="00032093" w:rsidRDefault="00032093" w:rsidP="00032093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 : </w:t>
      </w:r>
      <w:r>
        <w:rPr>
          <w:rFonts w:ascii="Times New Roman" w:hAnsi="Times New Roman" w:cs="Times New Roman"/>
          <w:sz w:val="24"/>
          <w:szCs w:val="24"/>
        </w:rPr>
        <w:t>« La vita in campagna è una vita meravigliosa ». Cosa ne pensi tu ?</w:t>
      </w:r>
    </w:p>
    <w:p w:rsidR="00B65D6C" w:rsidRDefault="00032093" w:rsidP="00B65D6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Commenta questa frase dando il tuo punto di vista. (Tra 10 e 12 righe massimo)</w:t>
      </w:r>
    </w:p>
    <w:p w:rsidR="00032093" w:rsidRPr="00B65D6C" w:rsidRDefault="00032093" w:rsidP="00B65D6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D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2093" w:rsidRDefault="00032093" w:rsidP="00032093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2093" w:rsidRDefault="00032093" w:rsidP="009B68D3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B68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9B68D3" w:rsidRDefault="00B65D6C" w:rsidP="00B65D6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65D6C" w:rsidRDefault="00B65D6C" w:rsidP="00B65D6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B7E58" w:rsidRPr="0076173A" w:rsidRDefault="00B65D6C" w:rsidP="0076173A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032093">
        <w:tab/>
        <w:t xml:space="preserve">                                                                   </w:t>
      </w:r>
    </w:p>
    <w:sectPr w:rsidR="009B7E58" w:rsidRPr="0076173A" w:rsidSect="00032093">
      <w:pgSz w:w="11906" w:h="16838"/>
      <w:pgMar w:top="1417" w:right="1417" w:bottom="1417" w:left="1417" w:header="708" w:footer="708" w:gutter="0"/>
      <w:pgBorders w:offsetFrom="page">
        <w:top w:val="decoArch" w:sz="10" w:space="24" w:color="auto"/>
        <w:left w:val="decoArch" w:sz="10" w:space="24" w:color="auto"/>
        <w:bottom w:val="decoArch" w:sz="10" w:space="24" w:color="auto"/>
        <w:right w:val="decoArch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04" w:rsidRDefault="00B97804" w:rsidP="00B65D6C">
      <w:pPr>
        <w:spacing w:after="0" w:line="240" w:lineRule="auto"/>
      </w:pPr>
      <w:r>
        <w:separator/>
      </w:r>
    </w:p>
  </w:endnote>
  <w:endnote w:type="continuationSeparator" w:id="1">
    <w:p w:rsidR="00B97804" w:rsidRDefault="00B97804" w:rsidP="00B6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04" w:rsidRDefault="00B97804" w:rsidP="00B65D6C">
      <w:pPr>
        <w:spacing w:after="0" w:line="240" w:lineRule="auto"/>
      </w:pPr>
      <w:r>
        <w:separator/>
      </w:r>
    </w:p>
  </w:footnote>
  <w:footnote w:type="continuationSeparator" w:id="1">
    <w:p w:rsidR="00B97804" w:rsidRDefault="00B97804" w:rsidP="00B6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C8F"/>
    <w:multiLevelType w:val="hybridMultilevel"/>
    <w:tmpl w:val="84ECFA58"/>
    <w:lvl w:ilvl="0" w:tplc="6E08A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027DE"/>
    <w:multiLevelType w:val="hybridMultilevel"/>
    <w:tmpl w:val="5F5CA9B0"/>
    <w:lvl w:ilvl="0" w:tplc="30C6A4D4">
      <w:start w:val="1"/>
      <w:numFmt w:val="lowerLetter"/>
      <w:lvlText w:val="%1-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210CE"/>
    <w:multiLevelType w:val="hybridMultilevel"/>
    <w:tmpl w:val="0A34D298"/>
    <w:lvl w:ilvl="0" w:tplc="B94C2992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A7BEC"/>
    <w:multiLevelType w:val="hybridMultilevel"/>
    <w:tmpl w:val="32347980"/>
    <w:lvl w:ilvl="0" w:tplc="B17C6D38">
      <w:start w:val="1"/>
      <w:numFmt w:val="upperRoman"/>
      <w:lvlText w:val="%1-"/>
      <w:lvlJc w:val="left"/>
      <w:pPr>
        <w:ind w:left="720" w:hanging="72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56B08"/>
    <w:multiLevelType w:val="hybridMultilevel"/>
    <w:tmpl w:val="2810641E"/>
    <w:lvl w:ilvl="0" w:tplc="63EA84EE">
      <w:start w:val="1"/>
      <w:numFmt w:val="lowerLetter"/>
      <w:lvlText w:val="%1-"/>
      <w:lvlJc w:val="left"/>
      <w:pPr>
        <w:ind w:left="64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601CD"/>
    <w:multiLevelType w:val="hybridMultilevel"/>
    <w:tmpl w:val="3776F9E8"/>
    <w:lvl w:ilvl="0" w:tplc="C862DEBA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26292C"/>
    <w:multiLevelType w:val="hybridMultilevel"/>
    <w:tmpl w:val="5B3EB194"/>
    <w:lvl w:ilvl="0" w:tplc="02FA9DC6">
      <w:start w:val="1"/>
      <w:numFmt w:val="decimal"/>
      <w:lvlText w:val="%1-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A5412"/>
    <w:multiLevelType w:val="hybridMultilevel"/>
    <w:tmpl w:val="024EC8F6"/>
    <w:lvl w:ilvl="0" w:tplc="63AC3A0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093"/>
    <w:rsid w:val="00032093"/>
    <w:rsid w:val="00125F53"/>
    <w:rsid w:val="002E59BC"/>
    <w:rsid w:val="00337E38"/>
    <w:rsid w:val="00420803"/>
    <w:rsid w:val="0050483B"/>
    <w:rsid w:val="005261DC"/>
    <w:rsid w:val="0076173A"/>
    <w:rsid w:val="007B4617"/>
    <w:rsid w:val="008928DC"/>
    <w:rsid w:val="008E2FAF"/>
    <w:rsid w:val="009B68D3"/>
    <w:rsid w:val="009B7E58"/>
    <w:rsid w:val="00A51064"/>
    <w:rsid w:val="00B65D6C"/>
    <w:rsid w:val="00B97804"/>
    <w:rsid w:val="00C71DD5"/>
    <w:rsid w:val="00E20284"/>
    <w:rsid w:val="00E4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209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2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6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5D6C"/>
  </w:style>
  <w:style w:type="paragraph" w:styleId="Pieddepage">
    <w:name w:val="footer"/>
    <w:basedOn w:val="Normal"/>
    <w:link w:val="PieddepageCar"/>
    <w:uiPriority w:val="99"/>
    <w:semiHidden/>
    <w:unhideWhenUsed/>
    <w:rsid w:val="00B6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5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comune.venezia.it/flex/images/D.229eaaad8401f96fd9a3/traffico.gif&amp;imgrefurl=http://www.comune.venezia.it/flex/cm/pages/ServeBLOB.php/L/IT/IDPagina/8951&amp;usg=__4ysMokCEy_ALTNuQrezjsS8UVYw=&amp;h=353&amp;w=450&amp;sz=55&amp;hl=fr&amp;start=205&amp;zoom=1&amp;tbnid=_4RQXKadcMF4hM:&amp;tbnh=116&amp;tbnw=148&amp;prev=/images?q=il+traffico+in+citt%C3%A0&amp;um=1&amp;hl=fr&amp;sa=G&amp;biw=1345&amp;bih=527&amp;tbs=isch:1&amp;um=1&amp;itbs=1&amp;ei=BjCWTJ7JHMea4AaEhb2wBA&amp;iact=rc&amp;dur=484&amp;oei=Ni-WTOqAB8nOswb1oZhb&amp;esq=10&amp;page=10&amp;ndsp=22&amp;ved=1t:429,r:3,s:205&amp;tx=56&amp;ty=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FC21-23E5-4107-AEC1-566DED49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2010-10-30T12:48:00Z</dcterms:created>
  <dcterms:modified xsi:type="dcterms:W3CDTF">2010-10-30T17:07:00Z</dcterms:modified>
</cp:coreProperties>
</file>