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80"/>
        <w:tblW w:w="9606" w:type="dxa"/>
        <w:tblLook w:val="04A0"/>
      </w:tblPr>
      <w:tblGrid>
        <w:gridCol w:w="3670"/>
        <w:gridCol w:w="1541"/>
        <w:gridCol w:w="2268"/>
        <w:gridCol w:w="2127"/>
      </w:tblGrid>
      <w:tr w:rsidR="00FB7754" w:rsidTr="00697C0B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B7754" w:rsidRPr="00C0037E" w:rsidRDefault="00FB7754" w:rsidP="00697C0B">
            <w:pPr>
              <w:rPr>
                <w:rFonts w:ascii="Monotype Corsiva" w:hAnsi="Monotype Corsiva"/>
                <w:sz w:val="24"/>
                <w:szCs w:val="24"/>
              </w:rPr>
            </w:pPr>
            <w:r w:rsidRPr="004377F4">
              <w:rPr>
                <w:rFonts w:ascii="Monotype Corsiva" w:hAnsi="Monotype Corsiva"/>
              </w:rPr>
              <w:t xml:space="preserve">Site web : </w:t>
            </w:r>
            <w:hyperlink r:id="rId4" w:history="1">
              <w:r w:rsidRPr="00C0037E">
                <w:rPr>
                  <w:rStyle w:val="Lienhypertexte"/>
                  <w:color w:val="auto"/>
                </w:rPr>
                <w:t>http://www.matheleve.net/</w:t>
              </w:r>
            </w:hyperlink>
          </w:p>
          <w:p w:rsidR="00FB7754" w:rsidRPr="00C0037E" w:rsidRDefault="00FB7754" w:rsidP="00697C0B">
            <w:r w:rsidRPr="00C0037E">
              <w:rPr>
                <w:rFonts w:ascii="Monotype Corsiva" w:hAnsi="Monotype Corsiva"/>
                <w:sz w:val="24"/>
                <w:szCs w:val="24"/>
              </w:rPr>
              <w:t>Email1 :</w:t>
            </w:r>
            <w:hyperlink r:id="rId5" w:history="1">
              <w:r w:rsidR="00CD21E5" w:rsidRPr="00C37A8F">
                <w:rPr>
                  <w:rStyle w:val="Lienhypertexte"/>
                  <w:rFonts w:ascii="Monotype Corsiva" w:hAnsi="Monotype Corsiva"/>
                  <w:sz w:val="24"/>
                  <w:szCs w:val="24"/>
                </w:rPr>
                <w:t>contact</w:t>
              </w:r>
              <w:r w:rsidR="00CD21E5" w:rsidRPr="00C37A8F">
                <w:rPr>
                  <w:rStyle w:val="Lienhypertexte"/>
                  <w:rFonts w:ascii="Monotype Corsiva" w:hAnsi="Monotype Corsiva" w:cs="Arial"/>
                  <w:sz w:val="24"/>
                  <w:szCs w:val="24"/>
                </w:rPr>
                <w:t>@matheleve.net</w:t>
              </w:r>
            </w:hyperlink>
          </w:p>
          <w:p w:rsidR="00FB7754" w:rsidRPr="004377F4" w:rsidRDefault="00FB7754" w:rsidP="00697C0B">
            <w:pPr>
              <w:rPr>
                <w:rFonts w:ascii="Cambria Math" w:hAnsi="Cambria Math"/>
                <w:sz w:val="32"/>
                <w:szCs w:val="32"/>
              </w:rPr>
            </w:pPr>
            <w:r w:rsidRPr="00C0037E">
              <w:rPr>
                <w:rFonts w:ascii="Monotype Corsiva" w:hAnsi="Monotype Corsiva"/>
                <w:sz w:val="24"/>
                <w:szCs w:val="24"/>
              </w:rPr>
              <w:t>Email2 :</w:t>
            </w:r>
            <w:hyperlink r:id="rId6" w:history="1">
              <w:r w:rsidRPr="00C0037E">
                <w:rPr>
                  <w:rStyle w:val="Lienhypertexte"/>
                  <w:rFonts w:ascii="Monotype Corsiva" w:hAnsi="Monotype Corsiva" w:cs="Arial"/>
                  <w:color w:val="auto"/>
                  <w:sz w:val="24"/>
                  <w:szCs w:val="24"/>
                </w:rPr>
                <w:t>matheleve@gmail.com</w:t>
              </w:r>
            </w:hyperlink>
          </w:p>
        </w:tc>
        <w:tc>
          <w:tcPr>
            <w:tcW w:w="593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B7754" w:rsidRPr="004377F4" w:rsidRDefault="006F4E38" w:rsidP="00697C0B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8.65pt;margin-top:5.6pt;width:198pt;height:33.3pt;z-index:251660288;mso-position-horizontal-relative:text;mso-position-vertical-relative:text" stroked="f">
                  <v:textbox style="mso-next-textbox:#_x0000_s1026">
                    <w:txbxContent>
                      <w:p w:rsidR="00FB7754" w:rsidRPr="00EA441B" w:rsidRDefault="00FB7754" w:rsidP="00FB7754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Devoir de contrôle n°0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FB7754" w:rsidRPr="004377F4"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7754" w:rsidTr="00697C0B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B7754" w:rsidRPr="004377F4" w:rsidRDefault="00FB7754" w:rsidP="00697C0B">
            <w:pPr>
              <w:rPr>
                <w:rFonts w:ascii="Cambria Math" w:hAnsi="Cambria Math"/>
                <w:sz w:val="24"/>
                <w:szCs w:val="24"/>
              </w:rPr>
            </w:pPr>
            <w:r w:rsidRPr="004377F4">
              <w:rPr>
                <w:rFonts w:ascii="Cambria Math" w:hAnsi="Cambria Math"/>
                <w:sz w:val="24"/>
                <w:szCs w:val="24"/>
              </w:rPr>
              <w:t xml:space="preserve">Lycée Ali Bourguiba Bembla </w:t>
            </w:r>
          </w:p>
        </w:tc>
        <w:tc>
          <w:tcPr>
            <w:tcW w:w="15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B7754" w:rsidRPr="004377F4" w:rsidRDefault="00FB7754" w:rsidP="0052787E">
            <w:pPr>
              <w:rPr>
                <w:rFonts w:ascii="Monotype Corsiva" w:hAnsi="Monotype Corsiva"/>
                <w:sz w:val="24"/>
                <w:szCs w:val="24"/>
              </w:rPr>
            </w:pPr>
            <w:r w:rsidRPr="004377F4">
              <w:rPr>
                <w:rFonts w:ascii="Monotype Corsiva" w:hAnsi="Monotype Corsiva"/>
                <w:sz w:val="32"/>
                <w:szCs w:val="32"/>
              </w:rPr>
              <w:t xml:space="preserve">  </w:t>
            </w:r>
            <w:r w:rsidR="0008492E">
              <w:rPr>
                <w:rFonts w:ascii="Monotype Corsiva" w:hAnsi="Monotype Corsiva"/>
                <w:sz w:val="32"/>
                <w:szCs w:val="32"/>
              </w:rPr>
              <w:t>4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 xml:space="preserve">ème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Sci </w:t>
            </w:r>
            <w:r w:rsidR="0052787E">
              <w:rPr>
                <w:rFonts w:ascii="Monotype Corsiva" w:hAnsi="Monotype Corsiv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B7754" w:rsidRPr="004377F4" w:rsidRDefault="0008492E" w:rsidP="00015CD2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Dimanche</w:t>
            </w:r>
            <w:r w:rsidR="00FB7754">
              <w:rPr>
                <w:rFonts w:ascii="Monotype Corsiva" w:hAnsi="Monotype Corsiva"/>
                <w:sz w:val="24"/>
                <w:szCs w:val="24"/>
              </w:rPr>
              <w:t xml:space="preserve"> 2</w:t>
            </w:r>
            <w:r w:rsidR="00015CD2">
              <w:rPr>
                <w:rFonts w:ascii="Monotype Corsiva" w:hAnsi="Monotype Corsiva"/>
                <w:sz w:val="24"/>
                <w:szCs w:val="24"/>
              </w:rPr>
              <w:t>7</w:t>
            </w:r>
            <w:r w:rsidR="00FB7754">
              <w:rPr>
                <w:rFonts w:ascii="Monotype Corsiva" w:hAnsi="Monotype Corsiva"/>
                <w:sz w:val="24"/>
                <w:szCs w:val="24"/>
              </w:rPr>
              <w:t>-1</w:t>
            </w:r>
            <w:r w:rsidR="00015CD2">
              <w:rPr>
                <w:rFonts w:ascii="Monotype Corsiva" w:hAnsi="Monotype Corsiva"/>
                <w:sz w:val="24"/>
                <w:szCs w:val="24"/>
              </w:rPr>
              <w:t>1</w:t>
            </w:r>
            <w:r w:rsidR="00FB7754">
              <w:rPr>
                <w:rFonts w:ascii="Monotype Corsiva" w:hAnsi="Monotype Corsiva"/>
                <w:sz w:val="24"/>
                <w:szCs w:val="24"/>
              </w:rPr>
              <w:t>-</w:t>
            </w:r>
            <w:r w:rsidR="00FB7754" w:rsidRPr="004377F4">
              <w:rPr>
                <w:rFonts w:ascii="Monotype Corsiva" w:hAnsi="Monotype Corsiva"/>
                <w:sz w:val="24"/>
                <w:szCs w:val="24"/>
              </w:rPr>
              <w:t>201</w:t>
            </w:r>
            <w:r w:rsidR="00FB7754">
              <w:rPr>
                <w:rFonts w:ascii="Monotype Corsiva" w:hAnsi="Monotype Corsiva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B7754" w:rsidRPr="004377F4" w:rsidRDefault="00FB7754" w:rsidP="00697C0B">
            <w:pPr>
              <w:rPr>
                <w:rFonts w:ascii="Monotype Corsiva" w:hAnsi="Monotype Corsiva"/>
                <w:b/>
                <w:bCs/>
              </w:rPr>
            </w:pPr>
            <w:r w:rsidRPr="004377F4">
              <w:rPr>
                <w:rFonts w:ascii="Monotype Corsiva" w:hAnsi="Monotype Corsiva"/>
                <w:b/>
                <w:bCs/>
              </w:rPr>
              <w:t xml:space="preserve"> </w:t>
            </w:r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>Chortani Atef</w:t>
            </w:r>
          </w:p>
        </w:tc>
      </w:tr>
    </w:tbl>
    <w:p w:rsidR="009C1F6F" w:rsidRDefault="00B313AF" w:rsidP="00D238DD">
      <w:pPr>
        <w:spacing w:after="0"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Exercice 1</w:t>
      </w:r>
      <w:r w:rsidR="00D87B00">
        <w:rPr>
          <w:rFonts w:ascii="Monotype Corsiva" w:eastAsiaTheme="minorEastAsia" w:hAnsi="Monotype Corsiva"/>
          <w:b/>
          <w:bCs/>
          <w:sz w:val="36"/>
          <w:szCs w:val="36"/>
        </w:rPr>
        <w:t>(4</w:t>
      </w:r>
      <w:r w:rsidR="00D238DD">
        <w:rPr>
          <w:rFonts w:ascii="Monotype Corsiva" w:eastAsiaTheme="minorEastAsia" w:hAnsi="Monotype Corsiva"/>
          <w:b/>
          <w:bCs/>
          <w:sz w:val="36"/>
          <w:szCs w:val="36"/>
        </w:rPr>
        <w:t xml:space="preserve"> Points)</w:t>
      </w:r>
    </w:p>
    <w:p w:rsidR="00253785" w:rsidRPr="0094198D" w:rsidRDefault="008B2F32" w:rsidP="0094198D">
      <w:pPr>
        <w:spacing w:after="0" w:line="360" w:lineRule="auto"/>
        <w:rPr>
          <w:rFonts w:ascii="Monotype Corsiva" w:hAnsi="Monotype Corsiva"/>
          <w:sz w:val="24"/>
          <w:szCs w:val="24"/>
        </w:rPr>
      </w:pPr>
      <w:r w:rsidRPr="0094198D">
        <w:rPr>
          <w:rFonts w:ascii="Monotype Corsiva" w:hAnsi="Monotype Corsiva"/>
          <w:sz w:val="24"/>
          <w:szCs w:val="24"/>
        </w:rPr>
        <w:t xml:space="preserve">Répondre par vrai ou faux a chacune des propositions suivantes en justifiant </w:t>
      </w:r>
      <w:r w:rsidR="00253785" w:rsidRPr="0094198D">
        <w:rPr>
          <w:rFonts w:ascii="Monotype Corsiva" w:hAnsi="Monotype Corsiva"/>
          <w:sz w:val="24"/>
          <w:szCs w:val="24"/>
        </w:rPr>
        <w:t>votre</w:t>
      </w:r>
      <w:r w:rsidRPr="0094198D">
        <w:rPr>
          <w:rFonts w:ascii="Monotype Corsiva" w:hAnsi="Monotype Corsiva"/>
          <w:sz w:val="24"/>
          <w:szCs w:val="24"/>
        </w:rPr>
        <w:t xml:space="preserve"> </w:t>
      </w:r>
      <w:r w:rsidR="00253785" w:rsidRPr="0094198D">
        <w:rPr>
          <w:rFonts w:ascii="Monotype Corsiva" w:hAnsi="Monotype Corsiva"/>
          <w:sz w:val="24"/>
          <w:szCs w:val="24"/>
        </w:rPr>
        <w:t>réponse</w:t>
      </w:r>
      <w:r w:rsidR="001D2876">
        <w:rPr>
          <w:rFonts w:ascii="Monotype Corsiva" w:hAnsi="Monotype Corsiva"/>
          <w:sz w:val="24"/>
          <w:szCs w:val="24"/>
        </w:rPr>
        <w:t>.</w:t>
      </w:r>
    </w:p>
    <w:p w:rsidR="0095118C" w:rsidRDefault="0095118C" w:rsidP="002D0BD5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Le plan est muni d’un repère orthonormé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j</m:t>
                </m:r>
              </m:e>
            </m:acc>
          </m:e>
        </m:d>
      </m:oMath>
    </w:p>
    <w:p w:rsidR="00253785" w:rsidRPr="00253785" w:rsidRDefault="00F5372A" w:rsidP="00A30B66">
      <w:pPr>
        <w:spacing w:before="240" w:after="0" w:line="360" w:lineRule="auto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Soit </m:t>
          </m:r>
          <m:r>
            <w:rPr>
              <w:rFonts w:ascii="Cambria Math" w:hAnsi="Cambria Math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une fonction d</m:t>
          </m:r>
          <m:r>
            <m:rPr>
              <m:sty m:val="p"/>
            </m:rPr>
            <w:rPr>
              <w:rFonts w:ascii="Cambria Math" w:hAnsi="Cambria Math" w:hint="cs"/>
              <w:sz w:val="24"/>
              <w:szCs w:val="24"/>
            </w:rPr>
            <m:t>é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finie sur </m:t>
          </m:r>
          <m:d>
            <m:dPr>
              <m:begChr m:val="["/>
              <m:endChr m:val="["/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0;+∞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verifiant :  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+2012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+2011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≤f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+2011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+2010</m:t>
              </m:r>
            </m:den>
          </m:f>
        </m:oMath>
      </m:oMathPara>
    </w:p>
    <w:p w:rsidR="00253785" w:rsidRPr="00253785" w:rsidRDefault="004D23FF" w:rsidP="00350961">
      <w:pPr>
        <w:spacing w:before="240"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La</w:t>
      </w:r>
      <w:r w:rsidR="0095118C">
        <w:rPr>
          <w:rFonts w:ascii="Times New Roman" w:hAnsi="Times New Roman" w:cs="Times New Roman"/>
          <w:sz w:val="24"/>
          <w:szCs w:val="24"/>
        </w:rPr>
        <w:t xml:space="preserve"> droite </w:t>
      </w:r>
      <w:r w:rsidR="00D87B00">
        <w:rPr>
          <w:rFonts w:ascii="Cambria Math" w:eastAsiaTheme="minorEastAsia" w:hAnsi="Cambria Math"/>
          <w:sz w:val="24"/>
          <w:szCs w:val="24"/>
        </w:rPr>
        <w:t xml:space="preserve">∆ </w:t>
      </w:r>
      <w:r w:rsidR="0095118C">
        <w:rPr>
          <w:rFonts w:ascii="Times New Roman" w:hAnsi="Times New Roman" w:cs="Times New Roman"/>
          <w:sz w:val="24"/>
          <w:szCs w:val="24"/>
        </w:rPr>
        <w:t xml:space="preserve">d’équation </w:t>
      </w:r>
      <m:oMath>
        <m:r>
          <w:rPr>
            <w:rFonts w:ascii="Cambria Math" w:hAnsi="Cambria Math" w:cs="Times New Roman"/>
            <w:sz w:val="24"/>
            <w:szCs w:val="24"/>
          </w:rPr>
          <m:t>y=1</m:t>
        </m:r>
      </m:oMath>
      <w:r w:rsidR="00253785" w:rsidRPr="00253785">
        <w:rPr>
          <w:rFonts w:ascii="Times New Roman" w:hAnsi="Times New Roman" w:cs="Times New Roman"/>
          <w:sz w:val="24"/>
          <w:szCs w:val="24"/>
        </w:rPr>
        <w:t xml:space="preserve"> </w:t>
      </w:r>
      <w:r w:rsidR="0095118C">
        <w:rPr>
          <w:rFonts w:ascii="Times New Roman" w:hAnsi="Times New Roman" w:cs="Times New Roman"/>
          <w:sz w:val="24"/>
          <w:szCs w:val="24"/>
        </w:rPr>
        <w:t xml:space="preserve">est une asymptote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95118C">
        <w:rPr>
          <w:rFonts w:ascii="Times New Roman" w:hAnsi="Times New Roman" w:cs="Times New Roman"/>
          <w:sz w:val="24"/>
          <w:szCs w:val="24"/>
        </w:rPr>
        <w:t xml:space="preserve"> la courbe de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>
        <w:rPr>
          <w:rFonts w:ascii="Times New Roman" w:hAnsi="Times New Roman" w:cs="Times New Roman"/>
          <w:sz w:val="24"/>
          <w:szCs w:val="24"/>
        </w:rPr>
        <w:t xml:space="preserve"> au voisinage de +</w:t>
      </w:r>
      <w:r>
        <w:rPr>
          <w:rFonts w:ascii="Cambria Math" w:hAnsi="Cambria Math" w:cs="Times New Roman"/>
          <w:sz w:val="24"/>
          <w:szCs w:val="24"/>
        </w:rPr>
        <w:t>∞</w:t>
      </w:r>
    </w:p>
    <w:p w:rsidR="00B313AF" w:rsidRDefault="004D23FF" w:rsidP="00350961">
      <w:pPr>
        <w:spacing w:before="240" w:after="0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sz w:val="24"/>
          <w:szCs w:val="24"/>
        </w:rPr>
        <w:t xml:space="preserve">2) Pour tout réel </w:t>
      </w:r>
      <m:oMath>
        <m:r>
          <w:rPr>
            <w:rFonts w:ascii="Cambria Math" w:hAnsi="Cambria Math"/>
            <w:sz w:val="24"/>
            <w:szCs w:val="24"/>
          </w:rPr>
          <m:t>x∈</m:t>
        </m:r>
        <m:d>
          <m:dPr>
            <m:begChr m:val="["/>
            <m:endChr m:val="["/>
            <m:ctrlPr>
              <w:rPr>
                <w:rFonts w:ascii="Cambria Math" w:hAnsi="Cambria Math" w:cs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0;+∞</m:t>
            </m:r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la </w:t>
      </w:r>
      <w:r w:rsidR="0094198D">
        <w:rPr>
          <w:rFonts w:ascii="Cambria Math" w:eastAsiaTheme="minorEastAsia" w:hAnsi="Cambria Math"/>
          <w:sz w:val="24"/>
          <w:szCs w:val="24"/>
        </w:rPr>
        <w:t>courbe</w:t>
      </w:r>
      <w:r>
        <w:rPr>
          <w:rFonts w:ascii="Cambria Math" w:eastAsiaTheme="minorEastAsia" w:hAnsi="Cambria Math"/>
          <w:sz w:val="24"/>
          <w:szCs w:val="24"/>
        </w:rPr>
        <w:t xml:space="preserve"> de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est au dessue de la droite </w:t>
      </w:r>
      <w:r w:rsidR="00F26B59">
        <w:rPr>
          <w:rFonts w:ascii="Cambria Math" w:eastAsiaTheme="minorEastAsia" w:hAnsi="Cambria Math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>∆</w:t>
      </w:r>
    </w:p>
    <w:p w:rsidR="00F26B59" w:rsidRDefault="00094DA6" w:rsidP="00350961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3) La fonction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>
        <w:rPr>
          <w:sz w:val="24"/>
          <w:szCs w:val="24"/>
        </w:rPr>
        <w:t xml:space="preserve"> est strictement croissante sur </w:t>
      </w:r>
      <m:oMath>
        <m:d>
          <m:dPr>
            <m:begChr m:val="["/>
            <m:endChr m:val="["/>
            <m:ctrlPr>
              <w:rPr>
                <w:rFonts w:ascii="Cambria Math" w:hAnsi="Cambria Math" w:cs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0;+∞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sz w:val="24"/>
          <w:szCs w:val="24"/>
        </w:rPr>
        <w:t xml:space="preserve"> </w:t>
      </w:r>
    </w:p>
    <w:p w:rsidR="0001642E" w:rsidRDefault="0001642E" w:rsidP="00350961">
      <w:pPr>
        <w:spacing w:before="240" w:after="0" w:line="360" w:lineRule="auto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4)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→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=+∞</m:t>
          </m:r>
        </m:oMath>
      </m:oMathPara>
    </w:p>
    <w:p w:rsidR="00831C71" w:rsidRPr="00831C71" w:rsidRDefault="00831C71" w:rsidP="00736903">
      <w:pPr>
        <w:spacing w:before="240" w:after="0" w:line="360" w:lineRule="auto"/>
        <w:rPr>
          <w:rFonts w:ascii="Monotype Corsiva" w:eastAsiaTheme="minorEastAsia" w:hAnsi="Monotype Corsiva"/>
          <w:b/>
          <w:bCs/>
          <w:sz w:val="32"/>
          <w:szCs w:val="32"/>
        </w:rPr>
      </w:pPr>
      <w:r w:rsidRPr="00831C71">
        <w:rPr>
          <w:rFonts w:ascii="Monotype Corsiva" w:eastAsiaTheme="minorEastAsia" w:hAnsi="Monotype Corsiva"/>
          <w:b/>
          <w:bCs/>
          <w:sz w:val="32"/>
          <w:szCs w:val="32"/>
        </w:rPr>
        <w:t xml:space="preserve">Exercice </w:t>
      </w:r>
      <w:r w:rsidR="00736903">
        <w:rPr>
          <w:rFonts w:ascii="Monotype Corsiva" w:eastAsiaTheme="minorEastAsia" w:hAnsi="Monotype Corsiva"/>
          <w:b/>
          <w:bCs/>
          <w:sz w:val="32"/>
          <w:szCs w:val="32"/>
        </w:rPr>
        <w:t>2</w:t>
      </w:r>
      <w:r w:rsidR="00D238DD">
        <w:rPr>
          <w:rFonts w:ascii="Monotype Corsiva" w:eastAsiaTheme="minorEastAsia" w:hAnsi="Monotype Corsiva"/>
          <w:b/>
          <w:bCs/>
          <w:sz w:val="36"/>
          <w:szCs w:val="36"/>
        </w:rPr>
        <w:t>(</w:t>
      </w:r>
      <w:r w:rsidR="00A30B66">
        <w:rPr>
          <w:rFonts w:ascii="Monotype Corsiva" w:eastAsiaTheme="minorEastAsia" w:hAnsi="Monotype Corsiva"/>
          <w:b/>
          <w:bCs/>
          <w:sz w:val="36"/>
          <w:szCs w:val="36"/>
        </w:rPr>
        <w:t>7</w:t>
      </w:r>
      <w:r w:rsidR="00D238DD">
        <w:rPr>
          <w:rFonts w:ascii="Monotype Corsiva" w:eastAsiaTheme="minorEastAsia" w:hAnsi="Monotype Corsiva"/>
          <w:b/>
          <w:bCs/>
          <w:sz w:val="36"/>
          <w:szCs w:val="36"/>
        </w:rPr>
        <w:t xml:space="preserve"> Points)</w:t>
      </w:r>
    </w:p>
    <w:p w:rsidR="00117CD1" w:rsidRPr="00FB7754" w:rsidRDefault="00117CD1" w:rsidP="00FB7754">
      <w:pPr>
        <w:spacing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Soit </m:t>
          </m:r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la fonction définie par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1-x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-2       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x≤1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⁡(x-1)-1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x-1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-3     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x&gt;1</m:t>
                  </m:r>
                </m:e>
              </m:eqArr>
            </m:e>
          </m:d>
        </m:oMath>
      </m:oMathPara>
    </w:p>
    <w:p w:rsidR="00117CD1" w:rsidRPr="00FB7754" w:rsidRDefault="00117CD1" w:rsidP="00FB7754">
      <w:pPr>
        <w:spacing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w:r w:rsidRPr="00FB7754">
        <w:rPr>
          <w:rFonts w:ascii="Cambria Math" w:eastAsiaTheme="minorEastAsia" w:hAnsi="Cambria Math"/>
          <w:sz w:val="24"/>
          <w:szCs w:val="24"/>
        </w:rPr>
        <w:t xml:space="preserve">1)a) Montrer </w:t>
      </w:r>
      <w:proofErr w:type="gramStart"/>
      <w:r w:rsidRPr="00FB7754">
        <w:rPr>
          <w:rFonts w:ascii="Cambria Math" w:eastAsiaTheme="minorEastAsia" w:hAnsi="Cambria Math"/>
          <w:sz w:val="24"/>
          <w:szCs w:val="24"/>
        </w:rPr>
        <w:t>que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f</m:t>
        </m:r>
      </m:oMath>
      <w:r w:rsidR="00584916" w:rsidRPr="00FB7754">
        <w:rPr>
          <w:rFonts w:ascii="Cambria Math" w:eastAsiaTheme="minorEastAsia" w:hAnsi="Cambria Math"/>
          <w:position w:val="-10"/>
          <w:sz w:val="24"/>
          <w:szCs w:val="24"/>
        </w:rPr>
        <w:t xml:space="preserve"> </w:t>
      </w:r>
      <w:r w:rsidRPr="00FB7754">
        <w:rPr>
          <w:rFonts w:ascii="Cambria Math" w:eastAsiaTheme="minorEastAsia" w:hAnsi="Cambria Math"/>
          <w:sz w:val="24"/>
          <w:szCs w:val="24"/>
        </w:rPr>
        <w:t xml:space="preserve"> est</w:t>
      </w:r>
      <w:proofErr w:type="gramEnd"/>
      <w:r w:rsidRPr="00FB7754">
        <w:rPr>
          <w:rFonts w:ascii="Cambria Math" w:eastAsiaTheme="minorEastAsia" w:hAnsi="Cambria Math"/>
          <w:sz w:val="24"/>
          <w:szCs w:val="24"/>
        </w:rPr>
        <w:t xml:space="preserve"> continue sur chacun des intervalles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 ∞,1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et </m:t>
        </m:r>
        <m:d>
          <m:dPr>
            <m:begChr m:val="]"/>
            <m:endChr m:val="[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1,+∞</m:t>
            </m:r>
          </m:e>
        </m:d>
      </m:oMath>
    </w:p>
    <w:p w:rsidR="00117CD1" w:rsidRPr="00FB7754" w:rsidRDefault="00D24510" w:rsidP="00620703">
      <w:pPr>
        <w:spacing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b) Etudier la continuité de </m:t>
          </m:r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eastAsiaTheme="minorEastAsia" w:hAnsi="Cambria Math"/>
              <w:position w:val="-10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en 1 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On  rappelle que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  <m:limLow>
                    <m:limLow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fun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=0</m:t>
              </m:r>
            </m:e>
          </m:d>
        </m:oMath>
        <w:r w:rsidRPr="00FB7754">
          <w:rPr>
            <w:rFonts w:ascii="Cambria Math" w:eastAsiaTheme="minorEastAsia" w:hAnsi="Cambria Math"/>
            <w:sz w:val="24"/>
            <w:szCs w:val="24"/>
          </w:rPr>
          <w:br/>
        </w: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2) Calculer 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→-∞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f(x)</m:t>
              </m:r>
            </m:e>
          </m:func>
        </m:oMath>
      </m:oMathPara>
    </w:p>
    <w:p w:rsidR="00620703" w:rsidRDefault="00620703" w:rsidP="00620703">
      <w:pPr>
        <w:spacing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3)a) Montrer que pour tout réel </m:t>
          </m:r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&gt;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1,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on a</m:t>
          </m:r>
          <m:r>
            <w:rPr>
              <w:rFonts w:ascii="Cambria Math" w:eastAsiaTheme="minorEastAsia" w:hAnsi="Cambria Math"/>
              <w:sz w:val="24"/>
              <w:szCs w:val="24"/>
            </w:rPr>
            <m:t> :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-3-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x-1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≤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f 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≤ -3 </m:t>
          </m:r>
        </m:oMath>
      </m:oMathPara>
    </w:p>
    <w:p w:rsidR="00117CD1" w:rsidRPr="00FB7754" w:rsidRDefault="004F408A" w:rsidP="00461166">
      <w:pPr>
        <w:spacing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b)En deduire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→+∞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,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interpréter le résultat .</m:t>
          </m:r>
        </m:oMath>
      </m:oMathPara>
      <w:r w:rsidR="00FF00A7" w:rsidRPr="00FB7754">
        <w:rPr>
          <w:rFonts w:ascii="Cambria Math" w:eastAsiaTheme="minorEastAsia" w:hAnsi="Cambria Math"/>
          <w:sz w:val="24"/>
          <w:szCs w:val="24"/>
        </w:rPr>
        <w:br/>
      </w:r>
      <w:r w:rsidR="00461166">
        <w:rPr>
          <w:rFonts w:ascii="Cambria Math" w:eastAsiaTheme="minorEastAsia" w:hAnsi="Cambria Math"/>
          <w:sz w:val="24"/>
          <w:szCs w:val="24"/>
        </w:rPr>
        <w:t>4</w:t>
      </w:r>
      <w:r w:rsidR="00117CD1" w:rsidRPr="00FB7754">
        <w:rPr>
          <w:rFonts w:ascii="Cambria Math" w:eastAsiaTheme="minorEastAsia" w:hAnsi="Cambria Math"/>
          <w:sz w:val="24"/>
          <w:szCs w:val="24"/>
        </w:rPr>
        <w:t xml:space="preserve">) Soit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117CD1" w:rsidRPr="00FB7754">
        <w:rPr>
          <w:rFonts w:ascii="Cambria Math" w:eastAsiaTheme="minorEastAsia" w:hAnsi="Cambria Math"/>
          <w:sz w:val="24"/>
          <w:szCs w:val="24"/>
        </w:rPr>
        <w:t xml:space="preserve"> la restriction de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f</m:t>
        </m:r>
      </m:oMath>
      <w:r w:rsidR="00584916" w:rsidRPr="00FB7754">
        <w:rPr>
          <w:rFonts w:ascii="Cambria Math" w:eastAsiaTheme="minorEastAsia" w:hAnsi="Cambria Math"/>
          <w:position w:val="-10"/>
          <w:sz w:val="24"/>
          <w:szCs w:val="24"/>
        </w:rPr>
        <w:t xml:space="preserve"> </w:t>
      </w:r>
      <w:r w:rsidR="00117CD1" w:rsidRPr="00FB7754">
        <w:rPr>
          <w:rFonts w:ascii="Cambria Math" w:eastAsiaTheme="minorEastAsia" w:hAnsi="Cambria Math"/>
          <w:sz w:val="24"/>
          <w:szCs w:val="24"/>
        </w:rPr>
        <w:t xml:space="preserve"> sur </w:t>
      </w:r>
      <m:oMath>
        <m:d>
          <m:dPr>
            <m:begChr m:val="]"/>
            <m:endChr m:val="]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-∞ ,1</m:t>
            </m:r>
          </m:e>
        </m:d>
      </m:oMath>
    </w:p>
    <w:p w:rsidR="00117CD1" w:rsidRPr="00FB7754" w:rsidRDefault="00CB54A9" w:rsidP="00FB7754">
      <w:pPr>
        <w:spacing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w:r w:rsidRPr="00FB7754">
        <w:rPr>
          <w:rFonts w:ascii="Cambria Math" w:eastAsiaTheme="minorEastAsia" w:hAnsi="Cambria Math"/>
          <w:sz w:val="24"/>
          <w:szCs w:val="24"/>
        </w:rPr>
        <w:t>a)</w:t>
      </w:r>
      <w:r w:rsidR="00117CD1" w:rsidRPr="00FB7754">
        <w:rPr>
          <w:rFonts w:ascii="Cambria Math" w:eastAsiaTheme="minorEastAsia" w:hAnsi="Cambria Math"/>
          <w:sz w:val="24"/>
          <w:szCs w:val="24"/>
        </w:rPr>
        <w:t xml:space="preserve">Montrer que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117CD1" w:rsidRPr="00FB7754">
        <w:rPr>
          <w:rFonts w:ascii="Cambria Math" w:eastAsiaTheme="minorEastAsia" w:hAnsi="Cambria Math"/>
          <w:sz w:val="24"/>
          <w:szCs w:val="24"/>
        </w:rPr>
        <w:t xml:space="preserve"> est strictement décroissante sur </w:t>
      </w:r>
      <m:oMath>
        <m:d>
          <m:dPr>
            <m:begChr m:val="]"/>
            <m:endChr m:val="]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-∞ ,1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en déduire </m:t>
        </m:r>
        <m:r>
          <w:rPr>
            <w:rFonts w:ascii="Cambria Math" w:eastAsiaTheme="minorEastAsia" w:hAnsi="Cambria Math"/>
            <w:sz w:val="24"/>
            <w:szCs w:val="24"/>
          </w:rPr>
          <m:t>g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d>
              <m:dPr>
                <m:begChr m:val="]"/>
                <m:endChr m:val="]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-∞ ,1</m:t>
                </m:r>
              </m:e>
            </m:d>
          </m:e>
        </m:d>
      </m:oMath>
    </w:p>
    <w:p w:rsidR="00117CD1" w:rsidRPr="00FB7754" w:rsidRDefault="00CB54A9" w:rsidP="00780020">
      <w:pPr>
        <w:spacing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b) Montrer que l’équation </m:t>
          </m:r>
          <m:r>
            <w:rPr>
              <w:rFonts w:ascii="Cambria Math" w:eastAsiaTheme="minorEastAsia" w:hAnsi="Cambria Math"/>
              <w:sz w:val="24"/>
              <w:szCs w:val="24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0 admet une seule solution α dans </m:t>
          </m:r>
          <m:d>
            <m:dPr>
              <m:begChr m:val="]"/>
              <m:endChr m:val="]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-∞ ,1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</m:t>
          </m:r>
        </m:oMath>
      </m:oMathPara>
    </w:p>
    <w:p w:rsidR="00117CD1" w:rsidRPr="00FB7754" w:rsidRDefault="00CB54A9" w:rsidP="00FB7754">
      <w:pPr>
        <w:spacing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w:r w:rsidRPr="00FB7754">
        <w:rPr>
          <w:rFonts w:ascii="Cambria Math" w:eastAsiaTheme="minorEastAsia" w:hAnsi="Cambria Math"/>
          <w:sz w:val="24"/>
          <w:szCs w:val="24"/>
        </w:rPr>
        <w:t>c</w:t>
      </w:r>
      <w:r w:rsidR="001E4C57" w:rsidRPr="00FB7754">
        <w:rPr>
          <w:rFonts w:ascii="Cambria Math" w:eastAsiaTheme="minorEastAsia" w:hAnsi="Cambria Math"/>
          <w:sz w:val="24"/>
          <w:szCs w:val="24"/>
        </w:rPr>
        <w:t>) Vérifier</w:t>
      </w:r>
      <w:r w:rsidR="0005623A" w:rsidRPr="00FB7754">
        <w:rPr>
          <w:rFonts w:ascii="Cambria Math" w:eastAsiaTheme="minorEastAsia" w:hAnsi="Cambria Math"/>
          <w:sz w:val="24"/>
          <w:szCs w:val="24"/>
        </w:rPr>
        <w:t xml:space="preserve"> </w:t>
      </w:r>
      <w:r w:rsidR="00117CD1" w:rsidRPr="00FB7754">
        <w:rPr>
          <w:rFonts w:ascii="Cambria Math" w:eastAsiaTheme="minorEastAsia" w:hAnsi="Cambria Math"/>
          <w:sz w:val="24"/>
          <w:szCs w:val="24"/>
        </w:rPr>
        <w:t>que</w:t>
      </w:r>
      <w:r w:rsidR="0005623A" w:rsidRPr="00FB7754">
        <w:rPr>
          <w:rFonts w:ascii="Cambria Math" w:eastAsiaTheme="minorEastAsia" w:hAnsi="Cambria Math"/>
          <w:sz w:val="24"/>
          <w:szCs w:val="24"/>
        </w:rPr>
        <w:t xml:space="preserve"> −0</w:t>
      </w:r>
      <w:r w:rsidRPr="00FB7754">
        <w:rPr>
          <w:rFonts w:ascii="Cambria Math" w:eastAsiaTheme="minorEastAsia" w:hAnsi="Cambria Math"/>
          <w:sz w:val="24"/>
          <w:szCs w:val="24"/>
        </w:rPr>
        <w:t>,</w:t>
      </w:r>
      <w:r w:rsidR="0005623A" w:rsidRPr="00FB7754">
        <w:rPr>
          <w:rFonts w:ascii="Cambria Math" w:eastAsiaTheme="minorEastAsia" w:hAnsi="Cambria Math"/>
          <w:sz w:val="24"/>
          <w:szCs w:val="24"/>
        </w:rPr>
        <w:t>9&lt;α&lt;−0</w:t>
      </w:r>
      <w:r w:rsidRPr="00FB7754">
        <w:rPr>
          <w:rFonts w:ascii="Cambria Math" w:eastAsiaTheme="minorEastAsia" w:hAnsi="Cambria Math"/>
          <w:sz w:val="24"/>
          <w:szCs w:val="24"/>
        </w:rPr>
        <w:t>,</w:t>
      </w:r>
      <w:r w:rsidR="0005623A" w:rsidRPr="00FB7754">
        <w:rPr>
          <w:rFonts w:ascii="Cambria Math" w:eastAsiaTheme="minorEastAsia" w:hAnsi="Cambria Math"/>
          <w:sz w:val="24"/>
          <w:szCs w:val="24"/>
        </w:rPr>
        <w:t>8</w:t>
      </w:r>
      <w:r w:rsidR="00407865" w:rsidRPr="00FB7754">
        <w:rPr>
          <w:rFonts w:ascii="Cambria Math" w:eastAsiaTheme="minorEastAsia" w:hAnsi="Cambria Math"/>
          <w:sz w:val="24"/>
          <w:szCs w:val="24"/>
        </w:rPr>
        <w:t>.</w:t>
      </w:r>
    </w:p>
    <w:p w:rsidR="001E4C57" w:rsidRPr="00FB7754" w:rsidRDefault="00407865" w:rsidP="00FB7754">
      <w:pPr>
        <w:spacing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w:r w:rsidRPr="00FB7754">
        <w:rPr>
          <w:rFonts w:ascii="Cambria Math" w:eastAsiaTheme="minorEastAsia" w:hAnsi="Cambria Math"/>
          <w:sz w:val="24"/>
          <w:szCs w:val="24"/>
        </w:rPr>
        <w:t>d) En</w:t>
      </w:r>
      <w:r w:rsidR="001E4C57" w:rsidRPr="00FB7754">
        <w:rPr>
          <w:rFonts w:ascii="Cambria Math" w:eastAsiaTheme="minorEastAsia" w:hAnsi="Cambria Math"/>
          <w:sz w:val="24"/>
          <w:szCs w:val="24"/>
        </w:rPr>
        <w:t xml:space="preserve"> déduire le signe de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1E4C57" w:rsidRPr="00FB7754">
        <w:rPr>
          <w:rFonts w:ascii="Cambria Math" w:eastAsiaTheme="minorEastAsia" w:hAnsi="Cambria Math"/>
          <w:sz w:val="24"/>
          <w:szCs w:val="24"/>
        </w:rPr>
        <w:t xml:space="preserve"> sur </w:t>
      </w:r>
      <m:oMath>
        <m:d>
          <m:dPr>
            <m:begChr m:val="]"/>
            <m:endChr m:val="]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-∞ ,1</m:t>
            </m:r>
          </m:e>
        </m:d>
      </m:oMath>
    </w:p>
    <w:p w:rsidR="00734B67" w:rsidRDefault="00734B67" w:rsidP="00D238DD">
      <w:pPr>
        <w:spacing w:after="0" w:line="360" w:lineRule="auto"/>
        <w:rPr>
          <w:rFonts w:ascii="Monotype Corsiva" w:eastAsiaTheme="minorEastAsia" w:hAnsi="Monotype Corsiva"/>
          <w:b/>
          <w:bCs/>
          <w:sz w:val="32"/>
          <w:szCs w:val="32"/>
        </w:rPr>
      </w:pPr>
    </w:p>
    <w:p w:rsidR="00734B67" w:rsidRDefault="00734B67" w:rsidP="00D238DD">
      <w:pPr>
        <w:spacing w:after="0" w:line="360" w:lineRule="auto"/>
        <w:rPr>
          <w:rFonts w:ascii="Monotype Corsiva" w:eastAsiaTheme="minorEastAsia" w:hAnsi="Monotype Corsiva"/>
          <w:b/>
          <w:bCs/>
          <w:sz w:val="32"/>
          <w:szCs w:val="32"/>
        </w:rPr>
      </w:pPr>
    </w:p>
    <w:p w:rsidR="00831C71" w:rsidRPr="003B1405" w:rsidRDefault="003B1405" w:rsidP="00D238DD">
      <w:pPr>
        <w:spacing w:after="0" w:line="360" w:lineRule="auto"/>
        <w:rPr>
          <w:rFonts w:ascii="Monotype Corsiva" w:eastAsiaTheme="minorEastAsia" w:hAnsi="Monotype Corsiva"/>
          <w:b/>
          <w:bCs/>
          <w:sz w:val="32"/>
          <w:szCs w:val="32"/>
        </w:rPr>
      </w:pPr>
      <w:r w:rsidRPr="00831C71">
        <w:rPr>
          <w:rFonts w:ascii="Monotype Corsiva" w:eastAsiaTheme="minorEastAsia" w:hAnsi="Monotype Corsiva"/>
          <w:b/>
          <w:bCs/>
          <w:sz w:val="32"/>
          <w:szCs w:val="32"/>
        </w:rPr>
        <w:t xml:space="preserve">Exercice </w:t>
      </w:r>
      <w:r>
        <w:rPr>
          <w:rFonts w:ascii="Monotype Corsiva" w:eastAsiaTheme="minorEastAsia" w:hAnsi="Monotype Corsiva"/>
          <w:b/>
          <w:bCs/>
          <w:sz w:val="32"/>
          <w:szCs w:val="32"/>
        </w:rPr>
        <w:t>3</w:t>
      </w:r>
      <w:r w:rsidR="00D238DD">
        <w:rPr>
          <w:rFonts w:ascii="Monotype Corsiva" w:eastAsiaTheme="minorEastAsia" w:hAnsi="Monotype Corsiva"/>
          <w:b/>
          <w:bCs/>
          <w:sz w:val="36"/>
          <w:szCs w:val="36"/>
        </w:rPr>
        <w:t>(6 Points)</w:t>
      </w:r>
    </w:p>
    <w:p w:rsidR="007A6E71" w:rsidRPr="00350961" w:rsidRDefault="00853B71" w:rsidP="00FB7754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1)a)</w:t>
      </w:r>
      <w:r w:rsidR="007A6E71" w:rsidRPr="00350961">
        <w:rPr>
          <w:rFonts w:ascii="Cambria Math" w:eastAsiaTheme="minorEastAsia" w:hAnsi="Cambria Math"/>
          <w:sz w:val="24"/>
          <w:szCs w:val="24"/>
        </w:rPr>
        <w:t xml:space="preserve">Résoudre dans ℂ l’équation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-2</m:t>
        </m:r>
        <m:r>
          <w:rPr>
            <w:rFonts w:ascii="Cambria Math" w:eastAsiaTheme="minorEastAsia" w:hAnsi="Cambria Math"/>
            <w:sz w:val="24"/>
            <w:szCs w:val="24"/>
          </w:rPr>
          <m:t>i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z-2=0</m:t>
        </m:r>
      </m:oMath>
    </w:p>
    <w:p w:rsidR="007A6E71" w:rsidRPr="00350961" w:rsidRDefault="00853B71" w:rsidP="00FB7754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b)</w:t>
      </w:r>
      <w:r w:rsidRPr="00350961">
        <w:rPr>
          <w:rFonts w:ascii="Cambria Math" w:eastAsiaTheme="minorEastAsia" w:hAnsi="Cambria Math"/>
          <w:sz w:val="24"/>
          <w:szCs w:val="24"/>
        </w:rPr>
        <w:t xml:space="preserve"> Mettre</w:t>
      </w:r>
      <w:r w:rsidR="007A6E71" w:rsidRPr="00350961">
        <w:rPr>
          <w:rFonts w:ascii="Cambria Math" w:eastAsiaTheme="minorEastAsia" w:hAnsi="Cambria Math"/>
          <w:sz w:val="24"/>
          <w:szCs w:val="24"/>
        </w:rPr>
        <w:t xml:space="preserve"> les solution</w:t>
      </w:r>
      <w:r w:rsidR="0098632B" w:rsidRPr="00350961">
        <w:rPr>
          <w:rFonts w:ascii="Cambria Math" w:eastAsiaTheme="minorEastAsia" w:hAnsi="Cambria Math"/>
          <w:sz w:val="24"/>
          <w:szCs w:val="24"/>
        </w:rPr>
        <w:t>s</w:t>
      </w:r>
      <w:r w:rsidR="007A6E71" w:rsidRPr="00350961">
        <w:rPr>
          <w:rFonts w:ascii="Cambria Math" w:eastAsiaTheme="minorEastAsia" w:hAnsi="Cambria Math"/>
          <w:sz w:val="24"/>
          <w:szCs w:val="24"/>
        </w:rPr>
        <w:t xml:space="preserve"> sous forme </w:t>
      </w:r>
      <w:r w:rsidR="0098632B" w:rsidRPr="00350961">
        <w:rPr>
          <w:rFonts w:ascii="Cambria Math" w:eastAsiaTheme="minorEastAsia" w:hAnsi="Cambria Math"/>
          <w:sz w:val="24"/>
          <w:szCs w:val="24"/>
        </w:rPr>
        <w:t>trigonométrique</w:t>
      </w:r>
      <w:r w:rsidR="007A6E71" w:rsidRPr="00350961">
        <w:rPr>
          <w:rFonts w:ascii="Cambria Math" w:eastAsiaTheme="minorEastAsia" w:hAnsi="Cambria Math"/>
          <w:sz w:val="24"/>
          <w:szCs w:val="24"/>
        </w:rPr>
        <w:t>.</w:t>
      </w:r>
    </w:p>
    <w:p w:rsidR="007A6E71" w:rsidRPr="00350961" w:rsidRDefault="00853B71" w:rsidP="00FB7754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2)</w:t>
      </w:r>
      <w:r w:rsidRPr="00350961">
        <w:rPr>
          <w:rFonts w:ascii="Cambria Math" w:eastAsiaTheme="minorEastAsia" w:hAnsi="Cambria Math"/>
          <w:sz w:val="24"/>
          <w:szCs w:val="24"/>
        </w:rPr>
        <w:t xml:space="preserve"> Soit</w:t>
      </w:r>
      <w:r w:rsidR="007A6E71" w:rsidRPr="00350961">
        <w:rPr>
          <w:rFonts w:ascii="Cambria Math" w:eastAsiaTheme="minorEastAsia" w:hAnsi="Cambria Math"/>
          <w:sz w:val="24"/>
          <w:szCs w:val="24"/>
        </w:rPr>
        <w:t xml:space="preserve"> θ un </w:t>
      </w:r>
      <w:r w:rsidR="0098632B" w:rsidRPr="00350961">
        <w:rPr>
          <w:rFonts w:ascii="Cambria Math" w:eastAsiaTheme="minorEastAsia" w:hAnsi="Cambria Math"/>
          <w:sz w:val="24"/>
          <w:szCs w:val="24"/>
        </w:rPr>
        <w:t>réel</w:t>
      </w:r>
      <w:r w:rsidR="007A6E71" w:rsidRPr="00350961">
        <w:rPr>
          <w:rFonts w:ascii="Cambria Math" w:eastAsiaTheme="minorEastAsia" w:hAnsi="Cambria Math"/>
          <w:sz w:val="24"/>
          <w:szCs w:val="24"/>
        </w:rPr>
        <w:t xml:space="preserve"> de l’intervalle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0;π</m:t>
            </m:r>
          </m:e>
        </m:d>
      </m:oMath>
      <w:r w:rsidR="007A6E71" w:rsidRPr="00350961">
        <w:rPr>
          <w:rFonts w:ascii="Cambria Math" w:eastAsiaTheme="minorEastAsia" w:hAnsi="Cambria Math"/>
          <w:sz w:val="24"/>
          <w:szCs w:val="24"/>
        </w:rPr>
        <w:t xml:space="preserve"> on </w:t>
      </w:r>
      <w:r w:rsidR="0098632B" w:rsidRPr="00350961">
        <w:rPr>
          <w:rFonts w:ascii="Cambria Math" w:eastAsiaTheme="minorEastAsia" w:hAnsi="Cambria Math"/>
          <w:sz w:val="24"/>
          <w:szCs w:val="24"/>
        </w:rPr>
        <w:t>considère</w:t>
      </w:r>
      <w:r w:rsidR="007A6E71" w:rsidRPr="00350961">
        <w:rPr>
          <w:rFonts w:ascii="Cambria Math" w:eastAsiaTheme="minorEastAsia" w:hAnsi="Cambria Math"/>
          <w:sz w:val="24"/>
          <w:szCs w:val="24"/>
        </w:rPr>
        <w:t xml:space="preserve"> l’</w:t>
      </w:r>
      <w:r w:rsidR="0098632B" w:rsidRPr="00350961">
        <w:rPr>
          <w:rFonts w:ascii="Cambria Math" w:eastAsiaTheme="minorEastAsia" w:hAnsi="Cambria Math"/>
          <w:sz w:val="24"/>
          <w:szCs w:val="24"/>
        </w:rPr>
        <w:t>équation</w:t>
      </w:r>
      <w:r w:rsidR="007A6E71" w:rsidRPr="00350961">
        <w:rPr>
          <w:rFonts w:ascii="Cambria Math" w:eastAsiaTheme="minorEastAsia" w:hAnsi="Cambria Math"/>
          <w:sz w:val="24"/>
          <w:szCs w:val="24"/>
        </w:rPr>
        <w:t xml:space="preserve"> d’inconnue z complexe </w:t>
      </w:r>
    </w:p>
    <w:p w:rsidR="007A6E71" w:rsidRPr="00350961" w:rsidRDefault="006F4E38" w:rsidP="00FB7754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: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-2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θ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z+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θ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-1=0</m:t>
          </m:r>
        </m:oMath>
      </m:oMathPara>
    </w:p>
    <w:p w:rsidR="0098632B" w:rsidRPr="00350961" w:rsidRDefault="0098632B" w:rsidP="00FB7754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w:r w:rsidRPr="00350961">
        <w:rPr>
          <w:rFonts w:ascii="Cambria Math" w:eastAsiaTheme="minorEastAsia" w:hAnsi="Cambria Math"/>
          <w:sz w:val="24"/>
          <w:szCs w:val="24"/>
        </w:rPr>
        <w:t>Résoudre dans ℂ l’équation (E)</w:t>
      </w:r>
    </w:p>
    <w:p w:rsidR="0098632B" w:rsidRPr="00350961" w:rsidRDefault="0098632B" w:rsidP="00FB7754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w:r w:rsidRPr="00350961">
        <w:rPr>
          <w:rFonts w:ascii="Cambria Math" w:eastAsiaTheme="minorEastAsia" w:hAnsi="Cambria Math"/>
          <w:sz w:val="24"/>
          <w:szCs w:val="24"/>
        </w:rPr>
        <w:t xml:space="preserve">3) Dans le plan muni d’un repère orthonormé </w:t>
      </w:r>
      <w:proofErr w:type="gramStart"/>
      <w:r w:rsidRPr="00350961">
        <w:rPr>
          <w:rFonts w:ascii="Cambria Math" w:eastAsiaTheme="minorEastAsia" w:hAnsi="Cambria Math"/>
          <w:sz w:val="24"/>
          <w:szCs w:val="24"/>
        </w:rPr>
        <w:t xml:space="preserve">direct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350961">
        <w:rPr>
          <w:rFonts w:ascii="Cambria Math" w:eastAsiaTheme="minorEastAsia" w:hAnsi="Cambria Math"/>
          <w:sz w:val="24"/>
          <w:szCs w:val="24"/>
        </w:rPr>
        <w:t>,on</w:t>
      </w:r>
      <w:proofErr w:type="gramEnd"/>
      <w:r w:rsidRPr="00350961">
        <w:rPr>
          <w:rFonts w:ascii="Cambria Math" w:eastAsiaTheme="minorEastAsia" w:hAnsi="Cambria Math"/>
          <w:sz w:val="24"/>
          <w:szCs w:val="24"/>
        </w:rPr>
        <w:t xml:space="preserve"> </w:t>
      </w:r>
      <w:r w:rsidR="000C1F6E" w:rsidRPr="00350961">
        <w:rPr>
          <w:rFonts w:ascii="Cambria Math" w:eastAsiaTheme="minorEastAsia" w:hAnsi="Cambria Math"/>
          <w:sz w:val="24"/>
          <w:szCs w:val="24"/>
        </w:rPr>
        <w:t>considère</w:t>
      </w:r>
      <w:r w:rsidRPr="00350961">
        <w:rPr>
          <w:rFonts w:ascii="Cambria Math" w:eastAsiaTheme="minorEastAsia" w:hAnsi="Cambria Math"/>
          <w:sz w:val="24"/>
          <w:szCs w:val="24"/>
        </w:rPr>
        <w:t xml:space="preserve"> les points A, B et C </w:t>
      </w:r>
    </w:p>
    <w:p w:rsidR="000C1F6E" w:rsidRPr="00350961" w:rsidRDefault="003B1405" w:rsidP="00FB7754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d’affixes respectives :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=2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θ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; 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=1+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θ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et 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=-1+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θ</m:t>
              </m:r>
            </m:sup>
          </m:sSup>
        </m:oMath>
      </m:oMathPara>
    </w:p>
    <w:p w:rsidR="000C1F6E" w:rsidRPr="00350961" w:rsidRDefault="003B1405" w:rsidP="00FB7754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w:r w:rsidRPr="00350961">
        <w:rPr>
          <w:rFonts w:ascii="Cambria Math" w:eastAsiaTheme="minorEastAsia" w:hAnsi="Cambria Math"/>
          <w:sz w:val="24"/>
          <w:szCs w:val="24"/>
        </w:rPr>
        <w:t>a)</w:t>
      </w:r>
      <w:r w:rsidR="000C1F6E" w:rsidRPr="00350961">
        <w:rPr>
          <w:rFonts w:ascii="Cambria Math" w:eastAsiaTheme="minorEastAsia" w:hAnsi="Cambria Math"/>
          <w:sz w:val="24"/>
          <w:szCs w:val="24"/>
        </w:rPr>
        <w:t xml:space="preserve">Ecrire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 et 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0C1F6E" w:rsidRPr="00350961">
        <w:rPr>
          <w:rFonts w:ascii="Cambria Math" w:eastAsiaTheme="minorEastAsia" w:hAnsi="Cambria Math"/>
          <w:sz w:val="24"/>
          <w:szCs w:val="24"/>
        </w:rPr>
        <w:t>sous forme exponentielle</w:t>
      </w:r>
      <w:r w:rsidRPr="00350961">
        <w:rPr>
          <w:rFonts w:ascii="Cambria Math" w:eastAsiaTheme="minorEastAsia" w:hAnsi="Cambria Math"/>
          <w:sz w:val="24"/>
          <w:szCs w:val="24"/>
        </w:rPr>
        <w:t>.</w:t>
      </w:r>
      <w:r w:rsidR="000C1F6E" w:rsidRPr="00350961">
        <w:rPr>
          <w:rFonts w:ascii="Cambria Math" w:eastAsiaTheme="minorEastAsia" w:hAnsi="Cambria Math"/>
          <w:sz w:val="24"/>
          <w:szCs w:val="24"/>
        </w:rPr>
        <w:t xml:space="preserve"> </w:t>
      </w:r>
    </w:p>
    <w:p w:rsidR="00144505" w:rsidRPr="00350961" w:rsidRDefault="00144505" w:rsidP="00FB7754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w:r w:rsidRPr="00350961">
        <w:rPr>
          <w:rFonts w:ascii="Cambria Math" w:eastAsiaTheme="minorEastAsia" w:hAnsi="Cambria Math"/>
          <w:sz w:val="24"/>
          <w:szCs w:val="24"/>
        </w:rPr>
        <w:t>b) Montrer que le quadrilatère OBAC est un rectangle.</w:t>
      </w:r>
    </w:p>
    <w:p w:rsidR="00144505" w:rsidRPr="00350961" w:rsidRDefault="00144505" w:rsidP="00FB7754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w:r w:rsidRPr="00350961">
        <w:rPr>
          <w:rFonts w:ascii="Cambria Math" w:eastAsiaTheme="minorEastAsia" w:hAnsi="Cambria Math"/>
          <w:sz w:val="24"/>
          <w:szCs w:val="24"/>
        </w:rPr>
        <w:t>c)Déterminer le réel  θ de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0;π</m:t>
            </m:r>
          </m:e>
        </m:d>
      </m:oMath>
      <w:r w:rsidRPr="00350961">
        <w:rPr>
          <w:rFonts w:ascii="Cambria Math" w:eastAsiaTheme="minorEastAsia" w:hAnsi="Cambria Math"/>
          <w:sz w:val="24"/>
          <w:szCs w:val="24"/>
        </w:rPr>
        <w:t xml:space="preserve">  tel que OBAC soit un carré.</w:t>
      </w:r>
    </w:p>
    <w:p w:rsidR="00B313AF" w:rsidRPr="00D238DD" w:rsidRDefault="00B313AF" w:rsidP="00D238DD">
      <w:pPr>
        <w:spacing w:before="240" w:after="0" w:line="360" w:lineRule="auto"/>
        <w:rPr>
          <w:rFonts w:ascii="Monotype Corsiva" w:eastAsiaTheme="minorEastAsia" w:hAnsi="Monotype Corsiva"/>
          <w:b/>
          <w:bCs/>
          <w:sz w:val="36"/>
          <w:szCs w:val="36"/>
        </w:rPr>
      </w:pPr>
      <w:r w:rsidRPr="00D238DD">
        <w:rPr>
          <w:rFonts w:ascii="Monotype Corsiva" w:eastAsiaTheme="minorEastAsia" w:hAnsi="Monotype Corsiva"/>
          <w:b/>
          <w:bCs/>
          <w:sz w:val="36"/>
          <w:szCs w:val="36"/>
        </w:rPr>
        <w:t>Exercice 4 </w:t>
      </w:r>
      <w:r w:rsidR="00D238DD">
        <w:rPr>
          <w:rFonts w:ascii="Monotype Corsiva" w:eastAsiaTheme="minorEastAsia" w:hAnsi="Monotype Corsiva"/>
          <w:b/>
          <w:bCs/>
          <w:sz w:val="36"/>
          <w:szCs w:val="36"/>
        </w:rPr>
        <w:t>(3 Points)</w:t>
      </w:r>
    </w:p>
    <w:p w:rsidR="00350961" w:rsidRDefault="00350961" w:rsidP="00350961">
      <w:pPr>
        <w:spacing w:before="240" w:after="0" w:line="360" w:lineRule="auto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Soit θ un réel de</m:t>
          </m:r>
          <m:d>
            <m:dPr>
              <m:begChr m:val="["/>
              <m:endChr m:val="[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0 ,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</m:oMath>
      </m:oMathPara>
    </w:p>
    <w:p w:rsidR="00B313AF" w:rsidRPr="00350961" w:rsidRDefault="00350961" w:rsidP="006F61C3">
      <w:pPr>
        <w:spacing w:before="240" w:after="0" w:line="360" w:lineRule="auto"/>
        <w:rPr>
          <w:rFonts w:eastAsiaTheme="minorEastAsia"/>
          <w:sz w:val="24"/>
          <w:szCs w:val="24"/>
        </w:rPr>
      </w:pPr>
      <w:r w:rsidRPr="00350961">
        <w:rPr>
          <w:rFonts w:eastAsiaTheme="minorEastAsia"/>
          <w:sz w:val="24"/>
          <w:szCs w:val="24"/>
        </w:rPr>
        <w:t>Soient</w:t>
      </w:r>
      <w:r w:rsidR="00B313AF" w:rsidRPr="00350961">
        <w:rPr>
          <w:rFonts w:eastAsiaTheme="minorEastAsia"/>
          <w:sz w:val="24"/>
          <w:szCs w:val="24"/>
        </w:rPr>
        <w:t xml:space="preserve"> les nombres complexes </w:t>
      </w: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d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 et </m:t>
        </m:r>
        <m:r>
          <w:rPr>
            <w:rFonts w:ascii="Cambria Math" w:eastAsiaTheme="minorEastAsia" w:hAnsi="Cambria Math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= (</m:t>
        </m:r>
        <m:rad>
          <m:radPr>
            <m:degHide m:val="on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</m:t>
        </m:r>
        <m:r>
          <w:rPr>
            <w:rFonts w:ascii="Cambria Math" w:eastAsiaTheme="minorEastAsia" w:hAnsi="Cambria Math"/>
            <w:sz w:val="24"/>
            <w:szCs w:val="24"/>
          </w:rPr>
          <m:t>i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)+ (</m:t>
        </m:r>
        <m:rad>
          <m:radPr>
            <m:degHide m:val="on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i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)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sup>
        </m:sSup>
      </m:oMath>
      <w:r w:rsidR="00B313AF" w:rsidRPr="00350961">
        <w:rPr>
          <w:rFonts w:eastAsiaTheme="minorEastAsia"/>
          <w:sz w:val="24"/>
          <w:szCs w:val="24"/>
        </w:rPr>
        <w:t xml:space="preserve"> </w:t>
      </w:r>
    </w:p>
    <w:p w:rsidR="00B313AF" w:rsidRPr="00350961" w:rsidRDefault="00B313AF" w:rsidP="002354C8">
      <w:pPr>
        <w:spacing w:before="240" w:after="0" w:line="360" w:lineRule="auto"/>
        <w:rPr>
          <w:sz w:val="24"/>
          <w:szCs w:val="24"/>
        </w:rPr>
      </w:pPr>
      <w:r w:rsidRPr="00350961">
        <w:rPr>
          <w:sz w:val="24"/>
          <w:szCs w:val="24"/>
        </w:rPr>
        <w:t xml:space="preserve">1) Donner la forme exponentielle de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350961">
        <w:rPr>
          <w:sz w:val="24"/>
          <w:szCs w:val="24"/>
        </w:rPr>
        <w:t>.</w:t>
      </w:r>
    </w:p>
    <w:p w:rsidR="00B313AF" w:rsidRPr="00350961" w:rsidRDefault="00B313AF" w:rsidP="00F00B41">
      <w:pPr>
        <w:spacing w:before="240" w:after="0" w:line="360" w:lineRule="auto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2) Montrer que </m:t>
          </m:r>
          <m:r>
            <w:rPr>
              <w:rFonts w:ascii="Cambria Math" w:hAnsi="Cambria Math"/>
              <w:sz w:val="24"/>
              <w:szCs w:val="24"/>
            </w:rPr>
            <m:t>u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=4cos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θ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e>
          </m:d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θ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On  rappelle que pour tout réel α ;2cosα=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sup>
              </m:sSup>
            </m:e>
          </m:d>
        </m:oMath>
        <w:r w:rsidRPr="00350961">
          <w:rPr>
            <w:rFonts w:eastAsiaTheme="minorEastAsia"/>
            <w:sz w:val="24"/>
            <w:szCs w:val="24"/>
          </w:rPr>
          <w:br/>
        </w:r>
        <m:oMath>
          <m:r>
            <w:rPr>
              <w:rFonts w:ascii="Cambria Math" w:eastAsiaTheme="minorEastAsia" w:hAnsi="Cambria Math"/>
              <w:sz w:val="24"/>
              <w:szCs w:val="24"/>
            </w:rPr>
            <m:t>3)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Pour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θ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, déduire les valeurs exactes de cos( 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) et sin (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)</m:t>
          </m:r>
        </m:oMath>
      </m:oMathPara>
    </w:p>
    <w:p w:rsidR="00E60797" w:rsidRPr="00B313AF" w:rsidRDefault="00E60797" w:rsidP="00350961">
      <w:pPr>
        <w:spacing w:before="240" w:after="0" w:line="360" w:lineRule="auto"/>
        <w:rPr>
          <w:rFonts w:eastAsiaTheme="minorEastAsia"/>
        </w:rPr>
      </w:pPr>
    </w:p>
    <w:sectPr w:rsidR="00E60797" w:rsidRPr="00B313AF" w:rsidSect="00853D86">
      <w:pgSz w:w="11906" w:h="16838"/>
      <w:pgMar w:top="851" w:right="99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C1F6F"/>
    <w:rsid w:val="000012BB"/>
    <w:rsid w:val="0000298A"/>
    <w:rsid w:val="000036CF"/>
    <w:rsid w:val="00005600"/>
    <w:rsid w:val="000125B2"/>
    <w:rsid w:val="000145D6"/>
    <w:rsid w:val="000149AF"/>
    <w:rsid w:val="00014B94"/>
    <w:rsid w:val="00015CD2"/>
    <w:rsid w:val="0001642E"/>
    <w:rsid w:val="00017B54"/>
    <w:rsid w:val="00030B68"/>
    <w:rsid w:val="000312D6"/>
    <w:rsid w:val="00031503"/>
    <w:rsid w:val="00032E1D"/>
    <w:rsid w:val="000339FD"/>
    <w:rsid w:val="00033FB2"/>
    <w:rsid w:val="00034284"/>
    <w:rsid w:val="00034AA8"/>
    <w:rsid w:val="00035445"/>
    <w:rsid w:val="00036384"/>
    <w:rsid w:val="00036590"/>
    <w:rsid w:val="000432C7"/>
    <w:rsid w:val="00043F42"/>
    <w:rsid w:val="00045A78"/>
    <w:rsid w:val="00050542"/>
    <w:rsid w:val="000520C5"/>
    <w:rsid w:val="00052D56"/>
    <w:rsid w:val="0005623A"/>
    <w:rsid w:val="000564F2"/>
    <w:rsid w:val="00060404"/>
    <w:rsid w:val="00061DDD"/>
    <w:rsid w:val="00061E17"/>
    <w:rsid w:val="000627DD"/>
    <w:rsid w:val="00062A1E"/>
    <w:rsid w:val="00063569"/>
    <w:rsid w:val="000660A7"/>
    <w:rsid w:val="00071221"/>
    <w:rsid w:val="0007184B"/>
    <w:rsid w:val="00074618"/>
    <w:rsid w:val="00074BE9"/>
    <w:rsid w:val="00076695"/>
    <w:rsid w:val="0008151E"/>
    <w:rsid w:val="000819B3"/>
    <w:rsid w:val="00083538"/>
    <w:rsid w:val="000843B3"/>
    <w:rsid w:val="0008492E"/>
    <w:rsid w:val="00085024"/>
    <w:rsid w:val="00085D00"/>
    <w:rsid w:val="000861DD"/>
    <w:rsid w:val="0008688B"/>
    <w:rsid w:val="00087381"/>
    <w:rsid w:val="00087779"/>
    <w:rsid w:val="00092C9A"/>
    <w:rsid w:val="00094DA6"/>
    <w:rsid w:val="00095591"/>
    <w:rsid w:val="00095724"/>
    <w:rsid w:val="0009574D"/>
    <w:rsid w:val="000A28A1"/>
    <w:rsid w:val="000A3EC1"/>
    <w:rsid w:val="000A46D1"/>
    <w:rsid w:val="000A4B09"/>
    <w:rsid w:val="000A523A"/>
    <w:rsid w:val="000A66D7"/>
    <w:rsid w:val="000A6827"/>
    <w:rsid w:val="000A689A"/>
    <w:rsid w:val="000A6B32"/>
    <w:rsid w:val="000A7AFD"/>
    <w:rsid w:val="000A7D85"/>
    <w:rsid w:val="000B03FC"/>
    <w:rsid w:val="000B0B1B"/>
    <w:rsid w:val="000B0FB7"/>
    <w:rsid w:val="000B2488"/>
    <w:rsid w:val="000B5CA0"/>
    <w:rsid w:val="000B70C7"/>
    <w:rsid w:val="000B71CD"/>
    <w:rsid w:val="000C1F6E"/>
    <w:rsid w:val="000C400A"/>
    <w:rsid w:val="000C46A2"/>
    <w:rsid w:val="000C75AC"/>
    <w:rsid w:val="000C7973"/>
    <w:rsid w:val="000C79D7"/>
    <w:rsid w:val="000D0130"/>
    <w:rsid w:val="000D130E"/>
    <w:rsid w:val="000D1F0C"/>
    <w:rsid w:val="000D2AB1"/>
    <w:rsid w:val="000D788B"/>
    <w:rsid w:val="000E02BA"/>
    <w:rsid w:val="000E1703"/>
    <w:rsid w:val="000E1E20"/>
    <w:rsid w:val="000E21A9"/>
    <w:rsid w:val="000E4381"/>
    <w:rsid w:val="000E57A2"/>
    <w:rsid w:val="000E63A2"/>
    <w:rsid w:val="000F0086"/>
    <w:rsid w:val="000F0A88"/>
    <w:rsid w:val="000F108C"/>
    <w:rsid w:val="000F1BD7"/>
    <w:rsid w:val="000F1BEB"/>
    <w:rsid w:val="000F292C"/>
    <w:rsid w:val="000F3239"/>
    <w:rsid w:val="000F407B"/>
    <w:rsid w:val="000F4713"/>
    <w:rsid w:val="0010003B"/>
    <w:rsid w:val="0010041D"/>
    <w:rsid w:val="00100C29"/>
    <w:rsid w:val="00100CB7"/>
    <w:rsid w:val="001027B7"/>
    <w:rsid w:val="0010307D"/>
    <w:rsid w:val="001046CB"/>
    <w:rsid w:val="001057B2"/>
    <w:rsid w:val="00105E42"/>
    <w:rsid w:val="00107DF6"/>
    <w:rsid w:val="001101C8"/>
    <w:rsid w:val="001122C0"/>
    <w:rsid w:val="0011406A"/>
    <w:rsid w:val="001147CD"/>
    <w:rsid w:val="00117303"/>
    <w:rsid w:val="00117CD1"/>
    <w:rsid w:val="00124BC7"/>
    <w:rsid w:val="001255A5"/>
    <w:rsid w:val="00126CE3"/>
    <w:rsid w:val="00127756"/>
    <w:rsid w:val="0013189F"/>
    <w:rsid w:val="00131A0D"/>
    <w:rsid w:val="00131EE2"/>
    <w:rsid w:val="00132BD3"/>
    <w:rsid w:val="00133D24"/>
    <w:rsid w:val="00133FD6"/>
    <w:rsid w:val="0013407D"/>
    <w:rsid w:val="001359B1"/>
    <w:rsid w:val="00140D51"/>
    <w:rsid w:val="00143261"/>
    <w:rsid w:val="00144505"/>
    <w:rsid w:val="001454A1"/>
    <w:rsid w:val="00146031"/>
    <w:rsid w:val="00150B3F"/>
    <w:rsid w:val="00151B9E"/>
    <w:rsid w:val="00153EC9"/>
    <w:rsid w:val="0015431F"/>
    <w:rsid w:val="001543B8"/>
    <w:rsid w:val="00156B5D"/>
    <w:rsid w:val="001602B9"/>
    <w:rsid w:val="00161626"/>
    <w:rsid w:val="0016349E"/>
    <w:rsid w:val="00164235"/>
    <w:rsid w:val="001645EC"/>
    <w:rsid w:val="0016499F"/>
    <w:rsid w:val="00165FA2"/>
    <w:rsid w:val="00166642"/>
    <w:rsid w:val="00166A37"/>
    <w:rsid w:val="001711FD"/>
    <w:rsid w:val="00171271"/>
    <w:rsid w:val="0017317F"/>
    <w:rsid w:val="00174B71"/>
    <w:rsid w:val="00176238"/>
    <w:rsid w:val="0018055A"/>
    <w:rsid w:val="00180982"/>
    <w:rsid w:val="001809C0"/>
    <w:rsid w:val="001856D2"/>
    <w:rsid w:val="00186FD5"/>
    <w:rsid w:val="00187F2A"/>
    <w:rsid w:val="00190DBE"/>
    <w:rsid w:val="00191F81"/>
    <w:rsid w:val="001975CA"/>
    <w:rsid w:val="00197625"/>
    <w:rsid w:val="00197CB1"/>
    <w:rsid w:val="001A0D16"/>
    <w:rsid w:val="001A11C9"/>
    <w:rsid w:val="001A1676"/>
    <w:rsid w:val="001A1F49"/>
    <w:rsid w:val="001A45AD"/>
    <w:rsid w:val="001A4632"/>
    <w:rsid w:val="001A4EB5"/>
    <w:rsid w:val="001A538D"/>
    <w:rsid w:val="001A6E85"/>
    <w:rsid w:val="001A7C42"/>
    <w:rsid w:val="001B0D99"/>
    <w:rsid w:val="001B0E0A"/>
    <w:rsid w:val="001B1665"/>
    <w:rsid w:val="001B517D"/>
    <w:rsid w:val="001B5AA6"/>
    <w:rsid w:val="001C4F8A"/>
    <w:rsid w:val="001C53F3"/>
    <w:rsid w:val="001C75C7"/>
    <w:rsid w:val="001C7F1A"/>
    <w:rsid w:val="001D04C8"/>
    <w:rsid w:val="001D2876"/>
    <w:rsid w:val="001D3A1C"/>
    <w:rsid w:val="001D49C5"/>
    <w:rsid w:val="001D5DF5"/>
    <w:rsid w:val="001D6A5B"/>
    <w:rsid w:val="001E3217"/>
    <w:rsid w:val="001E397E"/>
    <w:rsid w:val="001E3D6A"/>
    <w:rsid w:val="001E4454"/>
    <w:rsid w:val="001E4C57"/>
    <w:rsid w:val="001E5CDF"/>
    <w:rsid w:val="001E5D00"/>
    <w:rsid w:val="001E67F1"/>
    <w:rsid w:val="001E6E67"/>
    <w:rsid w:val="001F2217"/>
    <w:rsid w:val="001F4E4D"/>
    <w:rsid w:val="001F5A76"/>
    <w:rsid w:val="001F7369"/>
    <w:rsid w:val="001F7B16"/>
    <w:rsid w:val="00203079"/>
    <w:rsid w:val="0020515C"/>
    <w:rsid w:val="00206468"/>
    <w:rsid w:val="00216C5C"/>
    <w:rsid w:val="00221CFD"/>
    <w:rsid w:val="00224079"/>
    <w:rsid w:val="002246E1"/>
    <w:rsid w:val="00225227"/>
    <w:rsid w:val="00225EFF"/>
    <w:rsid w:val="00226473"/>
    <w:rsid w:val="00233FE4"/>
    <w:rsid w:val="00235241"/>
    <w:rsid w:val="002354C8"/>
    <w:rsid w:val="00235F36"/>
    <w:rsid w:val="002362ED"/>
    <w:rsid w:val="002369D4"/>
    <w:rsid w:val="00237CA8"/>
    <w:rsid w:val="00242BD8"/>
    <w:rsid w:val="00243BB1"/>
    <w:rsid w:val="0024587A"/>
    <w:rsid w:val="00245C16"/>
    <w:rsid w:val="002460D2"/>
    <w:rsid w:val="0024672D"/>
    <w:rsid w:val="00246F8C"/>
    <w:rsid w:val="00250596"/>
    <w:rsid w:val="0025133C"/>
    <w:rsid w:val="00253785"/>
    <w:rsid w:val="00256728"/>
    <w:rsid w:val="00260134"/>
    <w:rsid w:val="00261FC5"/>
    <w:rsid w:val="00264671"/>
    <w:rsid w:val="002661B8"/>
    <w:rsid w:val="00266DF3"/>
    <w:rsid w:val="00267EE3"/>
    <w:rsid w:val="00270EEF"/>
    <w:rsid w:val="002717AD"/>
    <w:rsid w:val="00272549"/>
    <w:rsid w:val="002730A9"/>
    <w:rsid w:val="00275A86"/>
    <w:rsid w:val="0027630E"/>
    <w:rsid w:val="002775B1"/>
    <w:rsid w:val="00277B9F"/>
    <w:rsid w:val="00281DAD"/>
    <w:rsid w:val="0028390F"/>
    <w:rsid w:val="002849D3"/>
    <w:rsid w:val="00284DA5"/>
    <w:rsid w:val="00285A43"/>
    <w:rsid w:val="002860D6"/>
    <w:rsid w:val="002864E2"/>
    <w:rsid w:val="0028779A"/>
    <w:rsid w:val="00290A32"/>
    <w:rsid w:val="002914EA"/>
    <w:rsid w:val="00292F47"/>
    <w:rsid w:val="00293928"/>
    <w:rsid w:val="00294091"/>
    <w:rsid w:val="00294468"/>
    <w:rsid w:val="002953AF"/>
    <w:rsid w:val="00295409"/>
    <w:rsid w:val="002958A3"/>
    <w:rsid w:val="00296052"/>
    <w:rsid w:val="00297067"/>
    <w:rsid w:val="002B00C4"/>
    <w:rsid w:val="002B7FFB"/>
    <w:rsid w:val="002C3F89"/>
    <w:rsid w:val="002C46AA"/>
    <w:rsid w:val="002C6B29"/>
    <w:rsid w:val="002C7F01"/>
    <w:rsid w:val="002D0BD5"/>
    <w:rsid w:val="002D1A45"/>
    <w:rsid w:val="002D2E40"/>
    <w:rsid w:val="002D473B"/>
    <w:rsid w:val="002D4D45"/>
    <w:rsid w:val="002D7045"/>
    <w:rsid w:val="002E16FC"/>
    <w:rsid w:val="002E25AC"/>
    <w:rsid w:val="002E28EB"/>
    <w:rsid w:val="002E3CD2"/>
    <w:rsid w:val="002E635E"/>
    <w:rsid w:val="002E6CFE"/>
    <w:rsid w:val="002E72AF"/>
    <w:rsid w:val="002F0B59"/>
    <w:rsid w:val="002F1DC8"/>
    <w:rsid w:val="002F24A0"/>
    <w:rsid w:val="002F5607"/>
    <w:rsid w:val="002F69DA"/>
    <w:rsid w:val="002F7C02"/>
    <w:rsid w:val="00301BFB"/>
    <w:rsid w:val="003024E0"/>
    <w:rsid w:val="003024E2"/>
    <w:rsid w:val="0030379F"/>
    <w:rsid w:val="00305120"/>
    <w:rsid w:val="003062A4"/>
    <w:rsid w:val="003063BB"/>
    <w:rsid w:val="00306747"/>
    <w:rsid w:val="0030799C"/>
    <w:rsid w:val="00311F7C"/>
    <w:rsid w:val="00313005"/>
    <w:rsid w:val="00314266"/>
    <w:rsid w:val="0031427E"/>
    <w:rsid w:val="003159B2"/>
    <w:rsid w:val="00317E7D"/>
    <w:rsid w:val="003218CB"/>
    <w:rsid w:val="00321DC7"/>
    <w:rsid w:val="00322E94"/>
    <w:rsid w:val="00326D5D"/>
    <w:rsid w:val="00326E3B"/>
    <w:rsid w:val="00327185"/>
    <w:rsid w:val="00330A27"/>
    <w:rsid w:val="00331034"/>
    <w:rsid w:val="00331180"/>
    <w:rsid w:val="00332C5F"/>
    <w:rsid w:val="00335ECE"/>
    <w:rsid w:val="00336FC0"/>
    <w:rsid w:val="003373BE"/>
    <w:rsid w:val="00340254"/>
    <w:rsid w:val="00340566"/>
    <w:rsid w:val="003455B9"/>
    <w:rsid w:val="00346253"/>
    <w:rsid w:val="0034634B"/>
    <w:rsid w:val="00346D94"/>
    <w:rsid w:val="00347B74"/>
    <w:rsid w:val="00350961"/>
    <w:rsid w:val="00350CFE"/>
    <w:rsid w:val="00353CC2"/>
    <w:rsid w:val="00353DFE"/>
    <w:rsid w:val="00356F6C"/>
    <w:rsid w:val="00360A94"/>
    <w:rsid w:val="00365674"/>
    <w:rsid w:val="00365EB6"/>
    <w:rsid w:val="00366E09"/>
    <w:rsid w:val="003676A0"/>
    <w:rsid w:val="0037075D"/>
    <w:rsid w:val="00372F26"/>
    <w:rsid w:val="00375787"/>
    <w:rsid w:val="00375E25"/>
    <w:rsid w:val="003762D5"/>
    <w:rsid w:val="00376CFB"/>
    <w:rsid w:val="00377238"/>
    <w:rsid w:val="00380247"/>
    <w:rsid w:val="00380E1E"/>
    <w:rsid w:val="003812A3"/>
    <w:rsid w:val="00381E85"/>
    <w:rsid w:val="00382FC1"/>
    <w:rsid w:val="00384AB1"/>
    <w:rsid w:val="00386624"/>
    <w:rsid w:val="003926B3"/>
    <w:rsid w:val="0039593A"/>
    <w:rsid w:val="00397319"/>
    <w:rsid w:val="003A08B5"/>
    <w:rsid w:val="003A191C"/>
    <w:rsid w:val="003A26DA"/>
    <w:rsid w:val="003A489F"/>
    <w:rsid w:val="003A5E04"/>
    <w:rsid w:val="003B0F81"/>
    <w:rsid w:val="003B1405"/>
    <w:rsid w:val="003B35AC"/>
    <w:rsid w:val="003B417C"/>
    <w:rsid w:val="003B5DC6"/>
    <w:rsid w:val="003B6CA7"/>
    <w:rsid w:val="003B6CBF"/>
    <w:rsid w:val="003C06F6"/>
    <w:rsid w:val="003C28E7"/>
    <w:rsid w:val="003C3243"/>
    <w:rsid w:val="003C358C"/>
    <w:rsid w:val="003C383F"/>
    <w:rsid w:val="003C3C89"/>
    <w:rsid w:val="003C47AC"/>
    <w:rsid w:val="003D0684"/>
    <w:rsid w:val="003D1F06"/>
    <w:rsid w:val="003D24F4"/>
    <w:rsid w:val="003D2882"/>
    <w:rsid w:val="003D38DE"/>
    <w:rsid w:val="003D50B2"/>
    <w:rsid w:val="003D582B"/>
    <w:rsid w:val="003D6634"/>
    <w:rsid w:val="003D66F3"/>
    <w:rsid w:val="003D68D3"/>
    <w:rsid w:val="003E016C"/>
    <w:rsid w:val="003E0992"/>
    <w:rsid w:val="003E13FF"/>
    <w:rsid w:val="003E1529"/>
    <w:rsid w:val="003E2D79"/>
    <w:rsid w:val="003E2E63"/>
    <w:rsid w:val="003E3AF0"/>
    <w:rsid w:val="003E6C28"/>
    <w:rsid w:val="003E7381"/>
    <w:rsid w:val="003F041D"/>
    <w:rsid w:val="003F1F34"/>
    <w:rsid w:val="003F2C8D"/>
    <w:rsid w:val="003F3BD8"/>
    <w:rsid w:val="003F5310"/>
    <w:rsid w:val="003F6A60"/>
    <w:rsid w:val="003F74D3"/>
    <w:rsid w:val="003F7C6D"/>
    <w:rsid w:val="0040163B"/>
    <w:rsid w:val="00402086"/>
    <w:rsid w:val="004027D0"/>
    <w:rsid w:val="00402C82"/>
    <w:rsid w:val="00403F0B"/>
    <w:rsid w:val="00403F16"/>
    <w:rsid w:val="00406E74"/>
    <w:rsid w:val="004070DF"/>
    <w:rsid w:val="00407865"/>
    <w:rsid w:val="004078D0"/>
    <w:rsid w:val="004078ED"/>
    <w:rsid w:val="004100F4"/>
    <w:rsid w:val="00410D80"/>
    <w:rsid w:val="00412F39"/>
    <w:rsid w:val="00414C26"/>
    <w:rsid w:val="00414C59"/>
    <w:rsid w:val="00416DAA"/>
    <w:rsid w:val="00417BCC"/>
    <w:rsid w:val="004220A4"/>
    <w:rsid w:val="00424AA5"/>
    <w:rsid w:val="00425AC6"/>
    <w:rsid w:val="0042763B"/>
    <w:rsid w:val="00430B16"/>
    <w:rsid w:val="00430F37"/>
    <w:rsid w:val="004315F3"/>
    <w:rsid w:val="0043369F"/>
    <w:rsid w:val="004401F8"/>
    <w:rsid w:val="004418F4"/>
    <w:rsid w:val="00441B7A"/>
    <w:rsid w:val="00442610"/>
    <w:rsid w:val="004428BF"/>
    <w:rsid w:val="0044328A"/>
    <w:rsid w:val="0044427F"/>
    <w:rsid w:val="00446547"/>
    <w:rsid w:val="00447322"/>
    <w:rsid w:val="004512ED"/>
    <w:rsid w:val="00451C7E"/>
    <w:rsid w:val="0045374F"/>
    <w:rsid w:val="0045481D"/>
    <w:rsid w:val="00454D37"/>
    <w:rsid w:val="0045507C"/>
    <w:rsid w:val="004559D3"/>
    <w:rsid w:val="00457ABA"/>
    <w:rsid w:val="00461166"/>
    <w:rsid w:val="00461AD1"/>
    <w:rsid w:val="00462646"/>
    <w:rsid w:val="00462962"/>
    <w:rsid w:val="00465022"/>
    <w:rsid w:val="00465C7E"/>
    <w:rsid w:val="00466A70"/>
    <w:rsid w:val="00470B82"/>
    <w:rsid w:val="00470D75"/>
    <w:rsid w:val="00470E17"/>
    <w:rsid w:val="00471D4B"/>
    <w:rsid w:val="004734C6"/>
    <w:rsid w:val="004833D3"/>
    <w:rsid w:val="00485FC9"/>
    <w:rsid w:val="00487306"/>
    <w:rsid w:val="00491A95"/>
    <w:rsid w:val="0049209B"/>
    <w:rsid w:val="00492317"/>
    <w:rsid w:val="0049251A"/>
    <w:rsid w:val="004945BE"/>
    <w:rsid w:val="0049619A"/>
    <w:rsid w:val="004961A8"/>
    <w:rsid w:val="0049683E"/>
    <w:rsid w:val="004A1EA7"/>
    <w:rsid w:val="004A4164"/>
    <w:rsid w:val="004A546D"/>
    <w:rsid w:val="004A609D"/>
    <w:rsid w:val="004B2F3F"/>
    <w:rsid w:val="004B2F89"/>
    <w:rsid w:val="004B390E"/>
    <w:rsid w:val="004B3BAD"/>
    <w:rsid w:val="004B4423"/>
    <w:rsid w:val="004B44F8"/>
    <w:rsid w:val="004B4AD3"/>
    <w:rsid w:val="004B4D96"/>
    <w:rsid w:val="004B572B"/>
    <w:rsid w:val="004B672F"/>
    <w:rsid w:val="004B6842"/>
    <w:rsid w:val="004C059C"/>
    <w:rsid w:val="004C3CCA"/>
    <w:rsid w:val="004C4248"/>
    <w:rsid w:val="004C51ED"/>
    <w:rsid w:val="004C65FC"/>
    <w:rsid w:val="004C676E"/>
    <w:rsid w:val="004C72C5"/>
    <w:rsid w:val="004C748B"/>
    <w:rsid w:val="004D0289"/>
    <w:rsid w:val="004D1227"/>
    <w:rsid w:val="004D23FF"/>
    <w:rsid w:val="004D2A77"/>
    <w:rsid w:val="004D2C6E"/>
    <w:rsid w:val="004D4BB4"/>
    <w:rsid w:val="004D54BF"/>
    <w:rsid w:val="004D5902"/>
    <w:rsid w:val="004D5EDA"/>
    <w:rsid w:val="004E0362"/>
    <w:rsid w:val="004E0582"/>
    <w:rsid w:val="004E32FF"/>
    <w:rsid w:val="004E4911"/>
    <w:rsid w:val="004E50F7"/>
    <w:rsid w:val="004E6BAD"/>
    <w:rsid w:val="004E7C94"/>
    <w:rsid w:val="004E7E53"/>
    <w:rsid w:val="004F29B4"/>
    <w:rsid w:val="004F408A"/>
    <w:rsid w:val="004F4473"/>
    <w:rsid w:val="004F4D23"/>
    <w:rsid w:val="004F64D6"/>
    <w:rsid w:val="004F6E06"/>
    <w:rsid w:val="004F7666"/>
    <w:rsid w:val="00501249"/>
    <w:rsid w:val="005014EE"/>
    <w:rsid w:val="00501773"/>
    <w:rsid w:val="005019F3"/>
    <w:rsid w:val="00501F5C"/>
    <w:rsid w:val="00502161"/>
    <w:rsid w:val="005038C2"/>
    <w:rsid w:val="0050456C"/>
    <w:rsid w:val="0050585B"/>
    <w:rsid w:val="00506B1C"/>
    <w:rsid w:val="00506DF1"/>
    <w:rsid w:val="00506F88"/>
    <w:rsid w:val="00507CBC"/>
    <w:rsid w:val="00507ECE"/>
    <w:rsid w:val="00510B6E"/>
    <w:rsid w:val="00510E9B"/>
    <w:rsid w:val="005121FC"/>
    <w:rsid w:val="00513055"/>
    <w:rsid w:val="005134DE"/>
    <w:rsid w:val="0051536D"/>
    <w:rsid w:val="0051778C"/>
    <w:rsid w:val="0052272F"/>
    <w:rsid w:val="00524DD8"/>
    <w:rsid w:val="00525954"/>
    <w:rsid w:val="00525BB4"/>
    <w:rsid w:val="005261BA"/>
    <w:rsid w:val="0052787E"/>
    <w:rsid w:val="00531C3A"/>
    <w:rsid w:val="00533963"/>
    <w:rsid w:val="0053625D"/>
    <w:rsid w:val="00536C01"/>
    <w:rsid w:val="005402DA"/>
    <w:rsid w:val="005417B9"/>
    <w:rsid w:val="00542DE3"/>
    <w:rsid w:val="00544DE1"/>
    <w:rsid w:val="0054513C"/>
    <w:rsid w:val="0054560F"/>
    <w:rsid w:val="0054583B"/>
    <w:rsid w:val="005466A9"/>
    <w:rsid w:val="00547286"/>
    <w:rsid w:val="00547407"/>
    <w:rsid w:val="00550C2A"/>
    <w:rsid w:val="00551AF5"/>
    <w:rsid w:val="00552424"/>
    <w:rsid w:val="00553AE9"/>
    <w:rsid w:val="0055423B"/>
    <w:rsid w:val="005565E1"/>
    <w:rsid w:val="00556D16"/>
    <w:rsid w:val="00560F72"/>
    <w:rsid w:val="0056218D"/>
    <w:rsid w:val="00564E33"/>
    <w:rsid w:val="00565B61"/>
    <w:rsid w:val="0056639C"/>
    <w:rsid w:val="005672F2"/>
    <w:rsid w:val="005703DC"/>
    <w:rsid w:val="005707EA"/>
    <w:rsid w:val="0057168E"/>
    <w:rsid w:val="0057352C"/>
    <w:rsid w:val="005735F4"/>
    <w:rsid w:val="005754DE"/>
    <w:rsid w:val="00577F47"/>
    <w:rsid w:val="00580366"/>
    <w:rsid w:val="00584916"/>
    <w:rsid w:val="00584AF8"/>
    <w:rsid w:val="0058677E"/>
    <w:rsid w:val="0058770E"/>
    <w:rsid w:val="0059059E"/>
    <w:rsid w:val="00594057"/>
    <w:rsid w:val="00594D68"/>
    <w:rsid w:val="00595597"/>
    <w:rsid w:val="00595AD0"/>
    <w:rsid w:val="005A22EB"/>
    <w:rsid w:val="005A2702"/>
    <w:rsid w:val="005A2E3F"/>
    <w:rsid w:val="005A5EC7"/>
    <w:rsid w:val="005A6351"/>
    <w:rsid w:val="005A6DA7"/>
    <w:rsid w:val="005B0131"/>
    <w:rsid w:val="005B072B"/>
    <w:rsid w:val="005B23EA"/>
    <w:rsid w:val="005B2B74"/>
    <w:rsid w:val="005B53CD"/>
    <w:rsid w:val="005B5836"/>
    <w:rsid w:val="005B6138"/>
    <w:rsid w:val="005B6644"/>
    <w:rsid w:val="005B6669"/>
    <w:rsid w:val="005B7DC1"/>
    <w:rsid w:val="005C046C"/>
    <w:rsid w:val="005C1773"/>
    <w:rsid w:val="005C2991"/>
    <w:rsid w:val="005C4C04"/>
    <w:rsid w:val="005C5B56"/>
    <w:rsid w:val="005C6B0B"/>
    <w:rsid w:val="005D1356"/>
    <w:rsid w:val="005D1854"/>
    <w:rsid w:val="005D3BF0"/>
    <w:rsid w:val="005D4A1D"/>
    <w:rsid w:val="005D6993"/>
    <w:rsid w:val="005E0A9E"/>
    <w:rsid w:val="005E1B40"/>
    <w:rsid w:val="005E3184"/>
    <w:rsid w:val="005E5100"/>
    <w:rsid w:val="005F05AC"/>
    <w:rsid w:val="005F06E1"/>
    <w:rsid w:val="005F56DC"/>
    <w:rsid w:val="005F5DD0"/>
    <w:rsid w:val="006007CB"/>
    <w:rsid w:val="00600D87"/>
    <w:rsid w:val="006027DE"/>
    <w:rsid w:val="00610952"/>
    <w:rsid w:val="00610DDE"/>
    <w:rsid w:val="00611B03"/>
    <w:rsid w:val="00612617"/>
    <w:rsid w:val="006127CC"/>
    <w:rsid w:val="006142D1"/>
    <w:rsid w:val="00614A22"/>
    <w:rsid w:val="00620703"/>
    <w:rsid w:val="00621E28"/>
    <w:rsid w:val="00622087"/>
    <w:rsid w:val="006220D5"/>
    <w:rsid w:val="00624990"/>
    <w:rsid w:val="00624FCD"/>
    <w:rsid w:val="0062780E"/>
    <w:rsid w:val="00630352"/>
    <w:rsid w:val="00630763"/>
    <w:rsid w:val="006359BD"/>
    <w:rsid w:val="00636692"/>
    <w:rsid w:val="00641CD5"/>
    <w:rsid w:val="00645242"/>
    <w:rsid w:val="00646A62"/>
    <w:rsid w:val="00646FFD"/>
    <w:rsid w:val="006474E2"/>
    <w:rsid w:val="00647D0E"/>
    <w:rsid w:val="00650B27"/>
    <w:rsid w:val="006515F0"/>
    <w:rsid w:val="0065209C"/>
    <w:rsid w:val="00653A7F"/>
    <w:rsid w:val="00653D13"/>
    <w:rsid w:val="00653F65"/>
    <w:rsid w:val="00654F1B"/>
    <w:rsid w:val="00655755"/>
    <w:rsid w:val="00656C1B"/>
    <w:rsid w:val="00656F9D"/>
    <w:rsid w:val="006572F9"/>
    <w:rsid w:val="00664FC5"/>
    <w:rsid w:val="00667AB9"/>
    <w:rsid w:val="00670188"/>
    <w:rsid w:val="006721AC"/>
    <w:rsid w:val="00672778"/>
    <w:rsid w:val="00672CEA"/>
    <w:rsid w:val="00673704"/>
    <w:rsid w:val="00674DEB"/>
    <w:rsid w:val="00675CA8"/>
    <w:rsid w:val="0067649E"/>
    <w:rsid w:val="00677726"/>
    <w:rsid w:val="00681035"/>
    <w:rsid w:val="00683315"/>
    <w:rsid w:val="00683383"/>
    <w:rsid w:val="00683A3E"/>
    <w:rsid w:val="00684CF3"/>
    <w:rsid w:val="006859F4"/>
    <w:rsid w:val="00691375"/>
    <w:rsid w:val="006927A2"/>
    <w:rsid w:val="006928C6"/>
    <w:rsid w:val="0069495B"/>
    <w:rsid w:val="00694ADE"/>
    <w:rsid w:val="0069653D"/>
    <w:rsid w:val="00696BDF"/>
    <w:rsid w:val="006A2ACD"/>
    <w:rsid w:val="006A2AD8"/>
    <w:rsid w:val="006A671E"/>
    <w:rsid w:val="006B1824"/>
    <w:rsid w:val="006B266D"/>
    <w:rsid w:val="006B2D2E"/>
    <w:rsid w:val="006B2EB7"/>
    <w:rsid w:val="006B3EBD"/>
    <w:rsid w:val="006B3F30"/>
    <w:rsid w:val="006B6B51"/>
    <w:rsid w:val="006C1093"/>
    <w:rsid w:val="006C1414"/>
    <w:rsid w:val="006C51A3"/>
    <w:rsid w:val="006C52FA"/>
    <w:rsid w:val="006D0688"/>
    <w:rsid w:val="006D0B78"/>
    <w:rsid w:val="006D12FA"/>
    <w:rsid w:val="006D2F95"/>
    <w:rsid w:val="006D4474"/>
    <w:rsid w:val="006D47AF"/>
    <w:rsid w:val="006D4E04"/>
    <w:rsid w:val="006D4EB0"/>
    <w:rsid w:val="006D4F4D"/>
    <w:rsid w:val="006D52AA"/>
    <w:rsid w:val="006D6EB6"/>
    <w:rsid w:val="006D77DE"/>
    <w:rsid w:val="006E0A37"/>
    <w:rsid w:val="006E226A"/>
    <w:rsid w:val="006E29E2"/>
    <w:rsid w:val="006E2A3F"/>
    <w:rsid w:val="006E473B"/>
    <w:rsid w:val="006E561A"/>
    <w:rsid w:val="006E7156"/>
    <w:rsid w:val="006E722C"/>
    <w:rsid w:val="006E7616"/>
    <w:rsid w:val="006F2A4A"/>
    <w:rsid w:val="006F314A"/>
    <w:rsid w:val="006F4E38"/>
    <w:rsid w:val="006F513F"/>
    <w:rsid w:val="006F5825"/>
    <w:rsid w:val="006F61C3"/>
    <w:rsid w:val="006F6651"/>
    <w:rsid w:val="006F7D12"/>
    <w:rsid w:val="00702D52"/>
    <w:rsid w:val="0070345D"/>
    <w:rsid w:val="0070365D"/>
    <w:rsid w:val="00706C03"/>
    <w:rsid w:val="00712D8D"/>
    <w:rsid w:val="00712E28"/>
    <w:rsid w:val="00713046"/>
    <w:rsid w:val="00720CE0"/>
    <w:rsid w:val="00726F78"/>
    <w:rsid w:val="007270F5"/>
    <w:rsid w:val="007301BF"/>
    <w:rsid w:val="00730508"/>
    <w:rsid w:val="00731C27"/>
    <w:rsid w:val="007336B6"/>
    <w:rsid w:val="00734AE0"/>
    <w:rsid w:val="00734B67"/>
    <w:rsid w:val="00736903"/>
    <w:rsid w:val="00737727"/>
    <w:rsid w:val="0074080E"/>
    <w:rsid w:val="0074090D"/>
    <w:rsid w:val="00740D38"/>
    <w:rsid w:val="00743A5A"/>
    <w:rsid w:val="0074435B"/>
    <w:rsid w:val="0074469A"/>
    <w:rsid w:val="00744DC0"/>
    <w:rsid w:val="00746BFE"/>
    <w:rsid w:val="00746E1E"/>
    <w:rsid w:val="007473CB"/>
    <w:rsid w:val="007502C4"/>
    <w:rsid w:val="007508F8"/>
    <w:rsid w:val="0075098F"/>
    <w:rsid w:val="00751CD2"/>
    <w:rsid w:val="00752EF9"/>
    <w:rsid w:val="00753CD4"/>
    <w:rsid w:val="00755B8F"/>
    <w:rsid w:val="00756F5B"/>
    <w:rsid w:val="007618BE"/>
    <w:rsid w:val="00761B37"/>
    <w:rsid w:val="00762AF1"/>
    <w:rsid w:val="00763425"/>
    <w:rsid w:val="007648AE"/>
    <w:rsid w:val="00767F61"/>
    <w:rsid w:val="00770D1E"/>
    <w:rsid w:val="00772FFF"/>
    <w:rsid w:val="00773D05"/>
    <w:rsid w:val="00773DD3"/>
    <w:rsid w:val="007749F0"/>
    <w:rsid w:val="00774E60"/>
    <w:rsid w:val="007763E8"/>
    <w:rsid w:val="00780020"/>
    <w:rsid w:val="007822B8"/>
    <w:rsid w:val="00782DE2"/>
    <w:rsid w:val="00783056"/>
    <w:rsid w:val="00783B0D"/>
    <w:rsid w:val="007840FC"/>
    <w:rsid w:val="00784C83"/>
    <w:rsid w:val="00786EC7"/>
    <w:rsid w:val="00787936"/>
    <w:rsid w:val="00790E72"/>
    <w:rsid w:val="007918A0"/>
    <w:rsid w:val="00791A97"/>
    <w:rsid w:val="00791BE8"/>
    <w:rsid w:val="007931A1"/>
    <w:rsid w:val="00793EF6"/>
    <w:rsid w:val="00794293"/>
    <w:rsid w:val="00797239"/>
    <w:rsid w:val="00797C56"/>
    <w:rsid w:val="007A0E67"/>
    <w:rsid w:val="007A4E78"/>
    <w:rsid w:val="007A6E71"/>
    <w:rsid w:val="007A7C68"/>
    <w:rsid w:val="007B0921"/>
    <w:rsid w:val="007B1FDD"/>
    <w:rsid w:val="007B2B32"/>
    <w:rsid w:val="007B2D95"/>
    <w:rsid w:val="007B60CD"/>
    <w:rsid w:val="007B7FD0"/>
    <w:rsid w:val="007C0B69"/>
    <w:rsid w:val="007C0F90"/>
    <w:rsid w:val="007C242D"/>
    <w:rsid w:val="007C2534"/>
    <w:rsid w:val="007C47D0"/>
    <w:rsid w:val="007C6A08"/>
    <w:rsid w:val="007C6EF6"/>
    <w:rsid w:val="007D08F4"/>
    <w:rsid w:val="007D163D"/>
    <w:rsid w:val="007D3DC3"/>
    <w:rsid w:val="007D5516"/>
    <w:rsid w:val="007D5813"/>
    <w:rsid w:val="007D63B3"/>
    <w:rsid w:val="007D6906"/>
    <w:rsid w:val="007E0A4B"/>
    <w:rsid w:val="007E24F8"/>
    <w:rsid w:val="007E3B8E"/>
    <w:rsid w:val="007E4A84"/>
    <w:rsid w:val="007E5765"/>
    <w:rsid w:val="007E69FD"/>
    <w:rsid w:val="007E6D11"/>
    <w:rsid w:val="007F052D"/>
    <w:rsid w:val="007F3212"/>
    <w:rsid w:val="007F3455"/>
    <w:rsid w:val="007F695A"/>
    <w:rsid w:val="007F737D"/>
    <w:rsid w:val="007F792B"/>
    <w:rsid w:val="00800B57"/>
    <w:rsid w:val="00800D49"/>
    <w:rsid w:val="00801EAF"/>
    <w:rsid w:val="00802E1D"/>
    <w:rsid w:val="0080647B"/>
    <w:rsid w:val="00811376"/>
    <w:rsid w:val="008118B5"/>
    <w:rsid w:val="0081212F"/>
    <w:rsid w:val="008127D5"/>
    <w:rsid w:val="008135E9"/>
    <w:rsid w:val="00813D24"/>
    <w:rsid w:val="00814324"/>
    <w:rsid w:val="008153CF"/>
    <w:rsid w:val="008160BD"/>
    <w:rsid w:val="0081652A"/>
    <w:rsid w:val="00816C2E"/>
    <w:rsid w:val="00816CF1"/>
    <w:rsid w:val="00817367"/>
    <w:rsid w:val="0081766B"/>
    <w:rsid w:val="00820FBF"/>
    <w:rsid w:val="00820FD9"/>
    <w:rsid w:val="00821B7C"/>
    <w:rsid w:val="00822FF6"/>
    <w:rsid w:val="00823117"/>
    <w:rsid w:val="008233AE"/>
    <w:rsid w:val="00824CF1"/>
    <w:rsid w:val="00825B5E"/>
    <w:rsid w:val="00826731"/>
    <w:rsid w:val="00831C71"/>
    <w:rsid w:val="00835136"/>
    <w:rsid w:val="00835229"/>
    <w:rsid w:val="0083554A"/>
    <w:rsid w:val="00836733"/>
    <w:rsid w:val="00836CFF"/>
    <w:rsid w:val="00836EA0"/>
    <w:rsid w:val="00837B15"/>
    <w:rsid w:val="00842AA1"/>
    <w:rsid w:val="00845E34"/>
    <w:rsid w:val="008461AC"/>
    <w:rsid w:val="00851ED1"/>
    <w:rsid w:val="0085341F"/>
    <w:rsid w:val="00853B71"/>
    <w:rsid w:val="00853D86"/>
    <w:rsid w:val="00854ED3"/>
    <w:rsid w:val="008560B9"/>
    <w:rsid w:val="00856927"/>
    <w:rsid w:val="00862636"/>
    <w:rsid w:val="00864BD9"/>
    <w:rsid w:val="00864ED0"/>
    <w:rsid w:val="00866188"/>
    <w:rsid w:val="00870453"/>
    <w:rsid w:val="00871F1B"/>
    <w:rsid w:val="00876D5F"/>
    <w:rsid w:val="008777BA"/>
    <w:rsid w:val="00880FC3"/>
    <w:rsid w:val="00882AC2"/>
    <w:rsid w:val="00883853"/>
    <w:rsid w:val="00883C1C"/>
    <w:rsid w:val="0088495D"/>
    <w:rsid w:val="00885446"/>
    <w:rsid w:val="00886597"/>
    <w:rsid w:val="0089133E"/>
    <w:rsid w:val="00892E6E"/>
    <w:rsid w:val="00893C6E"/>
    <w:rsid w:val="00894010"/>
    <w:rsid w:val="008944CD"/>
    <w:rsid w:val="008954FE"/>
    <w:rsid w:val="00896C0D"/>
    <w:rsid w:val="00896D64"/>
    <w:rsid w:val="00897DCD"/>
    <w:rsid w:val="008A176D"/>
    <w:rsid w:val="008A2742"/>
    <w:rsid w:val="008A2A73"/>
    <w:rsid w:val="008A3280"/>
    <w:rsid w:val="008A4810"/>
    <w:rsid w:val="008B1881"/>
    <w:rsid w:val="008B2EE5"/>
    <w:rsid w:val="008B2F32"/>
    <w:rsid w:val="008B3AA5"/>
    <w:rsid w:val="008B3EEF"/>
    <w:rsid w:val="008B6BB2"/>
    <w:rsid w:val="008B6F53"/>
    <w:rsid w:val="008B7574"/>
    <w:rsid w:val="008B7964"/>
    <w:rsid w:val="008C2FF6"/>
    <w:rsid w:val="008C3263"/>
    <w:rsid w:val="008C3436"/>
    <w:rsid w:val="008C34FE"/>
    <w:rsid w:val="008C3791"/>
    <w:rsid w:val="008D31D6"/>
    <w:rsid w:val="008D40F7"/>
    <w:rsid w:val="008D66E7"/>
    <w:rsid w:val="008D6D56"/>
    <w:rsid w:val="008D6E96"/>
    <w:rsid w:val="008D78D3"/>
    <w:rsid w:val="008E063E"/>
    <w:rsid w:val="008E0E85"/>
    <w:rsid w:val="008E275C"/>
    <w:rsid w:val="008E284A"/>
    <w:rsid w:val="008E5167"/>
    <w:rsid w:val="008E5E85"/>
    <w:rsid w:val="008E76C6"/>
    <w:rsid w:val="008E77A2"/>
    <w:rsid w:val="008F0AF4"/>
    <w:rsid w:val="008F0F2D"/>
    <w:rsid w:val="008F1176"/>
    <w:rsid w:val="008F1ED2"/>
    <w:rsid w:val="008F2512"/>
    <w:rsid w:val="008F2A2B"/>
    <w:rsid w:val="008F2B1D"/>
    <w:rsid w:val="008F32EE"/>
    <w:rsid w:val="008F3936"/>
    <w:rsid w:val="008F3D39"/>
    <w:rsid w:val="008F461C"/>
    <w:rsid w:val="008F732F"/>
    <w:rsid w:val="0090199E"/>
    <w:rsid w:val="009026EE"/>
    <w:rsid w:val="009049D1"/>
    <w:rsid w:val="009063B4"/>
    <w:rsid w:val="00906A13"/>
    <w:rsid w:val="009102E9"/>
    <w:rsid w:val="0091149F"/>
    <w:rsid w:val="0091177A"/>
    <w:rsid w:val="00912A7B"/>
    <w:rsid w:val="00913367"/>
    <w:rsid w:val="00913F79"/>
    <w:rsid w:val="0091478A"/>
    <w:rsid w:val="00914F88"/>
    <w:rsid w:val="0091523E"/>
    <w:rsid w:val="00917000"/>
    <w:rsid w:val="00917D50"/>
    <w:rsid w:val="00921AC0"/>
    <w:rsid w:val="00921D26"/>
    <w:rsid w:val="00923869"/>
    <w:rsid w:val="00924EF9"/>
    <w:rsid w:val="00925460"/>
    <w:rsid w:val="009278F7"/>
    <w:rsid w:val="009279F2"/>
    <w:rsid w:val="009307D7"/>
    <w:rsid w:val="0093177B"/>
    <w:rsid w:val="00931F12"/>
    <w:rsid w:val="00932D89"/>
    <w:rsid w:val="00933B76"/>
    <w:rsid w:val="009357C0"/>
    <w:rsid w:val="00935D7D"/>
    <w:rsid w:val="00936A9E"/>
    <w:rsid w:val="00940285"/>
    <w:rsid w:val="00940892"/>
    <w:rsid w:val="009418ED"/>
    <w:rsid w:val="0094198D"/>
    <w:rsid w:val="00941C4F"/>
    <w:rsid w:val="009432B0"/>
    <w:rsid w:val="0094623B"/>
    <w:rsid w:val="00950D5C"/>
    <w:rsid w:val="0095118C"/>
    <w:rsid w:val="00953C89"/>
    <w:rsid w:val="00955706"/>
    <w:rsid w:val="009560FD"/>
    <w:rsid w:val="00957B0F"/>
    <w:rsid w:val="00957D69"/>
    <w:rsid w:val="0096117A"/>
    <w:rsid w:val="00961D14"/>
    <w:rsid w:val="00962F89"/>
    <w:rsid w:val="009641EC"/>
    <w:rsid w:val="00964382"/>
    <w:rsid w:val="009646BD"/>
    <w:rsid w:val="00965124"/>
    <w:rsid w:val="00967A7E"/>
    <w:rsid w:val="00973199"/>
    <w:rsid w:val="00973457"/>
    <w:rsid w:val="009740FC"/>
    <w:rsid w:val="0097476A"/>
    <w:rsid w:val="00975F95"/>
    <w:rsid w:val="00981AB6"/>
    <w:rsid w:val="00982ED9"/>
    <w:rsid w:val="00983D71"/>
    <w:rsid w:val="0098543F"/>
    <w:rsid w:val="0098632B"/>
    <w:rsid w:val="00994082"/>
    <w:rsid w:val="009958AB"/>
    <w:rsid w:val="00995D5D"/>
    <w:rsid w:val="00997F33"/>
    <w:rsid w:val="009A1DC5"/>
    <w:rsid w:val="009A2AFF"/>
    <w:rsid w:val="009A2E9A"/>
    <w:rsid w:val="009A3A30"/>
    <w:rsid w:val="009A455E"/>
    <w:rsid w:val="009A5B23"/>
    <w:rsid w:val="009A64B9"/>
    <w:rsid w:val="009A65A0"/>
    <w:rsid w:val="009A6DA5"/>
    <w:rsid w:val="009B02F6"/>
    <w:rsid w:val="009B193A"/>
    <w:rsid w:val="009B5A56"/>
    <w:rsid w:val="009B5EB7"/>
    <w:rsid w:val="009B728E"/>
    <w:rsid w:val="009C1B03"/>
    <w:rsid w:val="009C1F6F"/>
    <w:rsid w:val="009C3C32"/>
    <w:rsid w:val="009C6274"/>
    <w:rsid w:val="009D0305"/>
    <w:rsid w:val="009D27FC"/>
    <w:rsid w:val="009D3128"/>
    <w:rsid w:val="009D6B3C"/>
    <w:rsid w:val="009E05C4"/>
    <w:rsid w:val="009E1642"/>
    <w:rsid w:val="009E2BA6"/>
    <w:rsid w:val="009E2CC1"/>
    <w:rsid w:val="009E3045"/>
    <w:rsid w:val="009E3BF4"/>
    <w:rsid w:val="009E4FE0"/>
    <w:rsid w:val="009E532A"/>
    <w:rsid w:val="009E5998"/>
    <w:rsid w:val="009F0935"/>
    <w:rsid w:val="009F0D14"/>
    <w:rsid w:val="009F25FC"/>
    <w:rsid w:val="009F349F"/>
    <w:rsid w:val="009F3B4B"/>
    <w:rsid w:val="009F3F35"/>
    <w:rsid w:val="009F4DAF"/>
    <w:rsid w:val="009F5B0B"/>
    <w:rsid w:val="009F64B5"/>
    <w:rsid w:val="009F707E"/>
    <w:rsid w:val="00A02D82"/>
    <w:rsid w:val="00A02F9D"/>
    <w:rsid w:val="00A04392"/>
    <w:rsid w:val="00A04706"/>
    <w:rsid w:val="00A04E5A"/>
    <w:rsid w:val="00A05178"/>
    <w:rsid w:val="00A102CB"/>
    <w:rsid w:val="00A10841"/>
    <w:rsid w:val="00A11531"/>
    <w:rsid w:val="00A1189E"/>
    <w:rsid w:val="00A11FDB"/>
    <w:rsid w:val="00A14817"/>
    <w:rsid w:val="00A14BB9"/>
    <w:rsid w:val="00A156F6"/>
    <w:rsid w:val="00A15829"/>
    <w:rsid w:val="00A17639"/>
    <w:rsid w:val="00A22831"/>
    <w:rsid w:val="00A27062"/>
    <w:rsid w:val="00A300B7"/>
    <w:rsid w:val="00A30B66"/>
    <w:rsid w:val="00A31CC5"/>
    <w:rsid w:val="00A32F7E"/>
    <w:rsid w:val="00A336BF"/>
    <w:rsid w:val="00A346A7"/>
    <w:rsid w:val="00A411F8"/>
    <w:rsid w:val="00A41AFB"/>
    <w:rsid w:val="00A41E85"/>
    <w:rsid w:val="00A425BF"/>
    <w:rsid w:val="00A42B53"/>
    <w:rsid w:val="00A47864"/>
    <w:rsid w:val="00A50C60"/>
    <w:rsid w:val="00A52DF2"/>
    <w:rsid w:val="00A53332"/>
    <w:rsid w:val="00A539C3"/>
    <w:rsid w:val="00A53E0B"/>
    <w:rsid w:val="00A54018"/>
    <w:rsid w:val="00A563C1"/>
    <w:rsid w:val="00A576DD"/>
    <w:rsid w:val="00A60A39"/>
    <w:rsid w:val="00A60C7C"/>
    <w:rsid w:val="00A614F4"/>
    <w:rsid w:val="00A61615"/>
    <w:rsid w:val="00A628BF"/>
    <w:rsid w:val="00A63510"/>
    <w:rsid w:val="00A64451"/>
    <w:rsid w:val="00A64952"/>
    <w:rsid w:val="00A665B5"/>
    <w:rsid w:val="00A67E6F"/>
    <w:rsid w:val="00A702FB"/>
    <w:rsid w:val="00A710A1"/>
    <w:rsid w:val="00A7156E"/>
    <w:rsid w:val="00A7234C"/>
    <w:rsid w:val="00A72363"/>
    <w:rsid w:val="00A73792"/>
    <w:rsid w:val="00A760CA"/>
    <w:rsid w:val="00A7611C"/>
    <w:rsid w:val="00A76951"/>
    <w:rsid w:val="00A772E9"/>
    <w:rsid w:val="00A8279B"/>
    <w:rsid w:val="00A82BB1"/>
    <w:rsid w:val="00A830E2"/>
    <w:rsid w:val="00A831E7"/>
    <w:rsid w:val="00A8346A"/>
    <w:rsid w:val="00A844E5"/>
    <w:rsid w:val="00A85250"/>
    <w:rsid w:val="00A87821"/>
    <w:rsid w:val="00A913C9"/>
    <w:rsid w:val="00A91424"/>
    <w:rsid w:val="00A92A53"/>
    <w:rsid w:val="00A93FF1"/>
    <w:rsid w:val="00A94E05"/>
    <w:rsid w:val="00A96261"/>
    <w:rsid w:val="00A96A63"/>
    <w:rsid w:val="00A972CA"/>
    <w:rsid w:val="00A9798D"/>
    <w:rsid w:val="00A97AEF"/>
    <w:rsid w:val="00A97D7B"/>
    <w:rsid w:val="00AA0027"/>
    <w:rsid w:val="00AA0D6D"/>
    <w:rsid w:val="00AA0DF1"/>
    <w:rsid w:val="00AA270F"/>
    <w:rsid w:val="00AA348C"/>
    <w:rsid w:val="00AA3632"/>
    <w:rsid w:val="00AA3B71"/>
    <w:rsid w:val="00AA4081"/>
    <w:rsid w:val="00AA4CBC"/>
    <w:rsid w:val="00AA4D29"/>
    <w:rsid w:val="00AA577D"/>
    <w:rsid w:val="00AA60D6"/>
    <w:rsid w:val="00AA656B"/>
    <w:rsid w:val="00AB3681"/>
    <w:rsid w:val="00AB3773"/>
    <w:rsid w:val="00AB5D17"/>
    <w:rsid w:val="00AB5DB8"/>
    <w:rsid w:val="00AB77FD"/>
    <w:rsid w:val="00AC183B"/>
    <w:rsid w:val="00AC27E5"/>
    <w:rsid w:val="00AC3452"/>
    <w:rsid w:val="00AC4589"/>
    <w:rsid w:val="00AC4DC1"/>
    <w:rsid w:val="00AC4E12"/>
    <w:rsid w:val="00AC7183"/>
    <w:rsid w:val="00AC7251"/>
    <w:rsid w:val="00AD0301"/>
    <w:rsid w:val="00AD0D61"/>
    <w:rsid w:val="00AD1AB7"/>
    <w:rsid w:val="00AD1F15"/>
    <w:rsid w:val="00AD2520"/>
    <w:rsid w:val="00AD2699"/>
    <w:rsid w:val="00AD31FC"/>
    <w:rsid w:val="00AD3440"/>
    <w:rsid w:val="00AD4160"/>
    <w:rsid w:val="00AD48EC"/>
    <w:rsid w:val="00AD71F7"/>
    <w:rsid w:val="00AE0857"/>
    <w:rsid w:val="00AE262A"/>
    <w:rsid w:val="00AE39AE"/>
    <w:rsid w:val="00AE61DB"/>
    <w:rsid w:val="00AE6EB5"/>
    <w:rsid w:val="00AF0450"/>
    <w:rsid w:val="00AF1979"/>
    <w:rsid w:val="00AF1EF1"/>
    <w:rsid w:val="00AF1FCF"/>
    <w:rsid w:val="00AF3EE5"/>
    <w:rsid w:val="00AF4749"/>
    <w:rsid w:val="00AF4D29"/>
    <w:rsid w:val="00AF53C2"/>
    <w:rsid w:val="00AF5E51"/>
    <w:rsid w:val="00AF74DC"/>
    <w:rsid w:val="00AF7B1F"/>
    <w:rsid w:val="00B02770"/>
    <w:rsid w:val="00B03648"/>
    <w:rsid w:val="00B055A4"/>
    <w:rsid w:val="00B06079"/>
    <w:rsid w:val="00B177D6"/>
    <w:rsid w:val="00B17FDF"/>
    <w:rsid w:val="00B20EF7"/>
    <w:rsid w:val="00B21492"/>
    <w:rsid w:val="00B23247"/>
    <w:rsid w:val="00B2483A"/>
    <w:rsid w:val="00B27EF4"/>
    <w:rsid w:val="00B30556"/>
    <w:rsid w:val="00B30770"/>
    <w:rsid w:val="00B3100D"/>
    <w:rsid w:val="00B313AF"/>
    <w:rsid w:val="00B31CC9"/>
    <w:rsid w:val="00B32E73"/>
    <w:rsid w:val="00B353E3"/>
    <w:rsid w:val="00B35E79"/>
    <w:rsid w:val="00B42345"/>
    <w:rsid w:val="00B42495"/>
    <w:rsid w:val="00B425CD"/>
    <w:rsid w:val="00B43503"/>
    <w:rsid w:val="00B43DF5"/>
    <w:rsid w:val="00B441BC"/>
    <w:rsid w:val="00B465E1"/>
    <w:rsid w:val="00B47772"/>
    <w:rsid w:val="00B50C4D"/>
    <w:rsid w:val="00B510E4"/>
    <w:rsid w:val="00B52349"/>
    <w:rsid w:val="00B52910"/>
    <w:rsid w:val="00B544F4"/>
    <w:rsid w:val="00B547D5"/>
    <w:rsid w:val="00B55037"/>
    <w:rsid w:val="00B55F9A"/>
    <w:rsid w:val="00B6158D"/>
    <w:rsid w:val="00B62D12"/>
    <w:rsid w:val="00B64248"/>
    <w:rsid w:val="00B6470B"/>
    <w:rsid w:val="00B648EB"/>
    <w:rsid w:val="00B64AB0"/>
    <w:rsid w:val="00B65EC7"/>
    <w:rsid w:val="00B667C8"/>
    <w:rsid w:val="00B66D57"/>
    <w:rsid w:val="00B6715B"/>
    <w:rsid w:val="00B673F8"/>
    <w:rsid w:val="00B70161"/>
    <w:rsid w:val="00B71003"/>
    <w:rsid w:val="00B719A3"/>
    <w:rsid w:val="00B724C7"/>
    <w:rsid w:val="00B731A3"/>
    <w:rsid w:val="00B738CD"/>
    <w:rsid w:val="00B75144"/>
    <w:rsid w:val="00B76F73"/>
    <w:rsid w:val="00B801F2"/>
    <w:rsid w:val="00B80A11"/>
    <w:rsid w:val="00B812CC"/>
    <w:rsid w:val="00B81775"/>
    <w:rsid w:val="00B81FCD"/>
    <w:rsid w:val="00B82543"/>
    <w:rsid w:val="00B836E3"/>
    <w:rsid w:val="00B85A52"/>
    <w:rsid w:val="00B85E3B"/>
    <w:rsid w:val="00B85FB4"/>
    <w:rsid w:val="00B87ABA"/>
    <w:rsid w:val="00B92A34"/>
    <w:rsid w:val="00B92BB1"/>
    <w:rsid w:val="00B96CAF"/>
    <w:rsid w:val="00BA2C65"/>
    <w:rsid w:val="00BA3247"/>
    <w:rsid w:val="00BA3B04"/>
    <w:rsid w:val="00BB0155"/>
    <w:rsid w:val="00BB1645"/>
    <w:rsid w:val="00BB1A65"/>
    <w:rsid w:val="00BB2E33"/>
    <w:rsid w:val="00BB3CF8"/>
    <w:rsid w:val="00BB3D90"/>
    <w:rsid w:val="00BB6630"/>
    <w:rsid w:val="00BC1392"/>
    <w:rsid w:val="00BC2AC3"/>
    <w:rsid w:val="00BC3275"/>
    <w:rsid w:val="00BC354A"/>
    <w:rsid w:val="00BC4C6B"/>
    <w:rsid w:val="00BC51CB"/>
    <w:rsid w:val="00BC521D"/>
    <w:rsid w:val="00BC5A61"/>
    <w:rsid w:val="00BD14A4"/>
    <w:rsid w:val="00BD3BC1"/>
    <w:rsid w:val="00BD5930"/>
    <w:rsid w:val="00BD6085"/>
    <w:rsid w:val="00BD60D8"/>
    <w:rsid w:val="00BD73BC"/>
    <w:rsid w:val="00BD73BE"/>
    <w:rsid w:val="00BD7406"/>
    <w:rsid w:val="00BE1B6D"/>
    <w:rsid w:val="00BE1C6C"/>
    <w:rsid w:val="00BE1E7A"/>
    <w:rsid w:val="00BE2650"/>
    <w:rsid w:val="00BE285B"/>
    <w:rsid w:val="00BE3EA0"/>
    <w:rsid w:val="00BE6000"/>
    <w:rsid w:val="00BE6A8B"/>
    <w:rsid w:val="00BE6C4B"/>
    <w:rsid w:val="00BE6EA8"/>
    <w:rsid w:val="00BE7B0E"/>
    <w:rsid w:val="00BF0C10"/>
    <w:rsid w:val="00BF2663"/>
    <w:rsid w:val="00BF3199"/>
    <w:rsid w:val="00BF3271"/>
    <w:rsid w:val="00BF3686"/>
    <w:rsid w:val="00BF3EF4"/>
    <w:rsid w:val="00BF5BA3"/>
    <w:rsid w:val="00C00549"/>
    <w:rsid w:val="00C0071B"/>
    <w:rsid w:val="00C021DE"/>
    <w:rsid w:val="00C0344C"/>
    <w:rsid w:val="00C05A87"/>
    <w:rsid w:val="00C07F24"/>
    <w:rsid w:val="00C100BC"/>
    <w:rsid w:val="00C1211A"/>
    <w:rsid w:val="00C13D32"/>
    <w:rsid w:val="00C17010"/>
    <w:rsid w:val="00C17528"/>
    <w:rsid w:val="00C17ED6"/>
    <w:rsid w:val="00C2092C"/>
    <w:rsid w:val="00C20AF7"/>
    <w:rsid w:val="00C2446B"/>
    <w:rsid w:val="00C24DB8"/>
    <w:rsid w:val="00C25181"/>
    <w:rsid w:val="00C26310"/>
    <w:rsid w:val="00C30983"/>
    <w:rsid w:val="00C31A5E"/>
    <w:rsid w:val="00C32694"/>
    <w:rsid w:val="00C344C7"/>
    <w:rsid w:val="00C34A5D"/>
    <w:rsid w:val="00C35A70"/>
    <w:rsid w:val="00C35DF5"/>
    <w:rsid w:val="00C36E56"/>
    <w:rsid w:val="00C405F1"/>
    <w:rsid w:val="00C42A87"/>
    <w:rsid w:val="00C444E5"/>
    <w:rsid w:val="00C44B46"/>
    <w:rsid w:val="00C455AE"/>
    <w:rsid w:val="00C4574D"/>
    <w:rsid w:val="00C45770"/>
    <w:rsid w:val="00C47CEB"/>
    <w:rsid w:val="00C5003F"/>
    <w:rsid w:val="00C510C4"/>
    <w:rsid w:val="00C5432A"/>
    <w:rsid w:val="00C547CE"/>
    <w:rsid w:val="00C54AF8"/>
    <w:rsid w:val="00C563E7"/>
    <w:rsid w:val="00C56B55"/>
    <w:rsid w:val="00C572CE"/>
    <w:rsid w:val="00C6335E"/>
    <w:rsid w:val="00C63604"/>
    <w:rsid w:val="00C63E58"/>
    <w:rsid w:val="00C65E88"/>
    <w:rsid w:val="00C67AB9"/>
    <w:rsid w:val="00C716CF"/>
    <w:rsid w:val="00C7597B"/>
    <w:rsid w:val="00C77CA7"/>
    <w:rsid w:val="00C816CC"/>
    <w:rsid w:val="00C849C2"/>
    <w:rsid w:val="00C84E5A"/>
    <w:rsid w:val="00C850ED"/>
    <w:rsid w:val="00C852C5"/>
    <w:rsid w:val="00C86B7C"/>
    <w:rsid w:val="00C9052E"/>
    <w:rsid w:val="00C90D38"/>
    <w:rsid w:val="00C90DC4"/>
    <w:rsid w:val="00C94085"/>
    <w:rsid w:val="00C958ED"/>
    <w:rsid w:val="00C968BD"/>
    <w:rsid w:val="00C96A2E"/>
    <w:rsid w:val="00C96F82"/>
    <w:rsid w:val="00CA3D88"/>
    <w:rsid w:val="00CA48C0"/>
    <w:rsid w:val="00CA5ED0"/>
    <w:rsid w:val="00CB0CCF"/>
    <w:rsid w:val="00CB3E47"/>
    <w:rsid w:val="00CB3ECC"/>
    <w:rsid w:val="00CB54A9"/>
    <w:rsid w:val="00CB5F1D"/>
    <w:rsid w:val="00CB681A"/>
    <w:rsid w:val="00CB7434"/>
    <w:rsid w:val="00CC0510"/>
    <w:rsid w:val="00CC4421"/>
    <w:rsid w:val="00CC6664"/>
    <w:rsid w:val="00CC7C42"/>
    <w:rsid w:val="00CD21E5"/>
    <w:rsid w:val="00CD31ED"/>
    <w:rsid w:val="00CD4119"/>
    <w:rsid w:val="00CD6918"/>
    <w:rsid w:val="00CE0019"/>
    <w:rsid w:val="00CE0194"/>
    <w:rsid w:val="00CE04CF"/>
    <w:rsid w:val="00CE18D4"/>
    <w:rsid w:val="00CE3A75"/>
    <w:rsid w:val="00CE43A7"/>
    <w:rsid w:val="00CE4CC0"/>
    <w:rsid w:val="00CE58A0"/>
    <w:rsid w:val="00CF02EB"/>
    <w:rsid w:val="00CF09B6"/>
    <w:rsid w:val="00CF2327"/>
    <w:rsid w:val="00CF2620"/>
    <w:rsid w:val="00CF423C"/>
    <w:rsid w:val="00CF5526"/>
    <w:rsid w:val="00D008EF"/>
    <w:rsid w:val="00D01BC0"/>
    <w:rsid w:val="00D039B5"/>
    <w:rsid w:val="00D03BDA"/>
    <w:rsid w:val="00D04590"/>
    <w:rsid w:val="00D04B8E"/>
    <w:rsid w:val="00D109BF"/>
    <w:rsid w:val="00D1373A"/>
    <w:rsid w:val="00D13A49"/>
    <w:rsid w:val="00D1430E"/>
    <w:rsid w:val="00D15A2B"/>
    <w:rsid w:val="00D1669F"/>
    <w:rsid w:val="00D16D97"/>
    <w:rsid w:val="00D17A84"/>
    <w:rsid w:val="00D17DCA"/>
    <w:rsid w:val="00D20B78"/>
    <w:rsid w:val="00D226F9"/>
    <w:rsid w:val="00D2289A"/>
    <w:rsid w:val="00D22FC3"/>
    <w:rsid w:val="00D238DD"/>
    <w:rsid w:val="00D24510"/>
    <w:rsid w:val="00D250BB"/>
    <w:rsid w:val="00D25517"/>
    <w:rsid w:val="00D255B8"/>
    <w:rsid w:val="00D25BB4"/>
    <w:rsid w:val="00D3105D"/>
    <w:rsid w:val="00D310F4"/>
    <w:rsid w:val="00D313DF"/>
    <w:rsid w:val="00D32174"/>
    <w:rsid w:val="00D37AAA"/>
    <w:rsid w:val="00D40000"/>
    <w:rsid w:val="00D4065A"/>
    <w:rsid w:val="00D41E1B"/>
    <w:rsid w:val="00D4315F"/>
    <w:rsid w:val="00D43277"/>
    <w:rsid w:val="00D47238"/>
    <w:rsid w:val="00D474F4"/>
    <w:rsid w:val="00D509C5"/>
    <w:rsid w:val="00D517A4"/>
    <w:rsid w:val="00D53612"/>
    <w:rsid w:val="00D5609B"/>
    <w:rsid w:val="00D56A17"/>
    <w:rsid w:val="00D57108"/>
    <w:rsid w:val="00D62359"/>
    <w:rsid w:val="00D64693"/>
    <w:rsid w:val="00D65F8B"/>
    <w:rsid w:val="00D70DE3"/>
    <w:rsid w:val="00D72164"/>
    <w:rsid w:val="00D7239E"/>
    <w:rsid w:val="00D72407"/>
    <w:rsid w:val="00D746BF"/>
    <w:rsid w:val="00D75475"/>
    <w:rsid w:val="00D75B27"/>
    <w:rsid w:val="00D8089F"/>
    <w:rsid w:val="00D808FB"/>
    <w:rsid w:val="00D82F55"/>
    <w:rsid w:val="00D86FEE"/>
    <w:rsid w:val="00D87596"/>
    <w:rsid w:val="00D8764D"/>
    <w:rsid w:val="00D87B00"/>
    <w:rsid w:val="00D87E03"/>
    <w:rsid w:val="00D913A8"/>
    <w:rsid w:val="00D9232C"/>
    <w:rsid w:val="00D92EBB"/>
    <w:rsid w:val="00D9397E"/>
    <w:rsid w:val="00D97F21"/>
    <w:rsid w:val="00DA19B5"/>
    <w:rsid w:val="00DA270C"/>
    <w:rsid w:val="00DA3486"/>
    <w:rsid w:val="00DA3F12"/>
    <w:rsid w:val="00DA42AB"/>
    <w:rsid w:val="00DA5EAA"/>
    <w:rsid w:val="00DA6F54"/>
    <w:rsid w:val="00DB053D"/>
    <w:rsid w:val="00DB1E39"/>
    <w:rsid w:val="00DB3131"/>
    <w:rsid w:val="00DB3390"/>
    <w:rsid w:val="00DB5A87"/>
    <w:rsid w:val="00DB6E6C"/>
    <w:rsid w:val="00DC1DC2"/>
    <w:rsid w:val="00DC394D"/>
    <w:rsid w:val="00DC752C"/>
    <w:rsid w:val="00DC7E34"/>
    <w:rsid w:val="00DD33E3"/>
    <w:rsid w:val="00DD4CF1"/>
    <w:rsid w:val="00DD6512"/>
    <w:rsid w:val="00DD747E"/>
    <w:rsid w:val="00DD7FBA"/>
    <w:rsid w:val="00DE03F2"/>
    <w:rsid w:val="00DE157E"/>
    <w:rsid w:val="00DE1FC0"/>
    <w:rsid w:val="00DE355F"/>
    <w:rsid w:val="00DE55F4"/>
    <w:rsid w:val="00DE7BFD"/>
    <w:rsid w:val="00DF0CB6"/>
    <w:rsid w:val="00DF111E"/>
    <w:rsid w:val="00DF384E"/>
    <w:rsid w:val="00DF76BC"/>
    <w:rsid w:val="00E00675"/>
    <w:rsid w:val="00E00AF2"/>
    <w:rsid w:val="00E019FF"/>
    <w:rsid w:val="00E02483"/>
    <w:rsid w:val="00E02E41"/>
    <w:rsid w:val="00E040DB"/>
    <w:rsid w:val="00E04F0D"/>
    <w:rsid w:val="00E06AC8"/>
    <w:rsid w:val="00E06E04"/>
    <w:rsid w:val="00E0707D"/>
    <w:rsid w:val="00E079F5"/>
    <w:rsid w:val="00E07C20"/>
    <w:rsid w:val="00E10917"/>
    <w:rsid w:val="00E10E31"/>
    <w:rsid w:val="00E1286F"/>
    <w:rsid w:val="00E17B3D"/>
    <w:rsid w:val="00E17C46"/>
    <w:rsid w:val="00E20821"/>
    <w:rsid w:val="00E20EF6"/>
    <w:rsid w:val="00E20F1A"/>
    <w:rsid w:val="00E20F69"/>
    <w:rsid w:val="00E214A2"/>
    <w:rsid w:val="00E21BC0"/>
    <w:rsid w:val="00E224C4"/>
    <w:rsid w:val="00E26626"/>
    <w:rsid w:val="00E301F3"/>
    <w:rsid w:val="00E31E10"/>
    <w:rsid w:val="00E326FD"/>
    <w:rsid w:val="00E3374D"/>
    <w:rsid w:val="00E3477E"/>
    <w:rsid w:val="00E40F31"/>
    <w:rsid w:val="00E41492"/>
    <w:rsid w:val="00E4153B"/>
    <w:rsid w:val="00E4207A"/>
    <w:rsid w:val="00E423FC"/>
    <w:rsid w:val="00E43C1F"/>
    <w:rsid w:val="00E44FD3"/>
    <w:rsid w:val="00E452E7"/>
    <w:rsid w:val="00E50EBC"/>
    <w:rsid w:val="00E5307E"/>
    <w:rsid w:val="00E53F06"/>
    <w:rsid w:val="00E55316"/>
    <w:rsid w:val="00E55F2A"/>
    <w:rsid w:val="00E570D7"/>
    <w:rsid w:val="00E57B16"/>
    <w:rsid w:val="00E60797"/>
    <w:rsid w:val="00E63A31"/>
    <w:rsid w:val="00E642F2"/>
    <w:rsid w:val="00E64506"/>
    <w:rsid w:val="00E6500B"/>
    <w:rsid w:val="00E66B84"/>
    <w:rsid w:val="00E66D79"/>
    <w:rsid w:val="00E67BDF"/>
    <w:rsid w:val="00E7018B"/>
    <w:rsid w:val="00E70C01"/>
    <w:rsid w:val="00E7515F"/>
    <w:rsid w:val="00E767E7"/>
    <w:rsid w:val="00E77205"/>
    <w:rsid w:val="00E77DDA"/>
    <w:rsid w:val="00E810B6"/>
    <w:rsid w:val="00E8199C"/>
    <w:rsid w:val="00E854F4"/>
    <w:rsid w:val="00E8709D"/>
    <w:rsid w:val="00E91043"/>
    <w:rsid w:val="00E91816"/>
    <w:rsid w:val="00E92C5C"/>
    <w:rsid w:val="00E93416"/>
    <w:rsid w:val="00E93E84"/>
    <w:rsid w:val="00E948E2"/>
    <w:rsid w:val="00E973AA"/>
    <w:rsid w:val="00EA01C7"/>
    <w:rsid w:val="00EA399F"/>
    <w:rsid w:val="00EA4191"/>
    <w:rsid w:val="00EA41F7"/>
    <w:rsid w:val="00EB1645"/>
    <w:rsid w:val="00EB1C77"/>
    <w:rsid w:val="00EB2A18"/>
    <w:rsid w:val="00EB4033"/>
    <w:rsid w:val="00EB4548"/>
    <w:rsid w:val="00EB4E17"/>
    <w:rsid w:val="00EB5CF5"/>
    <w:rsid w:val="00EB5F2C"/>
    <w:rsid w:val="00EB6E28"/>
    <w:rsid w:val="00EC33BA"/>
    <w:rsid w:val="00EC3738"/>
    <w:rsid w:val="00EC3D68"/>
    <w:rsid w:val="00EC51A5"/>
    <w:rsid w:val="00EC6E7F"/>
    <w:rsid w:val="00ED348A"/>
    <w:rsid w:val="00ED34EA"/>
    <w:rsid w:val="00ED4B75"/>
    <w:rsid w:val="00ED4EE7"/>
    <w:rsid w:val="00ED64C6"/>
    <w:rsid w:val="00EE0060"/>
    <w:rsid w:val="00EE2351"/>
    <w:rsid w:val="00EE45D3"/>
    <w:rsid w:val="00EE587F"/>
    <w:rsid w:val="00EE5CDB"/>
    <w:rsid w:val="00EE7224"/>
    <w:rsid w:val="00EE760B"/>
    <w:rsid w:val="00EF05AA"/>
    <w:rsid w:val="00EF0AC2"/>
    <w:rsid w:val="00EF332D"/>
    <w:rsid w:val="00EF460A"/>
    <w:rsid w:val="00EF4AAE"/>
    <w:rsid w:val="00EF4B60"/>
    <w:rsid w:val="00EF4DFF"/>
    <w:rsid w:val="00EF6A71"/>
    <w:rsid w:val="00EF7367"/>
    <w:rsid w:val="00EF7D8D"/>
    <w:rsid w:val="00F00B41"/>
    <w:rsid w:val="00F02BB9"/>
    <w:rsid w:val="00F032F0"/>
    <w:rsid w:val="00F045AF"/>
    <w:rsid w:val="00F04AC4"/>
    <w:rsid w:val="00F051ED"/>
    <w:rsid w:val="00F05E12"/>
    <w:rsid w:val="00F06570"/>
    <w:rsid w:val="00F06982"/>
    <w:rsid w:val="00F077AE"/>
    <w:rsid w:val="00F1003A"/>
    <w:rsid w:val="00F108C3"/>
    <w:rsid w:val="00F10E99"/>
    <w:rsid w:val="00F11205"/>
    <w:rsid w:val="00F13BCF"/>
    <w:rsid w:val="00F15DBB"/>
    <w:rsid w:val="00F167E8"/>
    <w:rsid w:val="00F168B1"/>
    <w:rsid w:val="00F17199"/>
    <w:rsid w:val="00F20D40"/>
    <w:rsid w:val="00F218D9"/>
    <w:rsid w:val="00F2476A"/>
    <w:rsid w:val="00F24A19"/>
    <w:rsid w:val="00F26AF3"/>
    <w:rsid w:val="00F26B59"/>
    <w:rsid w:val="00F2716C"/>
    <w:rsid w:val="00F321AC"/>
    <w:rsid w:val="00F33D61"/>
    <w:rsid w:val="00F364CE"/>
    <w:rsid w:val="00F36F71"/>
    <w:rsid w:val="00F37368"/>
    <w:rsid w:val="00F37DD4"/>
    <w:rsid w:val="00F406B8"/>
    <w:rsid w:val="00F41689"/>
    <w:rsid w:val="00F4229D"/>
    <w:rsid w:val="00F4373F"/>
    <w:rsid w:val="00F43FDA"/>
    <w:rsid w:val="00F46242"/>
    <w:rsid w:val="00F4628D"/>
    <w:rsid w:val="00F475D7"/>
    <w:rsid w:val="00F47F29"/>
    <w:rsid w:val="00F47FCB"/>
    <w:rsid w:val="00F506B4"/>
    <w:rsid w:val="00F51111"/>
    <w:rsid w:val="00F53648"/>
    <w:rsid w:val="00F5372A"/>
    <w:rsid w:val="00F54207"/>
    <w:rsid w:val="00F55128"/>
    <w:rsid w:val="00F56E49"/>
    <w:rsid w:val="00F57B26"/>
    <w:rsid w:val="00F604E3"/>
    <w:rsid w:val="00F60EBA"/>
    <w:rsid w:val="00F611D2"/>
    <w:rsid w:val="00F62FA5"/>
    <w:rsid w:val="00F63762"/>
    <w:rsid w:val="00F64F67"/>
    <w:rsid w:val="00F6575B"/>
    <w:rsid w:val="00F66A53"/>
    <w:rsid w:val="00F67D10"/>
    <w:rsid w:val="00F70083"/>
    <w:rsid w:val="00F732E6"/>
    <w:rsid w:val="00F75C68"/>
    <w:rsid w:val="00F7643D"/>
    <w:rsid w:val="00F77563"/>
    <w:rsid w:val="00F77A79"/>
    <w:rsid w:val="00F808DF"/>
    <w:rsid w:val="00F80CE3"/>
    <w:rsid w:val="00F815CD"/>
    <w:rsid w:val="00F816F8"/>
    <w:rsid w:val="00F8246E"/>
    <w:rsid w:val="00F8266B"/>
    <w:rsid w:val="00F82E96"/>
    <w:rsid w:val="00F8330D"/>
    <w:rsid w:val="00F84959"/>
    <w:rsid w:val="00F84D01"/>
    <w:rsid w:val="00F84E1C"/>
    <w:rsid w:val="00F85A6C"/>
    <w:rsid w:val="00F85A9D"/>
    <w:rsid w:val="00F86975"/>
    <w:rsid w:val="00F87241"/>
    <w:rsid w:val="00F9079C"/>
    <w:rsid w:val="00F92D64"/>
    <w:rsid w:val="00F92FC9"/>
    <w:rsid w:val="00F9376C"/>
    <w:rsid w:val="00F96E0F"/>
    <w:rsid w:val="00FA1184"/>
    <w:rsid w:val="00FA1202"/>
    <w:rsid w:val="00FA1398"/>
    <w:rsid w:val="00FA6C3F"/>
    <w:rsid w:val="00FA7E02"/>
    <w:rsid w:val="00FA7F97"/>
    <w:rsid w:val="00FB06EE"/>
    <w:rsid w:val="00FB3B7D"/>
    <w:rsid w:val="00FB7754"/>
    <w:rsid w:val="00FC0207"/>
    <w:rsid w:val="00FC1A30"/>
    <w:rsid w:val="00FC2E77"/>
    <w:rsid w:val="00FC2F78"/>
    <w:rsid w:val="00FC4E19"/>
    <w:rsid w:val="00FC58D2"/>
    <w:rsid w:val="00FC64B9"/>
    <w:rsid w:val="00FC7367"/>
    <w:rsid w:val="00FD46A8"/>
    <w:rsid w:val="00FD485B"/>
    <w:rsid w:val="00FD487B"/>
    <w:rsid w:val="00FD7116"/>
    <w:rsid w:val="00FE2EBC"/>
    <w:rsid w:val="00FE5B67"/>
    <w:rsid w:val="00FF00A7"/>
    <w:rsid w:val="00FF04A2"/>
    <w:rsid w:val="00FF15C5"/>
    <w:rsid w:val="00FF2B72"/>
    <w:rsid w:val="00FF3156"/>
    <w:rsid w:val="00FF460C"/>
    <w:rsid w:val="00FF6C40"/>
    <w:rsid w:val="00FF707E"/>
    <w:rsid w:val="00FF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F6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B7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FB77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heleve@gmail.com" TargetMode="External"/><Relationship Id="rId5" Type="http://schemas.openxmlformats.org/officeDocument/2006/relationships/hyperlink" Target="mailto:contact@matheleve.net" TargetMode="External"/><Relationship Id="rId4" Type="http://schemas.openxmlformats.org/officeDocument/2006/relationships/hyperlink" Target="http://www.matheleve.ne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Chortani Atef</dc:creator>
  <cp:keywords/>
  <dc:description/>
  <cp:lastModifiedBy>Chortani Atef</cp:lastModifiedBy>
  <cp:revision>4</cp:revision>
  <cp:lastPrinted>2011-11-26T23:16:00Z</cp:lastPrinted>
  <dcterms:created xsi:type="dcterms:W3CDTF">2011-11-30T00:25:00Z</dcterms:created>
  <dcterms:modified xsi:type="dcterms:W3CDTF">2011-11-30T00:25:00Z</dcterms:modified>
</cp:coreProperties>
</file>