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text" w:horzAnchor="margin" w:tblpY="280"/>
        <w:tblW w:w="9606" w:type="dxa"/>
        <w:tblLook w:val="04A0"/>
      </w:tblPr>
      <w:tblGrid>
        <w:gridCol w:w="3670"/>
        <w:gridCol w:w="1541"/>
        <w:gridCol w:w="2268"/>
        <w:gridCol w:w="2127"/>
      </w:tblGrid>
      <w:tr w:rsidR="00AE31C5" w:rsidTr="00DB654D">
        <w:trPr>
          <w:trHeight w:val="943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E31C5" w:rsidRPr="00C0037E" w:rsidRDefault="00AE31C5" w:rsidP="00DB654D">
            <w:pPr>
              <w:rPr>
                <w:rFonts w:ascii="Monotype Corsiva" w:hAnsi="Monotype Corsiva"/>
              </w:rPr>
            </w:pPr>
            <w:r w:rsidRPr="004377F4">
              <w:rPr>
                <w:rFonts w:ascii="Monotype Corsiva" w:hAnsi="Monotype Corsiva"/>
              </w:rPr>
              <w:t xml:space="preserve">Site web : </w:t>
            </w:r>
            <w:hyperlink r:id="rId5" w:history="1">
              <w:r w:rsidRPr="00C0037E">
                <w:rPr>
                  <w:rStyle w:val="Lienhypertexte"/>
                  <w:color w:val="auto"/>
                </w:rPr>
                <w:t>http://www.matheleve.net</w:t>
              </w:r>
            </w:hyperlink>
          </w:p>
          <w:p w:rsidR="00AE31C5" w:rsidRPr="00C0037E" w:rsidRDefault="00AE31C5" w:rsidP="00DB654D">
            <w:r w:rsidRPr="00C0037E">
              <w:rPr>
                <w:rFonts w:ascii="Monotype Corsiva" w:hAnsi="Monotype Corsiva"/>
              </w:rPr>
              <w:t>Email1 :</w:t>
            </w:r>
            <w:hyperlink r:id="rId6" w:history="1">
              <w:r w:rsidRPr="00CC494A">
                <w:rPr>
                  <w:rStyle w:val="Lienhypertexte"/>
                  <w:rFonts w:ascii="Monotype Corsiva" w:hAnsi="Monotype Corsiva"/>
                  <w:color w:val="auto"/>
                </w:rPr>
                <w:t>contact</w:t>
              </w:r>
              <w:r w:rsidRPr="00CC494A">
                <w:rPr>
                  <w:rStyle w:val="Lienhypertexte"/>
                  <w:rFonts w:ascii="Monotype Corsiva" w:hAnsi="Monotype Corsiva" w:cs="Arial"/>
                  <w:color w:val="auto"/>
                </w:rPr>
                <w:t>@matheleve.net</w:t>
              </w:r>
            </w:hyperlink>
          </w:p>
          <w:p w:rsidR="00AE31C5" w:rsidRPr="004377F4" w:rsidRDefault="00AE31C5" w:rsidP="00DB654D">
            <w:pPr>
              <w:rPr>
                <w:rFonts w:ascii="Cambria Math" w:hAnsi="Cambria Math"/>
                <w:sz w:val="32"/>
                <w:szCs w:val="32"/>
              </w:rPr>
            </w:pPr>
            <w:r w:rsidRPr="00C0037E">
              <w:rPr>
                <w:rFonts w:ascii="Monotype Corsiva" w:hAnsi="Monotype Corsiva"/>
              </w:rPr>
              <w:t>Email2 :</w:t>
            </w:r>
            <w:hyperlink r:id="rId7" w:history="1">
              <w:r w:rsidRPr="00C0037E">
                <w:rPr>
                  <w:rStyle w:val="Lienhypertexte"/>
                  <w:rFonts w:ascii="Monotype Corsiva" w:hAnsi="Monotype Corsiva" w:cs="Arial"/>
                  <w:color w:val="auto"/>
                </w:rPr>
                <w:t>matheleve@gmail.com</w:t>
              </w:r>
            </w:hyperlink>
          </w:p>
        </w:tc>
        <w:tc>
          <w:tcPr>
            <w:tcW w:w="5936" w:type="dxa"/>
            <w:gridSpan w:val="3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:rsidR="00AE31C5" w:rsidRPr="004377F4" w:rsidRDefault="00AF1AD3" w:rsidP="00DB654D">
            <w:pPr>
              <w:jc w:val="center"/>
              <w:rPr>
                <w:rFonts w:ascii="Monotype Corsiva" w:hAnsi="Monotype Corsiva"/>
                <w:b/>
                <w:bCs/>
                <w:sz w:val="48"/>
                <w:szCs w:val="48"/>
              </w:rPr>
            </w:pPr>
            <w:r>
              <w:rPr>
                <w:rFonts w:ascii="Monotype Corsiva" w:hAnsi="Monotype Corsiva"/>
                <w:b/>
                <w:bCs/>
                <w:noProof/>
                <w:sz w:val="48"/>
                <w:szCs w:val="48"/>
                <w:lang w:eastAsia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48.65pt;margin-top:5.6pt;width:198pt;height:33.3pt;z-index:251660288;mso-position-horizontal-relative:text;mso-position-vertical-relative:text" stroked="f">
                  <v:textbox style="mso-next-textbox:#_x0000_s1026">
                    <w:txbxContent>
                      <w:p w:rsidR="00AE31C5" w:rsidRPr="00EA441B" w:rsidRDefault="00AE31C5" w:rsidP="00AE31C5">
                        <w:pPr>
                          <w:rPr>
                            <w:rFonts w:ascii="Monotype Corsiva" w:hAnsi="Monotype Corsiva"/>
                            <w:sz w:val="28"/>
                            <w:szCs w:val="160"/>
                          </w:rPr>
                        </w:pPr>
                        <w:r w:rsidRPr="00EA441B"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Devoir de contrôle n°0</w:t>
                        </w:r>
                        <w:r>
                          <w:rPr>
                            <w:rFonts w:ascii="Monotype Corsiva" w:hAnsi="Monotype Corsiva"/>
                            <w:b/>
                            <w:bCs/>
                            <w:sz w:val="40"/>
                            <w:szCs w:val="40"/>
                          </w:rPr>
                          <w:t>2</w:t>
                        </w:r>
                      </w:p>
                    </w:txbxContent>
                  </v:textbox>
                </v:shape>
              </w:pict>
            </w:r>
            <w:r w:rsidR="00AE31C5" w:rsidRPr="004377F4">
              <w:rPr>
                <w:rFonts w:ascii="Monotype Corsiva" w:hAnsi="Monotype Corsiva"/>
                <w:b/>
                <w:bCs/>
                <w:noProof/>
                <w:sz w:val="48"/>
                <w:szCs w:val="4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15240</wp:posOffset>
                  </wp:positionV>
                  <wp:extent cx="733425" cy="590550"/>
                  <wp:effectExtent l="19050" t="0" r="9525" b="0"/>
                  <wp:wrapNone/>
                  <wp:docPr id="4" name="Imag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AE31C5" w:rsidTr="00DB654D">
        <w:trPr>
          <w:trHeight w:val="248"/>
        </w:trPr>
        <w:tc>
          <w:tcPr>
            <w:tcW w:w="3670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E31C5" w:rsidRPr="004377F4" w:rsidRDefault="00AE31C5" w:rsidP="00DB654D">
            <w:pPr>
              <w:rPr>
                <w:rFonts w:ascii="Cambria Math" w:hAnsi="Cambria Math"/>
              </w:rPr>
            </w:pPr>
            <w:r w:rsidRPr="004377F4">
              <w:rPr>
                <w:rFonts w:ascii="Cambria Math" w:hAnsi="Cambria Math"/>
              </w:rPr>
              <w:t xml:space="preserve">Lycée Ali Bourguiba Bembla </w:t>
            </w:r>
          </w:p>
        </w:tc>
        <w:tc>
          <w:tcPr>
            <w:tcW w:w="154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E31C5" w:rsidRPr="004377F4" w:rsidRDefault="00AE31C5" w:rsidP="00AE31C5">
            <w:pPr>
              <w:rPr>
                <w:rFonts w:ascii="Monotype Corsiva" w:hAnsi="Monotype Corsiva"/>
              </w:rPr>
            </w:pPr>
            <w:r w:rsidRPr="004377F4">
              <w:rPr>
                <w:rFonts w:ascii="Monotype Corsiva" w:hAnsi="Monotype Corsiva"/>
                <w:sz w:val="32"/>
                <w:szCs w:val="32"/>
              </w:rPr>
              <w:t xml:space="preserve">  </w:t>
            </w:r>
            <w:r>
              <w:rPr>
                <w:rFonts w:ascii="Monotype Corsiva" w:hAnsi="Monotype Corsiva"/>
                <w:sz w:val="32"/>
                <w:szCs w:val="32"/>
              </w:rPr>
              <w:t>4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 w:rsidRPr="00F97FDA">
              <w:rPr>
                <w:rFonts w:ascii="Monotype Corsiva" w:hAnsi="Monotype Corsiva"/>
                <w:sz w:val="28"/>
                <w:szCs w:val="28"/>
                <w:vertAlign w:val="superscript"/>
              </w:rPr>
              <w:t xml:space="preserve">ème </w:t>
            </w:r>
            <w:r w:rsidRPr="00F97FDA">
              <w:rPr>
                <w:rFonts w:ascii="Monotype Corsiva" w:hAnsi="Monotype Corsiva"/>
                <w:sz w:val="28"/>
                <w:szCs w:val="28"/>
              </w:rPr>
              <w:t xml:space="preserve"> </w:t>
            </w:r>
            <w:r>
              <w:rPr>
                <w:rFonts w:ascii="Monotype Corsiva" w:hAnsi="Monotype Corsiva"/>
                <w:sz w:val="28"/>
                <w:szCs w:val="28"/>
              </w:rPr>
              <w:t>sc1</w:t>
            </w:r>
          </w:p>
        </w:tc>
        <w:tc>
          <w:tcPr>
            <w:tcW w:w="2268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E31C5" w:rsidRPr="004377F4" w:rsidRDefault="00AE31C5" w:rsidP="00DB654D">
            <w:pPr>
              <w:jc w:val="center"/>
              <w:rPr>
                <w:rFonts w:ascii="Monotype Corsiva" w:hAnsi="Monotype Corsiva"/>
              </w:rPr>
            </w:pPr>
            <w:r>
              <w:rPr>
                <w:rFonts w:ascii="Monotype Corsiva" w:hAnsi="Monotype Corsiva"/>
              </w:rPr>
              <w:t>Samedi 18-02-</w:t>
            </w:r>
            <w:r w:rsidRPr="004377F4">
              <w:rPr>
                <w:rFonts w:ascii="Monotype Corsiva" w:hAnsi="Monotype Corsiva"/>
              </w:rPr>
              <w:t>201</w:t>
            </w:r>
            <w:r>
              <w:rPr>
                <w:rFonts w:ascii="Monotype Corsiva" w:hAnsi="Monotype Corsiva"/>
              </w:rPr>
              <w:t>2</w:t>
            </w:r>
          </w:p>
        </w:tc>
        <w:tc>
          <w:tcPr>
            <w:tcW w:w="212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AE31C5" w:rsidRPr="004377F4" w:rsidRDefault="00AE31C5" w:rsidP="00DB654D">
            <w:pPr>
              <w:rPr>
                <w:rFonts w:ascii="Monotype Corsiva" w:hAnsi="Monotype Corsiva"/>
                <w:b/>
                <w:bCs/>
              </w:rPr>
            </w:pPr>
            <w:r w:rsidRPr="004377F4">
              <w:rPr>
                <w:rFonts w:ascii="Monotype Corsiva" w:hAnsi="Monotype Corsiva"/>
                <w:b/>
                <w:bCs/>
              </w:rPr>
              <w:t xml:space="preserve"> </w:t>
            </w:r>
            <w:r w:rsidRPr="004377F4">
              <w:rPr>
                <w:rFonts w:ascii="Monotype Corsiva" w:hAnsi="Monotype Corsiva"/>
                <w:b/>
                <w:bCs/>
                <w:sz w:val="28"/>
                <w:szCs w:val="28"/>
              </w:rPr>
              <w:t>Chortani Atef</w:t>
            </w:r>
          </w:p>
        </w:tc>
      </w:tr>
    </w:tbl>
    <w:p w:rsidR="000A7116" w:rsidRDefault="000A7116" w:rsidP="000A7116">
      <w:pPr>
        <w:tabs>
          <w:tab w:val="left" w:pos="1399"/>
        </w:tabs>
        <w:spacing w:after="0" w:line="240" w:lineRule="auto"/>
        <w:rPr>
          <w:b/>
          <w:bCs/>
          <w:sz w:val="26"/>
          <w:szCs w:val="28"/>
        </w:rPr>
      </w:pPr>
      <w:r>
        <w:rPr>
          <w:b/>
          <w:bCs/>
          <w:sz w:val="26"/>
          <w:szCs w:val="28"/>
        </w:rPr>
        <w:tab/>
      </w:r>
    </w:p>
    <w:p w:rsidR="00944276" w:rsidRPr="006009DE" w:rsidRDefault="00944276" w:rsidP="000A7116">
      <w:pPr>
        <w:spacing w:after="0" w:line="240" w:lineRule="auto"/>
        <w:rPr>
          <w:b/>
          <w:bCs/>
          <w:sz w:val="26"/>
          <w:szCs w:val="28"/>
        </w:rPr>
      </w:pPr>
      <w:r w:rsidRPr="006009DE">
        <w:rPr>
          <w:b/>
          <w:bCs/>
          <w:sz w:val="26"/>
          <w:szCs w:val="28"/>
        </w:rPr>
        <w:t>Exercice</w:t>
      </w:r>
      <w:r w:rsidR="00AE31C5">
        <w:rPr>
          <w:b/>
          <w:bCs/>
          <w:sz w:val="26"/>
          <w:szCs w:val="28"/>
        </w:rPr>
        <w:t>1 (4 point</w:t>
      </w:r>
      <w:r w:rsidR="00A314F6">
        <w:rPr>
          <w:b/>
          <w:bCs/>
          <w:sz w:val="26"/>
          <w:szCs w:val="28"/>
        </w:rPr>
        <w:t>s</w:t>
      </w:r>
      <w:r w:rsidR="00AE31C5">
        <w:rPr>
          <w:b/>
          <w:bCs/>
          <w:sz w:val="26"/>
          <w:szCs w:val="28"/>
        </w:rPr>
        <w:t>)</w:t>
      </w:r>
    </w:p>
    <w:p w:rsidR="00944276" w:rsidRPr="00B1116A" w:rsidRDefault="00944276" w:rsidP="003A5B6A">
      <w:pPr>
        <w:spacing w:line="240" w:lineRule="auto"/>
        <w:rPr>
          <w:rFonts w:eastAsiaTheme="minorEastAsia"/>
          <w:sz w:val="24"/>
          <w:szCs w:val="24"/>
        </w:rPr>
      </w:pPr>
      <w:r w:rsidRPr="00B1116A">
        <w:rPr>
          <w:rFonts w:eastAsiaTheme="minorEastAsia"/>
          <w:sz w:val="24"/>
          <w:szCs w:val="24"/>
        </w:rPr>
        <w:t>Dans l</w:t>
      </w:r>
      <w:r w:rsidRPr="00B1116A">
        <w:rPr>
          <w:rFonts w:eastAsiaTheme="minorEastAsia" w:hint="cs"/>
          <w:sz w:val="24"/>
          <w:szCs w:val="24"/>
        </w:rPr>
        <w:t>’</w:t>
      </w:r>
      <w:r w:rsidRPr="00B1116A">
        <w:rPr>
          <w:rFonts w:eastAsiaTheme="minorEastAsia"/>
          <w:sz w:val="24"/>
          <w:szCs w:val="24"/>
        </w:rPr>
        <w:t>espace muni d</w:t>
      </w:r>
      <w:r w:rsidRPr="00B1116A">
        <w:rPr>
          <w:rFonts w:eastAsiaTheme="minorEastAsia" w:hint="cs"/>
          <w:sz w:val="24"/>
          <w:szCs w:val="24"/>
        </w:rPr>
        <w:t>’</w:t>
      </w:r>
      <w:r w:rsidRPr="00B1116A">
        <w:rPr>
          <w:rFonts w:eastAsiaTheme="minorEastAsia"/>
          <w:sz w:val="24"/>
          <w:szCs w:val="24"/>
        </w:rPr>
        <w:t>un rep</w:t>
      </w:r>
      <w:r w:rsidRPr="00B1116A">
        <w:rPr>
          <w:rFonts w:eastAsiaTheme="minorEastAsia" w:hint="cs"/>
          <w:sz w:val="24"/>
          <w:szCs w:val="24"/>
        </w:rPr>
        <w:t>è</w:t>
      </w:r>
      <w:r w:rsidRPr="00B1116A">
        <w:rPr>
          <w:rFonts w:eastAsiaTheme="minorEastAsia"/>
          <w:sz w:val="24"/>
          <w:szCs w:val="24"/>
        </w:rPr>
        <w:t>re orthonorm</w:t>
      </w:r>
      <w:r w:rsidRPr="00B1116A">
        <w:rPr>
          <w:rFonts w:eastAsiaTheme="minorEastAsia" w:hint="cs"/>
          <w:sz w:val="24"/>
          <w:szCs w:val="24"/>
        </w:rPr>
        <w:t>é</w:t>
      </w:r>
      <w:r w:rsidRPr="00B1116A">
        <w:rPr>
          <w:rFonts w:eastAsiaTheme="minorEastAsia"/>
          <w:sz w:val="24"/>
          <w:szCs w:val="24"/>
        </w:rPr>
        <w:t xml:space="preserve"> direct (O,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</m:oMath>
      <w:r w:rsidRPr="00B1116A">
        <w:rPr>
          <w:rFonts w:eastAsiaTheme="minorEastAsia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</m:oMath>
      <w:r w:rsidRPr="00B1116A">
        <w:rPr>
          <w:rFonts w:eastAsiaTheme="minorEastAsia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acc>
      </m:oMath>
      <w:r w:rsidRPr="00B1116A">
        <w:rPr>
          <w:rFonts w:eastAsiaTheme="minorEastAsia"/>
          <w:sz w:val="24"/>
          <w:szCs w:val="24"/>
        </w:rPr>
        <w:t xml:space="preserve"> ) on donne le plan P : x + y + z + 1 = 0 et les points  A(0,</w:t>
      </w:r>
      <w:r w:rsidR="00D6097B" w:rsidRPr="00B1116A">
        <w:rPr>
          <w:rFonts w:ascii="Cambria Math" w:eastAsiaTheme="minorEastAsia" w:hAnsi="Cambria Math"/>
          <w:sz w:val="24"/>
          <w:szCs w:val="24"/>
        </w:rPr>
        <w:t>−</w:t>
      </w:r>
      <w:r w:rsidRPr="00B1116A">
        <w:rPr>
          <w:rFonts w:eastAsiaTheme="minorEastAsia"/>
          <w:sz w:val="24"/>
          <w:szCs w:val="24"/>
        </w:rPr>
        <w:t>1,</w:t>
      </w:r>
      <w:r w:rsidR="00D6097B" w:rsidRPr="00B1116A">
        <w:rPr>
          <w:rFonts w:ascii="Cambria Math" w:eastAsiaTheme="minorEastAsia" w:hAnsi="Cambria Math"/>
          <w:sz w:val="24"/>
          <w:szCs w:val="24"/>
        </w:rPr>
        <w:t>−</w:t>
      </w:r>
      <w:r w:rsidRPr="00B1116A">
        <w:rPr>
          <w:rFonts w:eastAsiaTheme="minorEastAsia"/>
          <w:sz w:val="24"/>
          <w:szCs w:val="24"/>
        </w:rPr>
        <w:t>3) et H(1,0,</w:t>
      </w:r>
      <w:r w:rsidR="00D6097B" w:rsidRPr="00B1116A">
        <w:rPr>
          <w:rFonts w:ascii="Cambria Math" w:eastAsiaTheme="minorEastAsia" w:hAnsi="Cambria Math"/>
          <w:sz w:val="24"/>
          <w:szCs w:val="24"/>
        </w:rPr>
        <w:t>−</w:t>
      </w:r>
      <w:r w:rsidRPr="00B1116A">
        <w:rPr>
          <w:rFonts w:eastAsiaTheme="minorEastAsia"/>
          <w:sz w:val="24"/>
          <w:szCs w:val="24"/>
        </w:rPr>
        <w:t xml:space="preserve">2). </w:t>
      </w:r>
    </w:p>
    <w:p w:rsidR="00944276" w:rsidRPr="00B1116A" w:rsidRDefault="00944276" w:rsidP="003A5B6A">
      <w:pPr>
        <w:spacing w:line="240" w:lineRule="auto"/>
        <w:rPr>
          <w:rFonts w:eastAsiaTheme="minorEastAsia"/>
          <w:sz w:val="24"/>
          <w:szCs w:val="24"/>
        </w:rPr>
      </w:pPr>
      <w:r w:rsidRPr="00B1116A">
        <w:rPr>
          <w:rFonts w:eastAsiaTheme="minorEastAsia"/>
          <w:sz w:val="24"/>
          <w:szCs w:val="24"/>
        </w:rPr>
        <w:t>1) Montrer que H est le projet</w:t>
      </w:r>
      <w:r w:rsidRPr="00B1116A">
        <w:rPr>
          <w:rFonts w:eastAsiaTheme="minorEastAsia" w:hint="cs"/>
          <w:sz w:val="24"/>
          <w:szCs w:val="24"/>
        </w:rPr>
        <w:t>é</w:t>
      </w:r>
      <w:r w:rsidRPr="00B1116A">
        <w:rPr>
          <w:rFonts w:eastAsiaTheme="minorEastAsia"/>
          <w:sz w:val="24"/>
          <w:szCs w:val="24"/>
        </w:rPr>
        <w:t xml:space="preserve"> orthogonal de A sur le plan P. </w:t>
      </w:r>
    </w:p>
    <w:p w:rsidR="00944276" w:rsidRPr="00B1116A" w:rsidRDefault="00944276" w:rsidP="003A5B6A">
      <w:pPr>
        <w:spacing w:line="240" w:lineRule="auto"/>
        <w:rPr>
          <w:rFonts w:eastAsiaTheme="minorEastAsia"/>
          <w:sz w:val="24"/>
          <w:szCs w:val="24"/>
        </w:rPr>
      </w:pPr>
      <w:r w:rsidRPr="00B1116A">
        <w:rPr>
          <w:rFonts w:eastAsiaTheme="minorEastAsia"/>
          <w:sz w:val="24"/>
          <w:szCs w:val="24"/>
        </w:rPr>
        <w:t>2) Soit S l</w:t>
      </w:r>
      <w:r w:rsidRPr="00B1116A">
        <w:rPr>
          <w:rFonts w:eastAsiaTheme="minorEastAsia" w:hint="cs"/>
          <w:sz w:val="24"/>
          <w:szCs w:val="24"/>
        </w:rPr>
        <w:t>’</w:t>
      </w:r>
      <w:r w:rsidRPr="00B1116A">
        <w:rPr>
          <w:rFonts w:eastAsiaTheme="minorEastAsia"/>
          <w:sz w:val="24"/>
          <w:szCs w:val="24"/>
        </w:rPr>
        <w:t>ensemble des points M(x, y, z) tels que x</w:t>
      </w:r>
      <w:r w:rsidRPr="00B1116A">
        <w:rPr>
          <w:rFonts w:eastAsiaTheme="minorEastAsia" w:hint="cs"/>
          <w:sz w:val="24"/>
          <w:szCs w:val="24"/>
        </w:rPr>
        <w:t>²</w:t>
      </w:r>
      <w:r w:rsidRPr="00B1116A">
        <w:rPr>
          <w:rFonts w:eastAsiaTheme="minorEastAsia"/>
          <w:sz w:val="24"/>
          <w:szCs w:val="24"/>
        </w:rPr>
        <w:t xml:space="preserve"> + y</w:t>
      </w:r>
      <w:r w:rsidRPr="00B1116A">
        <w:rPr>
          <w:rFonts w:eastAsiaTheme="minorEastAsia" w:hint="cs"/>
          <w:sz w:val="24"/>
          <w:szCs w:val="24"/>
        </w:rPr>
        <w:t>²</w:t>
      </w:r>
      <w:r w:rsidRPr="00B1116A">
        <w:rPr>
          <w:rFonts w:eastAsiaTheme="minorEastAsia"/>
          <w:sz w:val="24"/>
          <w:szCs w:val="24"/>
        </w:rPr>
        <w:t xml:space="preserve"> + z</w:t>
      </w:r>
      <w:r w:rsidRPr="00B1116A">
        <w:rPr>
          <w:rFonts w:eastAsiaTheme="minorEastAsia" w:hint="cs"/>
          <w:sz w:val="24"/>
          <w:szCs w:val="24"/>
        </w:rPr>
        <w:t>²</w:t>
      </w:r>
      <w:r w:rsidRPr="00B1116A">
        <w:rPr>
          <w:rFonts w:eastAsiaTheme="minorEastAsia"/>
          <w:sz w:val="24"/>
          <w:szCs w:val="24"/>
        </w:rPr>
        <w:t xml:space="preserve"> + 2y + 6z + 7 = 0. </w:t>
      </w:r>
    </w:p>
    <w:p w:rsidR="00944276" w:rsidRPr="00B1116A" w:rsidRDefault="00944276" w:rsidP="003A5B6A">
      <w:pPr>
        <w:spacing w:line="240" w:lineRule="auto"/>
        <w:rPr>
          <w:rFonts w:eastAsiaTheme="minorEastAsia"/>
          <w:sz w:val="24"/>
          <w:szCs w:val="24"/>
        </w:rPr>
      </w:pPr>
      <w:r w:rsidRPr="00B1116A">
        <w:rPr>
          <w:rFonts w:eastAsiaTheme="minorEastAsia"/>
          <w:sz w:val="24"/>
          <w:szCs w:val="24"/>
        </w:rPr>
        <w:t>a) Montrer que S est une sph</w:t>
      </w:r>
      <w:r w:rsidRPr="00B1116A">
        <w:rPr>
          <w:rFonts w:eastAsiaTheme="minorEastAsia" w:hint="cs"/>
          <w:sz w:val="24"/>
          <w:szCs w:val="24"/>
        </w:rPr>
        <w:t>è</w:t>
      </w:r>
      <w:r w:rsidRPr="00B1116A">
        <w:rPr>
          <w:rFonts w:eastAsiaTheme="minorEastAsia"/>
          <w:sz w:val="24"/>
          <w:szCs w:val="24"/>
        </w:rPr>
        <w:t xml:space="preserve">re dont on donnera le rayon et le centre. </w:t>
      </w:r>
    </w:p>
    <w:p w:rsidR="00944276" w:rsidRPr="00B1116A" w:rsidRDefault="00944276" w:rsidP="003A5B6A">
      <w:pPr>
        <w:spacing w:line="240" w:lineRule="auto"/>
        <w:rPr>
          <w:rFonts w:eastAsiaTheme="minorEastAsia"/>
          <w:sz w:val="24"/>
          <w:szCs w:val="24"/>
        </w:rPr>
      </w:pPr>
      <w:r w:rsidRPr="00B1116A">
        <w:rPr>
          <w:rFonts w:eastAsiaTheme="minorEastAsia"/>
          <w:sz w:val="24"/>
          <w:szCs w:val="24"/>
        </w:rPr>
        <w:t xml:space="preserve">b) Calculer AH. </w:t>
      </w:r>
    </w:p>
    <w:p w:rsidR="00944276" w:rsidRPr="00B1116A" w:rsidRDefault="00944276" w:rsidP="003A5B6A">
      <w:pPr>
        <w:spacing w:line="240" w:lineRule="auto"/>
        <w:rPr>
          <w:rFonts w:eastAsiaTheme="minorEastAsia"/>
          <w:sz w:val="24"/>
          <w:szCs w:val="24"/>
        </w:rPr>
      </w:pPr>
      <w:r w:rsidRPr="00B1116A">
        <w:rPr>
          <w:rFonts w:eastAsiaTheme="minorEastAsia"/>
          <w:sz w:val="24"/>
          <w:szCs w:val="24"/>
        </w:rPr>
        <w:t>c) En d</w:t>
      </w:r>
      <w:r w:rsidRPr="00B1116A">
        <w:rPr>
          <w:rFonts w:eastAsiaTheme="minorEastAsia" w:hint="cs"/>
          <w:sz w:val="24"/>
          <w:szCs w:val="24"/>
        </w:rPr>
        <w:t>é</w:t>
      </w:r>
      <w:r w:rsidRPr="00B1116A">
        <w:rPr>
          <w:rFonts w:eastAsiaTheme="minorEastAsia"/>
          <w:sz w:val="24"/>
          <w:szCs w:val="24"/>
        </w:rPr>
        <w:t xml:space="preserve">duire S∩ </w:t>
      </w:r>
      <w:r w:rsidR="00C83EB4" w:rsidRPr="00B1116A">
        <w:rPr>
          <w:rFonts w:eastAsiaTheme="minorEastAsia"/>
          <w:sz w:val="24"/>
          <w:szCs w:val="24"/>
        </w:rPr>
        <w:t xml:space="preserve">P. </w:t>
      </w:r>
    </w:p>
    <w:p w:rsidR="00944276" w:rsidRPr="00B1116A" w:rsidRDefault="00944276" w:rsidP="003A5B6A">
      <w:pPr>
        <w:spacing w:line="240" w:lineRule="auto"/>
        <w:rPr>
          <w:rFonts w:eastAsiaTheme="minorEastAsia"/>
          <w:sz w:val="24"/>
          <w:szCs w:val="24"/>
        </w:rPr>
      </w:pPr>
      <w:r w:rsidRPr="00B1116A">
        <w:rPr>
          <w:rFonts w:eastAsiaTheme="minorEastAsia"/>
          <w:sz w:val="24"/>
          <w:szCs w:val="24"/>
        </w:rPr>
        <w:t xml:space="preserve">3) Soit le point </w:t>
      </w:r>
      <w:r w:rsidR="00C83EB4" w:rsidRPr="00B1116A">
        <w:rPr>
          <w:rFonts w:eastAsiaTheme="minorEastAsia"/>
          <w:sz w:val="24"/>
          <w:szCs w:val="24"/>
        </w:rPr>
        <w:t>B (</w:t>
      </w:r>
      <w:r w:rsidRPr="00B1116A">
        <w:rPr>
          <w:rFonts w:eastAsiaTheme="minorEastAsia"/>
          <w:sz w:val="24"/>
          <w:szCs w:val="24"/>
        </w:rPr>
        <w:t xml:space="preserve">1, 1,1). </w:t>
      </w:r>
    </w:p>
    <w:p w:rsidR="00944276" w:rsidRPr="00B1116A" w:rsidRDefault="00944276" w:rsidP="003A5B6A">
      <w:pPr>
        <w:spacing w:line="240" w:lineRule="auto"/>
        <w:rPr>
          <w:rFonts w:eastAsiaTheme="minorEastAsia"/>
          <w:sz w:val="24"/>
          <w:szCs w:val="24"/>
        </w:rPr>
      </w:pPr>
      <w:r w:rsidRPr="00B1116A">
        <w:rPr>
          <w:rFonts w:eastAsiaTheme="minorEastAsia"/>
          <w:sz w:val="24"/>
          <w:szCs w:val="24"/>
        </w:rPr>
        <w:t>a) V</w:t>
      </w:r>
      <w:r w:rsidRPr="00B1116A">
        <w:rPr>
          <w:rFonts w:eastAsiaTheme="minorEastAsia" w:hint="cs"/>
          <w:sz w:val="24"/>
          <w:szCs w:val="24"/>
        </w:rPr>
        <w:t>é</w:t>
      </w:r>
      <w:r w:rsidRPr="00B1116A">
        <w:rPr>
          <w:rFonts w:eastAsiaTheme="minorEastAsia"/>
          <w:sz w:val="24"/>
          <w:szCs w:val="24"/>
        </w:rPr>
        <w:t>rifier que A, B et H ne sont pas align</w:t>
      </w:r>
      <w:r w:rsidRPr="00B1116A">
        <w:rPr>
          <w:rFonts w:eastAsiaTheme="minorEastAsia" w:hint="cs"/>
          <w:sz w:val="24"/>
          <w:szCs w:val="24"/>
        </w:rPr>
        <w:t>é</w:t>
      </w:r>
      <w:r w:rsidRPr="00B1116A">
        <w:rPr>
          <w:rFonts w:eastAsiaTheme="minorEastAsia"/>
          <w:sz w:val="24"/>
          <w:szCs w:val="24"/>
        </w:rPr>
        <w:t xml:space="preserve">s. </w:t>
      </w:r>
    </w:p>
    <w:p w:rsidR="00944276" w:rsidRPr="00B1116A" w:rsidRDefault="00944276" w:rsidP="003A5B6A">
      <w:pPr>
        <w:spacing w:line="240" w:lineRule="auto"/>
        <w:rPr>
          <w:rFonts w:eastAsiaTheme="minorEastAsia"/>
          <w:sz w:val="24"/>
          <w:szCs w:val="24"/>
        </w:rPr>
      </w:pPr>
      <w:r w:rsidRPr="00B1116A">
        <w:rPr>
          <w:rFonts w:eastAsiaTheme="minorEastAsia"/>
          <w:sz w:val="24"/>
          <w:szCs w:val="24"/>
        </w:rPr>
        <w:t xml:space="preserve">b) Calculer la distance du point A </w:t>
      </w:r>
      <w:r w:rsidRPr="00B1116A">
        <w:rPr>
          <w:rFonts w:eastAsiaTheme="minorEastAsia" w:hint="cs"/>
          <w:sz w:val="24"/>
          <w:szCs w:val="24"/>
        </w:rPr>
        <w:t>à</w:t>
      </w:r>
      <w:r w:rsidRPr="00B1116A">
        <w:rPr>
          <w:rFonts w:eastAsiaTheme="minorEastAsia"/>
          <w:sz w:val="24"/>
          <w:szCs w:val="24"/>
        </w:rPr>
        <w:t xml:space="preserve"> la droite (BH). </w:t>
      </w:r>
    </w:p>
    <w:p w:rsidR="00944276" w:rsidRPr="00B1116A" w:rsidRDefault="00944276" w:rsidP="003A5B6A">
      <w:pPr>
        <w:spacing w:line="240" w:lineRule="auto"/>
        <w:rPr>
          <w:rFonts w:eastAsiaTheme="minorEastAsia"/>
          <w:sz w:val="24"/>
          <w:szCs w:val="24"/>
        </w:rPr>
      </w:pPr>
      <w:r w:rsidRPr="00B1116A">
        <w:rPr>
          <w:rFonts w:eastAsiaTheme="minorEastAsia"/>
          <w:sz w:val="24"/>
          <w:szCs w:val="24"/>
        </w:rPr>
        <w:t>c) En d</w:t>
      </w:r>
      <w:r w:rsidRPr="00B1116A">
        <w:rPr>
          <w:rFonts w:eastAsiaTheme="minorEastAsia" w:hint="cs"/>
          <w:sz w:val="24"/>
          <w:szCs w:val="24"/>
        </w:rPr>
        <w:t>é</w:t>
      </w:r>
      <w:r w:rsidRPr="00B1116A">
        <w:rPr>
          <w:rFonts w:eastAsiaTheme="minorEastAsia"/>
          <w:sz w:val="24"/>
          <w:szCs w:val="24"/>
        </w:rPr>
        <w:t>duire la nature de S∩ (BH).</w:t>
      </w:r>
    </w:p>
    <w:p w:rsidR="00AE31C5" w:rsidRPr="006009DE" w:rsidRDefault="00AE31C5" w:rsidP="00690DC1">
      <w:pPr>
        <w:rPr>
          <w:b/>
          <w:bCs/>
          <w:sz w:val="26"/>
          <w:szCs w:val="28"/>
        </w:rPr>
      </w:pPr>
      <w:r w:rsidRPr="006009DE">
        <w:rPr>
          <w:b/>
          <w:bCs/>
          <w:sz w:val="26"/>
          <w:szCs w:val="28"/>
        </w:rPr>
        <w:t>Exercice</w:t>
      </w:r>
      <w:r>
        <w:rPr>
          <w:b/>
          <w:bCs/>
          <w:sz w:val="26"/>
          <w:szCs w:val="28"/>
        </w:rPr>
        <w:t xml:space="preserve"> 2(</w:t>
      </w:r>
      <w:r w:rsidR="00690DC1">
        <w:rPr>
          <w:b/>
          <w:bCs/>
          <w:sz w:val="26"/>
          <w:szCs w:val="28"/>
        </w:rPr>
        <w:t>4</w:t>
      </w:r>
      <w:r>
        <w:rPr>
          <w:b/>
          <w:bCs/>
          <w:sz w:val="26"/>
          <w:szCs w:val="28"/>
        </w:rPr>
        <w:t xml:space="preserve"> point</w:t>
      </w:r>
      <w:r w:rsidR="00A314F6">
        <w:rPr>
          <w:b/>
          <w:bCs/>
          <w:sz w:val="26"/>
          <w:szCs w:val="28"/>
        </w:rPr>
        <w:t>s</w:t>
      </w:r>
      <w:r>
        <w:rPr>
          <w:b/>
          <w:bCs/>
          <w:sz w:val="26"/>
          <w:szCs w:val="28"/>
        </w:rPr>
        <w:t>)</w:t>
      </w:r>
    </w:p>
    <w:p w:rsidR="00B1116A" w:rsidRDefault="00944276" w:rsidP="003A5B6A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 xml:space="preserve">   </w:t>
      </w:r>
      <w:r w:rsidR="00BA15EE" w:rsidRPr="00B1116A">
        <w:rPr>
          <w:rFonts w:eastAsiaTheme="minorEastAsia"/>
          <w:sz w:val="24"/>
          <w:szCs w:val="24"/>
        </w:rPr>
        <w:t>Dans l</w:t>
      </w:r>
      <w:r w:rsidR="00BA15EE" w:rsidRPr="00B1116A">
        <w:rPr>
          <w:rFonts w:eastAsiaTheme="minorEastAsia" w:hint="cs"/>
          <w:sz w:val="24"/>
          <w:szCs w:val="24"/>
        </w:rPr>
        <w:t>’</w:t>
      </w:r>
      <w:r w:rsidR="00BA15EE" w:rsidRPr="00B1116A">
        <w:rPr>
          <w:rFonts w:eastAsiaTheme="minorEastAsia"/>
          <w:sz w:val="24"/>
          <w:szCs w:val="24"/>
        </w:rPr>
        <w:t>espace muni d</w:t>
      </w:r>
      <w:r w:rsidR="00BA15EE" w:rsidRPr="00B1116A">
        <w:rPr>
          <w:rFonts w:eastAsiaTheme="minorEastAsia" w:hint="cs"/>
          <w:sz w:val="24"/>
          <w:szCs w:val="24"/>
        </w:rPr>
        <w:t>’</w:t>
      </w:r>
      <w:r w:rsidR="00BA15EE" w:rsidRPr="00B1116A">
        <w:rPr>
          <w:rFonts w:eastAsiaTheme="minorEastAsia"/>
          <w:sz w:val="24"/>
          <w:szCs w:val="24"/>
        </w:rPr>
        <w:t>un rep</w:t>
      </w:r>
      <w:r w:rsidR="00BA15EE" w:rsidRPr="00B1116A">
        <w:rPr>
          <w:rFonts w:eastAsiaTheme="minorEastAsia" w:hint="cs"/>
          <w:sz w:val="24"/>
          <w:szCs w:val="24"/>
        </w:rPr>
        <w:t>è</w:t>
      </w:r>
      <w:r w:rsidR="00BA15EE" w:rsidRPr="00B1116A">
        <w:rPr>
          <w:rFonts w:eastAsiaTheme="minorEastAsia"/>
          <w:sz w:val="24"/>
          <w:szCs w:val="24"/>
        </w:rPr>
        <w:t>re orthonorm</w:t>
      </w:r>
      <w:r w:rsidR="00BA15EE" w:rsidRPr="00B1116A">
        <w:rPr>
          <w:rFonts w:eastAsiaTheme="minorEastAsia" w:hint="cs"/>
          <w:sz w:val="24"/>
          <w:szCs w:val="24"/>
        </w:rPr>
        <w:t>é</w:t>
      </w:r>
      <w:r w:rsidR="00BA15EE" w:rsidRPr="00B1116A">
        <w:rPr>
          <w:rFonts w:eastAsiaTheme="minorEastAsia"/>
          <w:sz w:val="24"/>
          <w:szCs w:val="24"/>
        </w:rPr>
        <w:t xml:space="preserve"> direct (O,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w:proofErr w:type="gramStart"/>
      </m:oMath>
      <w:r w:rsidR="00BA15EE" w:rsidRPr="00B1116A">
        <w:rPr>
          <w:rFonts w:eastAsiaTheme="minorEastAsia"/>
          <w:sz w:val="24"/>
          <w:szCs w:val="24"/>
        </w:rPr>
        <w:t xml:space="preserve">,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</m:oMath>
      <w:r w:rsidR="00BA15EE" w:rsidRPr="00B1116A">
        <w:rPr>
          <w:rFonts w:eastAsiaTheme="minorEastAsia"/>
          <w:sz w:val="24"/>
          <w:szCs w:val="24"/>
        </w:rPr>
        <w:t xml:space="preserve">, 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k</m:t>
            </m:r>
          </m:e>
        </m:acc>
      </m:oMath>
      <w:r w:rsidR="00BA15EE" w:rsidRPr="00B1116A">
        <w:rPr>
          <w:rFonts w:eastAsiaTheme="minorEastAsia"/>
          <w:sz w:val="24"/>
          <w:szCs w:val="24"/>
        </w:rPr>
        <w:t xml:space="preserve"> ) </w:t>
      </w:r>
      <w:r w:rsidRPr="00B1116A">
        <w:rPr>
          <w:sz w:val="24"/>
          <w:szCs w:val="24"/>
        </w:rPr>
        <w:t xml:space="preserve">On donne les points </w:t>
      </w:r>
    </w:p>
    <w:p w:rsidR="00944276" w:rsidRPr="00B1116A" w:rsidRDefault="00944276" w:rsidP="003A5B6A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>A (1</w:t>
      </w:r>
      <w:proofErr w:type="gramStart"/>
      <w:r w:rsidRPr="00B1116A">
        <w:rPr>
          <w:sz w:val="24"/>
          <w:szCs w:val="24"/>
        </w:rPr>
        <w:t>,</w:t>
      </w:r>
      <w:r w:rsidR="00FB5C8B" w:rsidRPr="00B1116A">
        <w:rPr>
          <w:rFonts w:ascii="Cambria Math" w:hAnsi="Cambria Math"/>
          <w:sz w:val="24"/>
          <w:szCs w:val="24"/>
        </w:rPr>
        <w:t>−</w:t>
      </w:r>
      <w:proofErr w:type="gramEnd"/>
      <w:r w:rsidRPr="00B1116A">
        <w:rPr>
          <w:sz w:val="24"/>
          <w:szCs w:val="24"/>
        </w:rPr>
        <w:t xml:space="preserve"> 2,</w:t>
      </w:r>
      <w:r w:rsidR="00FB5C8B" w:rsidRPr="00B1116A">
        <w:rPr>
          <w:rFonts w:ascii="Cambria Math" w:hAnsi="Cambria Math"/>
          <w:sz w:val="24"/>
          <w:szCs w:val="24"/>
        </w:rPr>
        <w:t>−</w:t>
      </w:r>
      <w:r w:rsidRPr="00B1116A">
        <w:rPr>
          <w:sz w:val="24"/>
          <w:szCs w:val="24"/>
        </w:rPr>
        <w:t xml:space="preserve"> 1), B (1,3,1) et C (5,6,5)   </w:t>
      </w:r>
    </w:p>
    <w:p w:rsidR="00944276" w:rsidRPr="00B1116A" w:rsidRDefault="00944276" w:rsidP="00476E83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>1</w:t>
      </w:r>
      <w:r w:rsidR="00DE5792" w:rsidRPr="00B1116A">
        <w:rPr>
          <w:sz w:val="24"/>
          <w:szCs w:val="24"/>
        </w:rPr>
        <w:t>)</w:t>
      </w:r>
      <w:r w:rsidRPr="00B1116A">
        <w:rPr>
          <w:sz w:val="24"/>
          <w:szCs w:val="24"/>
        </w:rPr>
        <w:t xml:space="preserve">a) </w:t>
      </w:r>
      <w:r w:rsidR="00476E83">
        <w:rPr>
          <w:sz w:val="24"/>
          <w:szCs w:val="24"/>
        </w:rPr>
        <w:t>D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 xml:space="preserve">terminer les composantes du vecteur </w:t>
      </w:r>
      <m:oMath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AB</m:t>
            </m:r>
          </m:e>
        </m:acc>
        <m:r>
          <m:rPr>
            <m:sty m:val="p"/>
          </m:rPr>
          <w:rPr>
            <w:rFonts w:ascii="Cambria Math" w:hAnsi="Cambria Math"/>
            <w:sz w:val="24"/>
            <w:szCs w:val="24"/>
          </w:rPr>
          <m:t>∧</m:t>
        </m:r>
        <m:acc>
          <m:accPr>
            <m:chr m:val="⃗"/>
            <m:ctrlPr>
              <w:rPr>
                <w:rFonts w:ascii="Cambria Math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AC</m:t>
            </m:r>
          </m:e>
        </m:acc>
      </m:oMath>
    </w:p>
    <w:p w:rsidR="00944276" w:rsidRPr="00B1116A" w:rsidRDefault="00944276" w:rsidP="003A5B6A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 xml:space="preserve">b) </w:t>
      </w:r>
      <w:r w:rsidR="00BA15EE" w:rsidRPr="00B1116A">
        <w:rPr>
          <w:sz w:val="24"/>
          <w:szCs w:val="24"/>
        </w:rPr>
        <w:t>E</w:t>
      </w:r>
      <w:r w:rsidRPr="00B1116A">
        <w:rPr>
          <w:sz w:val="24"/>
          <w:szCs w:val="24"/>
        </w:rPr>
        <w:t>n d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>duire que les points A, B et C ne sont pas align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>s puis calculer l</w:t>
      </w:r>
      <w:r w:rsidRPr="00B1116A">
        <w:rPr>
          <w:rFonts w:hint="cs"/>
          <w:sz w:val="24"/>
          <w:szCs w:val="24"/>
        </w:rPr>
        <w:t>’</w:t>
      </w:r>
      <w:r w:rsidRPr="00B1116A">
        <w:rPr>
          <w:sz w:val="24"/>
          <w:szCs w:val="24"/>
        </w:rPr>
        <w:t xml:space="preserve">aire du triangle ABC </w:t>
      </w:r>
    </w:p>
    <w:p w:rsidR="00944276" w:rsidRPr="00B1116A" w:rsidRDefault="00944276" w:rsidP="003A5B6A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 xml:space="preserve">2a) </w:t>
      </w:r>
      <w:r w:rsidR="00BA15EE" w:rsidRPr="00B1116A">
        <w:rPr>
          <w:sz w:val="24"/>
          <w:szCs w:val="24"/>
        </w:rPr>
        <w:t>C</w:t>
      </w:r>
      <w:r w:rsidRPr="00B1116A">
        <w:rPr>
          <w:sz w:val="24"/>
          <w:szCs w:val="24"/>
        </w:rPr>
        <w:t>alculer le volume du t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>tra</w:t>
      </w:r>
      <w:r w:rsidRPr="00B1116A">
        <w:rPr>
          <w:rFonts w:hint="cs"/>
          <w:sz w:val="24"/>
          <w:szCs w:val="24"/>
        </w:rPr>
        <w:t>è</w:t>
      </w:r>
      <w:r w:rsidRPr="00B1116A">
        <w:rPr>
          <w:sz w:val="24"/>
          <w:szCs w:val="24"/>
        </w:rPr>
        <w:t xml:space="preserve">dre OABC </w:t>
      </w:r>
    </w:p>
    <w:p w:rsidR="00944276" w:rsidRPr="00B1116A" w:rsidRDefault="00944276" w:rsidP="003A5B6A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 xml:space="preserve">b) </w:t>
      </w:r>
      <w:r w:rsidR="00BA15EE" w:rsidRPr="00B1116A">
        <w:rPr>
          <w:sz w:val="24"/>
          <w:szCs w:val="24"/>
        </w:rPr>
        <w:t>E</w:t>
      </w:r>
      <w:r w:rsidRPr="00B1116A">
        <w:rPr>
          <w:sz w:val="24"/>
          <w:szCs w:val="24"/>
        </w:rPr>
        <w:t>n d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 xml:space="preserve">duire la distance du point O au plan (ABC) </w:t>
      </w:r>
    </w:p>
    <w:p w:rsidR="00944276" w:rsidRPr="00B1116A" w:rsidRDefault="00944276" w:rsidP="003A5B6A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 xml:space="preserve">3) </w:t>
      </w:r>
      <w:r w:rsidR="00BA15EE" w:rsidRPr="00B1116A">
        <w:rPr>
          <w:sz w:val="24"/>
          <w:szCs w:val="24"/>
        </w:rPr>
        <w:t>C</w:t>
      </w:r>
      <w:r w:rsidRPr="00B1116A">
        <w:rPr>
          <w:sz w:val="24"/>
          <w:szCs w:val="24"/>
        </w:rPr>
        <w:t>alculer le volume du parall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>l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>pip</w:t>
      </w:r>
      <w:r w:rsidRPr="00B1116A">
        <w:rPr>
          <w:rFonts w:hint="cs"/>
          <w:sz w:val="24"/>
          <w:szCs w:val="24"/>
        </w:rPr>
        <w:t>è</w:t>
      </w:r>
      <w:r w:rsidRPr="00B1116A">
        <w:rPr>
          <w:sz w:val="24"/>
          <w:szCs w:val="24"/>
        </w:rPr>
        <w:t>de ayant pour ar</w:t>
      </w:r>
      <w:r w:rsidRPr="00B1116A">
        <w:rPr>
          <w:rFonts w:hint="cs"/>
          <w:sz w:val="24"/>
          <w:szCs w:val="24"/>
        </w:rPr>
        <w:t>ê</w:t>
      </w:r>
      <w:r w:rsidRPr="00B1116A">
        <w:rPr>
          <w:sz w:val="24"/>
          <w:szCs w:val="24"/>
        </w:rPr>
        <w:t>tes [OA</w:t>
      </w:r>
      <w:proofErr w:type="gramStart"/>
      <w:r w:rsidRPr="00B1116A">
        <w:rPr>
          <w:sz w:val="24"/>
          <w:szCs w:val="24"/>
        </w:rPr>
        <w:t>] ,</w:t>
      </w:r>
      <w:proofErr w:type="gramEnd"/>
      <w:r w:rsidRPr="00B1116A">
        <w:rPr>
          <w:sz w:val="24"/>
          <w:szCs w:val="24"/>
        </w:rPr>
        <w:t xml:space="preserve"> [OB] et [OC]  </w:t>
      </w:r>
    </w:p>
    <w:p w:rsidR="00EC1F9A" w:rsidRDefault="00AE31C5" w:rsidP="00690DC1">
      <w:pPr>
        <w:rPr>
          <w:b/>
          <w:bCs/>
          <w:sz w:val="26"/>
          <w:szCs w:val="28"/>
        </w:rPr>
      </w:pPr>
      <w:r w:rsidRPr="006009DE">
        <w:rPr>
          <w:b/>
          <w:bCs/>
          <w:sz w:val="26"/>
          <w:szCs w:val="28"/>
        </w:rPr>
        <w:t>Exercice</w:t>
      </w:r>
      <w:r>
        <w:rPr>
          <w:b/>
          <w:bCs/>
          <w:sz w:val="26"/>
          <w:szCs w:val="28"/>
        </w:rPr>
        <w:t xml:space="preserve"> 3 (</w:t>
      </w:r>
      <w:r w:rsidR="00690DC1">
        <w:rPr>
          <w:b/>
          <w:bCs/>
          <w:sz w:val="26"/>
          <w:szCs w:val="28"/>
        </w:rPr>
        <w:t xml:space="preserve">6 </w:t>
      </w:r>
      <w:r>
        <w:rPr>
          <w:b/>
          <w:bCs/>
          <w:sz w:val="26"/>
          <w:szCs w:val="28"/>
        </w:rPr>
        <w:t>point</w:t>
      </w:r>
      <w:r w:rsidR="00A314F6">
        <w:rPr>
          <w:b/>
          <w:bCs/>
          <w:sz w:val="26"/>
          <w:szCs w:val="28"/>
        </w:rPr>
        <w:t>s</w:t>
      </w:r>
      <w:r>
        <w:rPr>
          <w:b/>
          <w:bCs/>
          <w:sz w:val="26"/>
          <w:szCs w:val="28"/>
        </w:rPr>
        <w:t>)</w:t>
      </w:r>
    </w:p>
    <w:p w:rsidR="00234C65" w:rsidRPr="00B1116A" w:rsidRDefault="00234C65" w:rsidP="003A5B6A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 xml:space="preserve">1) Soit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B1116A">
        <w:rPr>
          <w:sz w:val="24"/>
          <w:szCs w:val="24"/>
        </w:rPr>
        <w:t xml:space="preserve">  la fonction d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 xml:space="preserve">finie sur  </w:t>
      </w:r>
      <m:oMath>
        <m:d>
          <m:dPr>
            <m:begChr m:val="]"/>
            <m:endChr m:val="[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0;+∞</m:t>
            </m:r>
          </m:e>
        </m:d>
      </m:oMath>
      <w:r w:rsidRPr="00B1116A">
        <w:rPr>
          <w:sz w:val="24"/>
          <w:szCs w:val="24"/>
        </w:rPr>
        <w:t xml:space="preserve"> par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=-1+x+2lnx </m:t>
        </m:r>
      </m:oMath>
    </w:p>
    <w:p w:rsidR="00234C65" w:rsidRPr="00B1116A" w:rsidRDefault="00234C65" w:rsidP="003A5B6A">
      <w:pPr>
        <w:spacing w:line="240" w:lineRule="auto"/>
        <w:rPr>
          <w:b/>
          <w:bCs/>
          <w:sz w:val="24"/>
          <w:szCs w:val="24"/>
        </w:rPr>
      </w:pPr>
      <w:proofErr w:type="gramStart"/>
      <w:r w:rsidRPr="00B1116A">
        <w:rPr>
          <w:sz w:val="24"/>
          <w:szCs w:val="24"/>
        </w:rPr>
        <w:t>a )</w:t>
      </w:r>
      <w:proofErr w:type="gramEnd"/>
      <w:r w:rsidRPr="00B1116A">
        <w:rPr>
          <w:sz w:val="24"/>
          <w:szCs w:val="24"/>
        </w:rPr>
        <w:t xml:space="preserve"> Etudier le sens de variation de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B1116A">
        <w:rPr>
          <w:sz w:val="24"/>
          <w:szCs w:val="24"/>
        </w:rPr>
        <w:t xml:space="preserve"> </w:t>
      </w:r>
    </w:p>
    <w:p w:rsidR="00234C65" w:rsidRPr="00B1116A" w:rsidRDefault="00234C65" w:rsidP="003A5B6A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 xml:space="preserve">b) Calculer </w:t>
      </w:r>
      <m:oMath>
        <m:r>
          <w:rPr>
            <w:rFonts w:ascii="Cambria Math" w:hAnsi="Cambria Math"/>
            <w:sz w:val="24"/>
            <w:szCs w:val="24"/>
          </w:rPr>
          <m:t>g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1</m:t>
            </m:r>
          </m:e>
        </m:d>
      </m:oMath>
      <w:r w:rsidRPr="00B1116A">
        <w:rPr>
          <w:sz w:val="24"/>
          <w:szCs w:val="24"/>
        </w:rPr>
        <w:t xml:space="preserve"> puis d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 xml:space="preserve">terminer le signe de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</m:t>
        </m:r>
      </m:oMath>
      <w:r w:rsidRPr="00B1116A">
        <w:rPr>
          <w:sz w:val="24"/>
          <w:szCs w:val="24"/>
        </w:rPr>
        <w:t xml:space="preserve">sur </w:t>
      </w:r>
      <m:oMath>
        <m:d>
          <m:dPr>
            <m:begChr m:val="]"/>
            <m:endChr m:val="[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0;+∞</m:t>
            </m:r>
          </m:e>
        </m:d>
      </m:oMath>
      <w:r w:rsidRPr="00B1116A">
        <w:rPr>
          <w:sz w:val="24"/>
          <w:szCs w:val="24"/>
        </w:rPr>
        <w:t xml:space="preserve">  </w:t>
      </w:r>
    </w:p>
    <w:p w:rsidR="00234C65" w:rsidRPr="00B1116A" w:rsidRDefault="00234C65" w:rsidP="00CE4FC6">
      <w:pPr>
        <w:spacing w:line="240" w:lineRule="auto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c ) En d</m:t>
          </m:r>
          <m:r>
            <m:rPr>
              <m:sty m:val="p"/>
            </m:rPr>
            <w:rPr>
              <w:rFonts w:ascii="Cambria Math" w:hAnsi="Cambria Math" w:hint="cs"/>
              <w:sz w:val="24"/>
              <w:szCs w:val="24"/>
            </w:rPr>
            <m:t>é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duire que :si  0</m:t>
          </m:r>
          <m:r>
            <w:rPr>
              <w:rFonts w:ascii="Cambria Math" w:hAnsi="Cambria Math"/>
              <w:sz w:val="24"/>
              <w:szCs w:val="24"/>
            </w:rPr>
            <m:t>&lt;x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&lt;</m:t>
          </m:r>
          <m:r>
            <w:rPr>
              <w:rFonts w:ascii="Cambria Math" w:hAnsi="Cambria Math"/>
              <w:sz w:val="24"/>
              <w:szCs w:val="24"/>
            </w:rPr>
            <m:t xml:space="preserve">1  alors </m:t>
          </m:r>
          <m:r>
            <m:rPr>
              <m:sty m:val="p"/>
            </m:rPr>
            <w:rPr>
              <w:rFonts w:ascii="Cambria Math" w:hAnsi="Cambria Math" w:hint="cs"/>
              <w:sz w:val="24"/>
              <w:szCs w:val="24"/>
            </w:rPr>
            <m:t>¸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>g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&gt;</m:t>
          </m:r>
          <m:r>
            <w:rPr>
              <w:rFonts w:ascii="Cambria Math" w:hAnsi="Cambria Math"/>
              <w:sz w:val="24"/>
              <w:szCs w:val="24"/>
            </w:rPr>
            <m:t>0  et  si  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&gt;</m:t>
          </m:r>
          <m:r>
            <w:rPr>
              <w:rFonts w:ascii="Cambria Math" w:hAnsi="Cambria Math"/>
              <w:sz w:val="24"/>
              <w:szCs w:val="24"/>
            </w:rPr>
            <m:t>1 alors g</m:t>
          </m:r>
          <m:d>
            <m:dPr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f>
                <m:f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den>
              </m:f>
            </m:e>
          </m:d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&lt;</m:t>
          </m:r>
          <m:r>
            <w:rPr>
              <w:rFonts w:ascii="Cambria Math" w:hAnsi="Cambria Math"/>
              <w:sz w:val="24"/>
              <w:szCs w:val="24"/>
            </w:rPr>
            <m:t>0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. </m:t>
          </m:r>
        </m:oMath>
      </m:oMathPara>
    </w:p>
    <w:p w:rsidR="00234C65" w:rsidRPr="00B1116A" w:rsidRDefault="00234C65" w:rsidP="003A5B6A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>2) On consid</w:t>
      </w:r>
      <w:r w:rsidRPr="00B1116A">
        <w:rPr>
          <w:rFonts w:hint="cs"/>
          <w:sz w:val="24"/>
          <w:szCs w:val="24"/>
        </w:rPr>
        <w:t>è</w:t>
      </w:r>
      <w:r w:rsidRPr="00B1116A">
        <w:rPr>
          <w:sz w:val="24"/>
          <w:szCs w:val="24"/>
        </w:rPr>
        <w:t xml:space="preserve">re la fonction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B1116A">
        <w:rPr>
          <w:sz w:val="24"/>
          <w:szCs w:val="24"/>
        </w:rPr>
        <w:t xml:space="preserve"> d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 xml:space="preserve">finie sur  </w:t>
      </w:r>
      <m:oMath>
        <m:d>
          <m:dPr>
            <m:begChr m:val="["/>
            <m:endChr m:val="[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0,+∞</m:t>
            </m:r>
          </m:e>
        </m:d>
      </m:oMath>
      <w:r w:rsidRPr="00B1116A">
        <w:rPr>
          <w:sz w:val="24"/>
          <w:szCs w:val="24"/>
        </w:rPr>
        <w:t xml:space="preserve"> par  </w:t>
      </w:r>
    </w:p>
    <w:p w:rsidR="00234C65" w:rsidRPr="00B1116A" w:rsidRDefault="00234C65" w:rsidP="003A5B6A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 xml:space="preserve">   </w:t>
      </w:r>
      <m:oMath>
        <m:d>
          <m:dPr>
            <m:begChr m:val="{"/>
            <m:endChr m:val="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eqArr>
              <m:eqArr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eqArrPr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>=x-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4"/>
                    <w:szCs w:val="24"/>
                  </w:rPr>
                  <m:t xml:space="preserve">lnx   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si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  x&gt;0</m:t>
                </m:r>
              </m:e>
              <m:e>
                <m:r>
                  <w:rPr>
                    <w:rFonts w:ascii="Cambria Math" w:hAnsi="Cambria Math"/>
                    <w:sz w:val="24"/>
                    <w:szCs w:val="24"/>
                  </w:rPr>
                  <m:t>f</m:t>
                </m:r>
                <m:d>
                  <m:dPr>
                    <m:ctrlPr>
                      <w:rPr>
                        <w:rFonts w:ascii="Cambria Math" w:hAnsi="Cambria Math"/>
                        <w:i/>
                        <w:iCs/>
                        <w:sz w:val="24"/>
                        <w:szCs w:val="24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0</m:t>
                    </m:r>
                  </m:e>
                </m:d>
                <m:r>
                  <w:rPr>
                    <w:rFonts w:ascii="Cambria Math" w:hAnsi="Cambria Math"/>
                    <w:sz w:val="24"/>
                    <w:szCs w:val="24"/>
                  </w:rPr>
                  <m:t xml:space="preserve">=0                                     </m:t>
                </m:r>
              </m:e>
            </m:eqArr>
          </m:e>
        </m:d>
      </m:oMath>
    </w:p>
    <w:p w:rsidR="00234C65" w:rsidRPr="00B1116A" w:rsidRDefault="00234C65" w:rsidP="00E82523">
      <w:pPr>
        <w:spacing w:before="240" w:line="240" w:lineRule="auto"/>
        <w:rPr>
          <w:sz w:val="24"/>
          <w:szCs w:val="24"/>
        </w:rPr>
      </w:pPr>
      <w:r w:rsidRPr="00B1116A">
        <w:rPr>
          <w:sz w:val="24"/>
          <w:szCs w:val="24"/>
        </w:rPr>
        <w:lastRenderedPageBreak/>
        <w:t>et on d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>signe par C   sa courbe repr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>sentative dans le plan rapport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 xml:space="preserve"> </w:t>
      </w:r>
      <w:r w:rsidRPr="00B1116A">
        <w:rPr>
          <w:rFonts w:hint="cs"/>
          <w:sz w:val="24"/>
          <w:szCs w:val="24"/>
        </w:rPr>
        <w:t>à</w:t>
      </w:r>
      <w:r w:rsidRPr="00B1116A">
        <w:rPr>
          <w:sz w:val="24"/>
          <w:szCs w:val="24"/>
        </w:rPr>
        <w:t xml:space="preserve"> un rep</w:t>
      </w:r>
      <w:r w:rsidRPr="00B1116A">
        <w:rPr>
          <w:rFonts w:hint="cs"/>
          <w:sz w:val="24"/>
          <w:szCs w:val="24"/>
        </w:rPr>
        <w:t>è</w:t>
      </w:r>
      <w:r w:rsidRPr="00B1116A">
        <w:rPr>
          <w:sz w:val="24"/>
          <w:szCs w:val="24"/>
        </w:rPr>
        <w:t>re orthonorm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 xml:space="preserve">  </w:t>
      </w:r>
      <w:r w:rsidRPr="00B1116A">
        <w:rPr>
          <w:sz w:val="24"/>
          <w:szCs w:val="24"/>
        </w:rPr>
        <w:br/>
        <w:t xml:space="preserve"> </w:t>
      </w:r>
      <w:r w:rsidR="00E82523">
        <w:rPr>
          <w:sz w:val="24"/>
          <w:szCs w:val="24"/>
        </w:rPr>
        <w:t xml:space="preserve"> </w:t>
      </w:r>
      <w:r w:rsidR="00E82523" w:rsidRPr="00B1116A">
        <w:rPr>
          <w:rFonts w:eastAsiaTheme="minorEastAsia"/>
          <w:sz w:val="24"/>
          <w:szCs w:val="24"/>
        </w:rPr>
        <w:t>(O,</w:t>
      </w:r>
      <m:oMath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i</m:t>
            </m:r>
          </m:e>
        </m:acc>
        <w:proofErr w:type="gramStart"/>
      </m:oMath>
      <w:r w:rsidR="00E82523" w:rsidRPr="00B1116A">
        <w:rPr>
          <w:rFonts w:eastAsiaTheme="minorEastAsia"/>
          <w:sz w:val="24"/>
          <w:szCs w:val="24"/>
        </w:rPr>
        <w:t xml:space="preserve">, </w:t>
      </w:r>
      <m:oMath>
        <w:proofErr w:type="gramEnd"/>
        <m:acc>
          <m:accPr>
            <m:chr m:val="⃗"/>
            <m:ctrlPr>
              <w:rPr>
                <w:rFonts w:ascii="Cambria Math" w:eastAsiaTheme="minorEastAsia" w:hAnsi="Cambria Math"/>
                <w:sz w:val="24"/>
                <w:szCs w:val="24"/>
              </w:rPr>
            </m:ctrlPr>
          </m:accPr>
          <m:e>
            <m:r>
              <m:rPr>
                <m:sty m:val="p"/>
              </m:rPr>
              <w:rPr>
                <w:rFonts w:ascii="Cambria Math" w:eastAsiaTheme="minorEastAsia" w:hAnsi="Cambria Math"/>
                <w:sz w:val="24"/>
                <w:szCs w:val="24"/>
              </w:rPr>
              <m:t>j</m:t>
            </m:r>
          </m:e>
        </m:acc>
      </m:oMath>
      <w:r w:rsidR="00E82523" w:rsidRPr="00B1116A">
        <w:rPr>
          <w:rFonts w:eastAsiaTheme="minorEastAsia"/>
          <w:sz w:val="24"/>
          <w:szCs w:val="24"/>
        </w:rPr>
        <w:t xml:space="preserve">) </w:t>
      </w:r>
      <w:r w:rsidR="00E82523">
        <w:rPr>
          <w:sz w:val="24"/>
          <w:szCs w:val="24"/>
        </w:rPr>
        <w:t xml:space="preserve"> </w:t>
      </w:r>
      <w:r w:rsidR="00F736DA" w:rsidRPr="00B1116A">
        <w:rPr>
          <w:sz w:val="24"/>
          <w:szCs w:val="24"/>
        </w:rPr>
        <w:t>[unité</w:t>
      </w:r>
      <w:r w:rsidRPr="00B1116A">
        <w:rPr>
          <w:sz w:val="24"/>
          <w:szCs w:val="24"/>
        </w:rPr>
        <w:t xml:space="preserve"> graphique : 2 </w:t>
      </w:r>
      <w:r w:rsidR="00F736DA" w:rsidRPr="00B1116A">
        <w:rPr>
          <w:sz w:val="24"/>
          <w:szCs w:val="24"/>
        </w:rPr>
        <w:t xml:space="preserve">cm]. </w:t>
      </w:r>
    </w:p>
    <w:p w:rsidR="00234C65" w:rsidRPr="00B1116A" w:rsidRDefault="002B1142" w:rsidP="003A5B6A">
      <w:pPr>
        <w:spacing w:before="240"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 xml:space="preserve"> a)</w:t>
      </w:r>
      <w:r w:rsidR="00234C65" w:rsidRPr="00B1116A">
        <w:rPr>
          <w:sz w:val="24"/>
          <w:szCs w:val="24"/>
        </w:rPr>
        <w:t xml:space="preserve"> Montrer que 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234C65" w:rsidRPr="00B1116A">
        <w:rPr>
          <w:sz w:val="24"/>
          <w:szCs w:val="24"/>
        </w:rPr>
        <w:t xml:space="preserve">  est d</w:t>
      </w:r>
      <w:r w:rsidR="00234C65" w:rsidRPr="00B1116A">
        <w:rPr>
          <w:rFonts w:hint="cs"/>
          <w:sz w:val="24"/>
          <w:szCs w:val="24"/>
        </w:rPr>
        <w:t>é</w:t>
      </w:r>
      <w:r w:rsidR="00234C65" w:rsidRPr="00B1116A">
        <w:rPr>
          <w:sz w:val="24"/>
          <w:szCs w:val="24"/>
        </w:rPr>
        <w:t xml:space="preserve">rivable </w:t>
      </w:r>
      <w:r w:rsidR="00234C65" w:rsidRPr="00B1116A">
        <w:rPr>
          <w:rFonts w:hint="cs"/>
          <w:sz w:val="24"/>
          <w:szCs w:val="24"/>
        </w:rPr>
        <w:t>à</w:t>
      </w:r>
      <w:r w:rsidR="00234C65" w:rsidRPr="00B1116A">
        <w:rPr>
          <w:sz w:val="24"/>
          <w:szCs w:val="24"/>
        </w:rPr>
        <w:t xml:space="preserve"> droite en </w:t>
      </w:r>
      <w:r w:rsidR="00F736DA" w:rsidRPr="00B1116A">
        <w:rPr>
          <w:sz w:val="24"/>
          <w:szCs w:val="24"/>
        </w:rPr>
        <w:t xml:space="preserve">zéro. </w:t>
      </w:r>
    </w:p>
    <w:p w:rsidR="00234C65" w:rsidRPr="00B1116A" w:rsidRDefault="002B1142" w:rsidP="003A5B6A">
      <w:pPr>
        <w:spacing w:before="240" w:line="240" w:lineRule="auto"/>
        <w:rPr>
          <w:sz w:val="24"/>
          <w:szCs w:val="24"/>
        </w:rPr>
      </w:pP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b) Calculer  </m:t>
        </m:r>
        <m:sSup>
          <m:sSup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  <w:sz w:val="24"/>
            <w:szCs w:val="24"/>
          </w:rPr>
          <m:t>et v</m:t>
        </m:r>
        <m:r>
          <m:rPr>
            <m:sty m:val="p"/>
          </m:rPr>
          <w:rPr>
            <w:rFonts w:ascii="Cambria Math" w:hAnsi="Cambria Math" w:hint="cs"/>
            <w:sz w:val="24"/>
            <w:szCs w:val="24"/>
          </w:rPr>
          <m:t>é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rifier que pour tout </m:t>
        </m:r>
        <m:r>
          <w:rPr>
            <w:rFonts w:ascii="Cambria Math" w:hAnsi="Cambria Math"/>
            <w:sz w:val="24"/>
            <w:szCs w:val="24"/>
          </w:rPr>
          <m:t>x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 xml:space="preserve"> strictement positif  on a:</m:t>
        </m:r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>=xg</m:t>
        </m:r>
        <m:d>
          <m:dPr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x</m:t>
                </m:r>
              </m:den>
            </m:f>
          </m:e>
        </m:d>
      </m:oMath>
      <w:r w:rsidR="00234C65" w:rsidRPr="00B1116A">
        <w:rPr>
          <w:sz w:val="24"/>
          <w:szCs w:val="24"/>
        </w:rPr>
        <w:t xml:space="preserve"> </w:t>
      </w:r>
    </w:p>
    <w:p w:rsidR="00234C65" w:rsidRPr="00B1116A" w:rsidRDefault="002B1142" w:rsidP="003A5B6A">
      <w:pPr>
        <w:spacing w:before="240"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 xml:space="preserve"> c) </w:t>
      </w:r>
      <w:r w:rsidR="00234C65" w:rsidRPr="00B1116A">
        <w:rPr>
          <w:sz w:val="24"/>
          <w:szCs w:val="24"/>
        </w:rPr>
        <w:t>Dresser le tableau de variation de</w:t>
      </w:r>
      <w:r w:rsidR="001A7131" w:rsidRPr="00B1116A">
        <w:rPr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="00234C65" w:rsidRPr="00B1116A">
        <w:rPr>
          <w:sz w:val="24"/>
          <w:szCs w:val="24"/>
        </w:rPr>
        <w:t xml:space="preserve">  . </w:t>
      </w:r>
    </w:p>
    <w:p w:rsidR="00234C65" w:rsidRPr="00B1116A" w:rsidRDefault="002B1142" w:rsidP="003A5B6A">
      <w:pPr>
        <w:spacing w:before="240"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 xml:space="preserve"> d)</w:t>
      </w:r>
      <w:r w:rsidR="00234C65" w:rsidRPr="00B1116A">
        <w:rPr>
          <w:sz w:val="24"/>
          <w:szCs w:val="24"/>
        </w:rPr>
        <w:t xml:space="preserve"> Montrer que l</w:t>
      </w:r>
      <w:r w:rsidR="00234C65" w:rsidRPr="00B1116A">
        <w:rPr>
          <w:rFonts w:hint="cs"/>
          <w:sz w:val="24"/>
          <w:szCs w:val="24"/>
        </w:rPr>
        <w:t>’é</w:t>
      </w:r>
      <w:r w:rsidR="00234C65" w:rsidRPr="00B1116A">
        <w:rPr>
          <w:sz w:val="24"/>
          <w:szCs w:val="24"/>
        </w:rPr>
        <w:t xml:space="preserve">quation  </w:t>
      </w:r>
      <m:oMath>
        <m:r>
          <w:rPr>
            <w:rFonts w:ascii="Cambria Math" w:hAnsi="Cambria Math"/>
            <w:sz w:val="24"/>
            <w:szCs w:val="24"/>
          </w:rPr>
          <m:t>f</m:t>
        </m:r>
        <m:d>
          <m:dPr>
            <m:ctrlPr>
              <w:rPr>
                <w:rFonts w:ascii="Cambria Math" w:hAnsi="Cambria Math"/>
                <w:i/>
                <w:iCs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</m:d>
        <m:r>
          <w:rPr>
            <w:rFonts w:ascii="Cambria Math" w:hAnsi="Cambria Math"/>
            <w:sz w:val="24"/>
            <w:szCs w:val="24"/>
          </w:rPr>
          <m:t xml:space="preserve">=0 </m:t>
        </m:r>
      </m:oMath>
      <w:r w:rsidR="00234C65" w:rsidRPr="00B1116A">
        <w:rPr>
          <w:sz w:val="24"/>
          <w:szCs w:val="24"/>
        </w:rPr>
        <w:t xml:space="preserve">  admet  dans</w:t>
      </w:r>
      <w:r w:rsidR="00BD4981" w:rsidRPr="00B1116A">
        <w:rPr>
          <w:sz w:val="24"/>
          <w:szCs w:val="24"/>
        </w:rPr>
        <w:t xml:space="preserve"> </w:t>
      </w:r>
      <w:r w:rsidR="00234C65" w:rsidRPr="00B1116A">
        <w:rPr>
          <w:sz w:val="24"/>
          <w:szCs w:val="24"/>
        </w:rPr>
        <w:t xml:space="preserve">] 0,+ </w:t>
      </w:r>
      <w:r w:rsidRPr="00B1116A">
        <w:rPr>
          <w:rFonts w:ascii="Cambria Math" w:hAnsi="Cambria Math"/>
          <w:sz w:val="24"/>
          <w:szCs w:val="24"/>
        </w:rPr>
        <w:t>∞</w:t>
      </w:r>
      <w:r w:rsidR="00234C65" w:rsidRPr="00B1116A">
        <w:rPr>
          <w:sz w:val="24"/>
          <w:szCs w:val="24"/>
        </w:rPr>
        <w:t xml:space="preserve"> [   exactement  une  solution </w:t>
      </w:r>
    </w:p>
    <w:p w:rsidR="00234C65" w:rsidRPr="00B1116A" w:rsidRDefault="00234C65" w:rsidP="003A5B6A">
      <w:pPr>
        <w:spacing w:before="240"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 xml:space="preserve">    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α</m:t>
        </m:r>
      </m:oMath>
      <w:r w:rsidRPr="00B1116A">
        <w:rPr>
          <w:sz w:val="24"/>
          <w:szCs w:val="24"/>
        </w:rPr>
        <w:t xml:space="preserve">  </w:t>
      </w:r>
      <w:proofErr w:type="gramStart"/>
      <w:r w:rsidRPr="00B1116A">
        <w:rPr>
          <w:sz w:val="24"/>
          <w:szCs w:val="24"/>
        </w:rPr>
        <w:t>telle</w:t>
      </w:r>
      <w:proofErr w:type="gramEnd"/>
      <w:r w:rsidRPr="00B1116A">
        <w:rPr>
          <w:sz w:val="24"/>
          <w:szCs w:val="24"/>
        </w:rPr>
        <w:t xml:space="preserve"> que 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1,7</m:t>
        </m:r>
        <m:r>
          <w:rPr>
            <w:rFonts w:ascii="Cambria Math" w:hAnsi="Cambria Math"/>
            <w:sz w:val="24"/>
            <w:szCs w:val="24"/>
          </w:rPr>
          <m:t>&lt;α&lt;1,8</m:t>
        </m:r>
      </m:oMath>
    </w:p>
    <w:p w:rsidR="00234C65" w:rsidRPr="00B1116A" w:rsidRDefault="002B1142" w:rsidP="003A5B6A">
      <w:pPr>
        <w:spacing w:before="240"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>3)</w:t>
      </w:r>
      <w:r w:rsidR="00F736DA" w:rsidRPr="00B1116A">
        <w:rPr>
          <w:sz w:val="24"/>
          <w:szCs w:val="24"/>
        </w:rPr>
        <w:t>a</w:t>
      </w:r>
      <w:r w:rsidRPr="00B1116A">
        <w:rPr>
          <w:sz w:val="24"/>
          <w:szCs w:val="24"/>
        </w:rPr>
        <w:t>)</w:t>
      </w:r>
      <w:r w:rsidR="00234C65" w:rsidRPr="00B1116A">
        <w:rPr>
          <w:sz w:val="24"/>
          <w:szCs w:val="24"/>
        </w:rPr>
        <w:t xml:space="preserve"> V</w:t>
      </w:r>
      <w:r w:rsidR="00234C65" w:rsidRPr="00B1116A">
        <w:rPr>
          <w:rFonts w:hint="cs"/>
          <w:sz w:val="24"/>
          <w:szCs w:val="24"/>
        </w:rPr>
        <w:t>é</w:t>
      </w:r>
      <w:r w:rsidR="00234C65" w:rsidRPr="00B1116A">
        <w:rPr>
          <w:sz w:val="24"/>
          <w:szCs w:val="24"/>
        </w:rPr>
        <w:t xml:space="preserve">rifier que la tangente </w:t>
      </w:r>
      <w:r w:rsidRPr="00B1116A">
        <w:rPr>
          <w:rFonts w:ascii="Cambria Math" w:hAnsi="Cambria Math"/>
          <w:sz w:val="24"/>
          <w:szCs w:val="24"/>
        </w:rPr>
        <w:t>∆</w:t>
      </w:r>
      <w:r w:rsidR="00234C65" w:rsidRPr="00B1116A">
        <w:rPr>
          <w:sz w:val="24"/>
          <w:szCs w:val="24"/>
        </w:rPr>
        <w:t xml:space="preserve"> </w:t>
      </w:r>
      <w:r w:rsidR="00234C65" w:rsidRPr="00B1116A">
        <w:rPr>
          <w:rFonts w:hint="cs"/>
          <w:sz w:val="24"/>
          <w:szCs w:val="24"/>
        </w:rPr>
        <w:t>à</w:t>
      </w:r>
      <w:r w:rsidR="00234C65" w:rsidRPr="00B1116A">
        <w:rPr>
          <w:sz w:val="24"/>
          <w:szCs w:val="24"/>
        </w:rPr>
        <w:t xml:space="preserve"> la courbe C  au point O a pour </w:t>
      </w:r>
      <w:r w:rsidR="00234C65" w:rsidRPr="00B1116A">
        <w:rPr>
          <w:rFonts w:hint="cs"/>
          <w:sz w:val="24"/>
          <w:szCs w:val="24"/>
        </w:rPr>
        <w:t>é</w:t>
      </w:r>
      <w:r w:rsidR="00234C65" w:rsidRPr="00B1116A">
        <w:rPr>
          <w:sz w:val="24"/>
          <w:szCs w:val="24"/>
        </w:rPr>
        <w:t>quation</w:t>
      </w:r>
      <m:oMath>
        <m:r>
          <w:rPr>
            <w:rFonts w:ascii="Cambria Math" w:hAnsi="Cambria Math"/>
            <w:sz w:val="24"/>
            <w:szCs w:val="24"/>
          </w:rPr>
          <m:t xml:space="preserve"> y=x.</m:t>
        </m:r>
      </m:oMath>
      <w:r w:rsidR="00234C65" w:rsidRPr="00B1116A">
        <w:rPr>
          <w:sz w:val="24"/>
          <w:szCs w:val="24"/>
        </w:rPr>
        <w:t xml:space="preserve"> . </w:t>
      </w:r>
    </w:p>
    <w:p w:rsidR="00234C65" w:rsidRPr="00B1116A" w:rsidRDefault="00F736DA" w:rsidP="003A5B6A">
      <w:pPr>
        <w:spacing w:before="240"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 xml:space="preserve"> </w:t>
      </w:r>
      <w:r w:rsidR="00BD4981" w:rsidRPr="00B1116A">
        <w:rPr>
          <w:sz w:val="24"/>
          <w:szCs w:val="24"/>
        </w:rPr>
        <w:t>b) Etudier</w:t>
      </w:r>
      <w:r w:rsidR="00234C65" w:rsidRPr="00B1116A">
        <w:rPr>
          <w:sz w:val="24"/>
          <w:szCs w:val="24"/>
        </w:rPr>
        <w:t xml:space="preserve"> la position de  C  par rapport </w:t>
      </w:r>
      <w:r w:rsidR="00234C65" w:rsidRPr="00B1116A">
        <w:rPr>
          <w:rFonts w:hint="cs"/>
          <w:sz w:val="24"/>
          <w:szCs w:val="24"/>
        </w:rPr>
        <w:t>à</w:t>
      </w:r>
      <w:r w:rsidR="002B1142" w:rsidRPr="00B1116A">
        <w:rPr>
          <w:sz w:val="24"/>
          <w:szCs w:val="24"/>
        </w:rPr>
        <w:t xml:space="preserve"> </w:t>
      </w:r>
      <w:r w:rsidR="002B1142" w:rsidRPr="00B1116A">
        <w:rPr>
          <w:rFonts w:ascii="Cambria Math" w:hAnsi="Cambria Math"/>
          <w:sz w:val="24"/>
          <w:szCs w:val="24"/>
        </w:rPr>
        <w:t>∆</w:t>
      </w:r>
      <w:r w:rsidR="00234C65" w:rsidRPr="00B1116A">
        <w:rPr>
          <w:sz w:val="24"/>
          <w:szCs w:val="24"/>
        </w:rPr>
        <w:t xml:space="preserve">. </w:t>
      </w:r>
    </w:p>
    <w:p w:rsidR="00F736DA" w:rsidRPr="00B1116A" w:rsidRDefault="00234C65" w:rsidP="003A5B6A">
      <w:pPr>
        <w:spacing w:before="240"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 xml:space="preserve"> c</w:t>
      </w:r>
      <w:r w:rsidR="00F736DA" w:rsidRPr="00B1116A">
        <w:rPr>
          <w:sz w:val="24"/>
          <w:szCs w:val="24"/>
        </w:rPr>
        <w:t>)</w:t>
      </w:r>
      <w:r w:rsidRPr="00B1116A">
        <w:rPr>
          <w:sz w:val="24"/>
          <w:szCs w:val="24"/>
        </w:rPr>
        <w:t xml:space="preserve"> Tracer </w:t>
      </w:r>
      <w:r w:rsidR="002B1142" w:rsidRPr="00B1116A">
        <w:rPr>
          <w:rFonts w:ascii="Cambria Math" w:hAnsi="Cambria Math"/>
          <w:sz w:val="24"/>
          <w:szCs w:val="24"/>
        </w:rPr>
        <w:t>∆</w:t>
      </w:r>
      <w:r w:rsidR="002B1142" w:rsidRPr="00B1116A">
        <w:rPr>
          <w:sz w:val="24"/>
          <w:szCs w:val="24"/>
        </w:rPr>
        <w:t xml:space="preserve"> </w:t>
      </w:r>
      <w:r w:rsidRPr="00B1116A">
        <w:rPr>
          <w:sz w:val="24"/>
          <w:szCs w:val="24"/>
        </w:rPr>
        <w:t>et C  dans le rep</w:t>
      </w:r>
      <w:r w:rsidRPr="00B1116A">
        <w:rPr>
          <w:rFonts w:hint="cs"/>
          <w:sz w:val="24"/>
          <w:szCs w:val="24"/>
        </w:rPr>
        <w:t>è</w:t>
      </w:r>
      <w:r w:rsidRPr="00B1116A">
        <w:rPr>
          <w:sz w:val="24"/>
          <w:szCs w:val="24"/>
        </w:rPr>
        <w:t xml:space="preserve">re  </w:t>
      </w:r>
    </w:p>
    <w:p w:rsidR="00AE31C5" w:rsidRPr="006009DE" w:rsidRDefault="00AE31C5" w:rsidP="003A5B6A">
      <w:pPr>
        <w:spacing w:before="240"/>
        <w:rPr>
          <w:b/>
          <w:bCs/>
          <w:sz w:val="26"/>
          <w:szCs w:val="28"/>
        </w:rPr>
      </w:pPr>
      <w:r w:rsidRPr="006009DE">
        <w:rPr>
          <w:b/>
          <w:bCs/>
          <w:sz w:val="26"/>
          <w:szCs w:val="28"/>
        </w:rPr>
        <w:t>Exercice</w:t>
      </w:r>
      <w:r>
        <w:rPr>
          <w:b/>
          <w:bCs/>
          <w:sz w:val="26"/>
          <w:szCs w:val="28"/>
        </w:rPr>
        <w:t xml:space="preserve"> 4 (6 point</w:t>
      </w:r>
      <w:r w:rsidR="00A314F6">
        <w:rPr>
          <w:b/>
          <w:bCs/>
          <w:sz w:val="26"/>
          <w:szCs w:val="28"/>
        </w:rPr>
        <w:t>s</w:t>
      </w:r>
      <w:r>
        <w:rPr>
          <w:b/>
          <w:bCs/>
          <w:sz w:val="26"/>
          <w:szCs w:val="28"/>
        </w:rPr>
        <w:t>)</w:t>
      </w:r>
    </w:p>
    <w:p w:rsidR="00585E4B" w:rsidRPr="00B1116A" w:rsidRDefault="00585E4B" w:rsidP="00552802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 xml:space="preserve">I) On appelle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B1116A">
        <w:rPr>
          <w:sz w:val="24"/>
          <w:szCs w:val="24"/>
        </w:rPr>
        <w:t xml:space="preserve"> et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B1116A">
        <w:rPr>
          <w:sz w:val="24"/>
          <w:szCs w:val="24"/>
        </w:rPr>
        <w:t xml:space="preserve"> les deux fonctions d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>finies sur l</w:t>
      </w:r>
      <w:r w:rsidRPr="00B1116A">
        <w:rPr>
          <w:rFonts w:hint="cs"/>
          <w:sz w:val="24"/>
          <w:szCs w:val="24"/>
        </w:rPr>
        <w:t>’</w:t>
      </w:r>
      <w:r w:rsidRPr="00B1116A">
        <w:rPr>
          <w:sz w:val="24"/>
          <w:szCs w:val="24"/>
        </w:rPr>
        <w:t>intervalle [0 ; +</w:t>
      </w:r>
      <w:proofErr w:type="gramStart"/>
      <w:r w:rsidRPr="00B1116A">
        <w:rPr>
          <w:rFonts w:ascii="Cambria Math" w:hAnsi="Cambria Math"/>
          <w:sz w:val="24"/>
          <w:szCs w:val="24"/>
        </w:rPr>
        <w:t>∞</w:t>
      </w:r>
      <w:r w:rsidRPr="00B1116A">
        <w:rPr>
          <w:sz w:val="24"/>
          <w:szCs w:val="24"/>
        </w:rPr>
        <w:t>[</w:t>
      </w:r>
      <w:proofErr w:type="gramEnd"/>
      <w:r w:rsidRPr="00B1116A">
        <w:rPr>
          <w:sz w:val="24"/>
          <w:szCs w:val="24"/>
        </w:rPr>
        <w:t xml:space="preserve"> par :  </w:t>
      </w:r>
    </w:p>
    <w:p w:rsidR="00585E4B" w:rsidRPr="00B1116A" w:rsidRDefault="00585E4B" w:rsidP="00552802">
      <w:pPr>
        <w:spacing w:line="240" w:lineRule="auto"/>
        <w:rPr>
          <w:i/>
          <w:iCs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4"/>
              <w:szCs w:val="24"/>
            </w:rPr>
            <m:t>f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ln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x+1</m:t>
              </m:r>
            </m:e>
          </m:d>
          <m:r>
            <w:rPr>
              <w:rFonts w:ascii="Cambria Math" w:hAnsi="Cambria Math"/>
              <w:sz w:val="24"/>
              <w:szCs w:val="24"/>
            </w:rPr>
            <m:t>-x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et</m:t>
          </m:r>
          <m:r>
            <w:rPr>
              <w:rFonts w:ascii="Cambria Math" w:hAnsi="Cambria Math"/>
              <w:sz w:val="24"/>
              <w:szCs w:val="24"/>
            </w:rPr>
            <m:t xml:space="preserve"> g</m:t>
          </m:r>
          <m:d>
            <m:d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/>
                  <w:sz w:val="24"/>
                  <w:szCs w:val="24"/>
                </w:rPr>
                <m:t>x</m:t>
              </m:r>
            </m:e>
          </m:d>
          <m:r>
            <w:rPr>
              <w:rFonts w:ascii="Cambria Math" w:hAnsi="Cambria Math"/>
              <w:sz w:val="24"/>
              <w:szCs w:val="24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d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1+x</m:t>
                  </m:r>
                </m:e>
              </m:d>
            </m:e>
          </m:func>
          <m:r>
            <w:rPr>
              <w:rFonts w:ascii="Cambria Math" w:hAnsi="Cambria Math"/>
              <w:sz w:val="24"/>
              <w:szCs w:val="24"/>
            </w:rPr>
            <m:t>-x+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</m:oMath>
      </m:oMathPara>
    </w:p>
    <w:p w:rsidR="00585E4B" w:rsidRPr="00B1116A" w:rsidRDefault="00585E4B" w:rsidP="00552802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 xml:space="preserve">1) 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 xml:space="preserve">tudier les variations de </w:t>
      </w:r>
      <m:oMath>
        <m:r>
          <w:rPr>
            <w:rFonts w:ascii="Cambria Math" w:hAnsi="Cambria Math"/>
            <w:sz w:val="24"/>
            <w:szCs w:val="24"/>
          </w:rPr>
          <m:t>f</m:t>
        </m:r>
      </m:oMath>
      <w:r w:rsidRPr="00B1116A">
        <w:rPr>
          <w:sz w:val="24"/>
          <w:szCs w:val="24"/>
        </w:rPr>
        <w:t xml:space="preserve"> et de </w:t>
      </w:r>
      <m:oMath>
        <m:r>
          <w:rPr>
            <w:rFonts w:ascii="Cambria Math" w:hAnsi="Cambria Math"/>
            <w:sz w:val="24"/>
            <w:szCs w:val="24"/>
          </w:rPr>
          <m:t>g</m:t>
        </m:r>
      </m:oMath>
      <w:r w:rsidRPr="00B1116A">
        <w:rPr>
          <w:sz w:val="24"/>
          <w:szCs w:val="24"/>
        </w:rPr>
        <w:t xml:space="preserve"> sur [0 ; +</w:t>
      </w:r>
      <w:r w:rsidRPr="00B1116A">
        <w:rPr>
          <w:rFonts w:ascii="Cambria Math" w:hAnsi="Cambria Math"/>
          <w:sz w:val="24"/>
          <w:szCs w:val="24"/>
        </w:rPr>
        <w:t>∞</w:t>
      </w:r>
      <w:r w:rsidRPr="00B1116A">
        <w:rPr>
          <w:sz w:val="24"/>
          <w:szCs w:val="24"/>
        </w:rPr>
        <w:t xml:space="preserve"> [. </w:t>
      </w:r>
    </w:p>
    <w:p w:rsidR="00585E4B" w:rsidRPr="00B1116A" w:rsidRDefault="00585E4B" w:rsidP="00A92F36">
      <w:pPr>
        <w:spacing w:line="240" w:lineRule="auto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2) En d</m:t>
          </m:r>
          <m:r>
            <m:rPr>
              <m:sty m:val="p"/>
            </m:rPr>
            <w:rPr>
              <w:rFonts w:ascii="Cambria Math" w:hAnsi="Cambria Math" w:hint="cs"/>
              <w:sz w:val="24"/>
              <w:szCs w:val="24"/>
            </w:rPr>
            <m:t>é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duire que pour tout</m:t>
          </m:r>
          <m:r>
            <m:rPr>
              <m:sty m:val="p"/>
            </m:rPr>
            <w:rPr>
              <w:rFonts w:ascii="Cambria Math"/>
              <w:sz w:val="24"/>
              <w:szCs w:val="24"/>
            </w:rPr>
            <m:t xml:space="preserve"> </m:t>
          </m:r>
          <m:r>
            <w:rPr>
              <w:rFonts w:ascii="Cambria Math" w:hAnsi="Cambria Math"/>
              <w:sz w:val="24"/>
              <w:szCs w:val="24"/>
            </w:rPr>
            <m:t>x≥0 ,x-</m:t>
          </m:r>
          <m:f>
            <m:fPr>
              <m:ctrlPr>
                <w:rPr>
                  <w:rFonts w:ascii="Cambria Math" w:hAnsi="Cambria Math"/>
                  <w:i/>
                  <w:iCs/>
                  <w:sz w:val="24"/>
                  <w:szCs w:val="24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  <w:iCs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r>
            <w:rPr>
              <w:rFonts w:ascii="Cambria Math" w:hAnsi="Cambria Math"/>
              <w:sz w:val="24"/>
              <w:szCs w:val="24"/>
            </w:rPr>
            <m:t>≤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ln</m:t>
          </m:r>
          <m:d>
            <m:dPr>
              <m:ctrlPr>
                <w:rPr>
                  <w:rFonts w:ascii="Cambria Math" w:hAnsi="Cambria Math"/>
                  <w:iCs/>
                  <w:sz w:val="24"/>
                  <w:szCs w:val="24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x+1</m:t>
              </m:r>
            </m:e>
          </m:d>
          <m:r>
            <w:rPr>
              <w:rFonts w:ascii="Cambria Math" w:hAnsi="Cambria Math"/>
              <w:sz w:val="24"/>
              <w:szCs w:val="24"/>
            </w:rPr>
            <m:t>≤x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</m:t>
          </m:r>
        </m:oMath>
      </m:oMathPara>
    </w:p>
    <w:p w:rsidR="00585E4B" w:rsidRPr="00B1116A" w:rsidRDefault="00585E4B" w:rsidP="00552802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>II) On se propose d</w:t>
      </w:r>
      <w:r w:rsidRPr="00B1116A">
        <w:rPr>
          <w:rFonts w:hint="cs"/>
          <w:sz w:val="24"/>
          <w:szCs w:val="24"/>
        </w:rPr>
        <w:t>’é</w:t>
      </w:r>
      <w:r w:rsidRPr="00B1116A">
        <w:rPr>
          <w:sz w:val="24"/>
          <w:szCs w:val="24"/>
        </w:rPr>
        <w:t>tudier la suite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B1116A">
        <w:rPr>
          <w:sz w:val="24"/>
          <w:szCs w:val="24"/>
        </w:rPr>
        <w:t>) de nombres r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>els d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 xml:space="preserve">finie sur </w:t>
      </w:r>
      <m:oMath>
        <m:sSup>
          <m:sSupPr>
            <m:ctrlPr>
              <w:rPr>
                <w:rFonts w:ascii="Cambria Math" w:hAnsi="Cambria Math"/>
                <w:sz w:val="24"/>
                <w:szCs w:val="24"/>
              </w:rPr>
            </m:ctrlPr>
          </m:sSupPr>
          <m:e>
            <m:r>
              <m:rPr>
                <m:scr m:val="double-struck"/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*</m:t>
            </m:r>
          </m:sup>
        </m:sSup>
      </m:oMath>
      <w:r w:rsidRPr="00B1116A">
        <w:rPr>
          <w:sz w:val="24"/>
          <w:szCs w:val="24"/>
        </w:rPr>
        <w:t xml:space="preserve">par :  </w:t>
      </w:r>
    </w:p>
    <w:p w:rsidR="00585E4B" w:rsidRPr="00B1116A" w:rsidRDefault="00AF1AD3" w:rsidP="00552802">
      <w:pPr>
        <w:spacing w:line="240" w:lineRule="auto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/>
                  <w:sz w:val="24"/>
                  <w:szCs w:val="24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3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                                             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+1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=</m:t>
                  </m:r>
                  <m:d>
                    <m:d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d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2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n</m:t>
                              </m:r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/>
                                  <w:sz w:val="24"/>
                                  <w:szCs w:val="24"/>
                                </w:rPr>
                                <m:t>+1</m:t>
                              </m:r>
                            </m:sup>
                          </m:sSup>
                        </m:den>
                      </m:f>
                    </m:e>
                  </m:d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, n∈</m:t>
                  </m:r>
                  <m:sSup>
                    <m:sSup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pPr>
                    <m:e>
                      <m:r>
                        <m:rPr>
                          <m:scr m:val="double-struck"/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*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 xml:space="preserve"> </m:t>
                  </m:r>
                </m:e>
              </m:eqArr>
            </m:e>
          </m:d>
        </m:oMath>
      </m:oMathPara>
    </w:p>
    <w:p w:rsidR="00585E4B" w:rsidRPr="00B1116A" w:rsidRDefault="00585E4B" w:rsidP="00552802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>1) Montrer par r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 xml:space="preserve">currence que 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B1116A">
        <w:rPr>
          <w:sz w:val="24"/>
          <w:szCs w:val="24"/>
        </w:rPr>
        <w:t xml:space="preserve"> &gt; 0  pour tout entier naturel </w:t>
      </w:r>
      <w:r w:rsidRPr="00476E83">
        <w:rPr>
          <w:i/>
          <w:iCs/>
          <w:sz w:val="24"/>
          <w:szCs w:val="24"/>
        </w:rPr>
        <w:t>n</w:t>
      </w:r>
      <w:r w:rsidRPr="00B1116A">
        <w:rPr>
          <w:sz w:val="24"/>
          <w:szCs w:val="24"/>
        </w:rPr>
        <w:t xml:space="preserve"> ≥ 1. </w:t>
      </w:r>
    </w:p>
    <w:p w:rsidR="00585E4B" w:rsidRPr="00B1116A" w:rsidRDefault="00585E4B" w:rsidP="00552802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>2) Montrer par r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 xml:space="preserve">currence que pour tout entier naturel </w:t>
      </w:r>
      <w:r w:rsidRPr="00476E83">
        <w:rPr>
          <w:i/>
          <w:iCs/>
          <w:sz w:val="24"/>
          <w:szCs w:val="24"/>
        </w:rPr>
        <w:t>n</w:t>
      </w:r>
      <w:r w:rsidRPr="00B1116A">
        <w:rPr>
          <w:sz w:val="24"/>
          <w:szCs w:val="24"/>
        </w:rPr>
        <w:t xml:space="preserve"> ≥ 1 :  </w:t>
      </w:r>
    </w:p>
    <w:p w:rsidR="00585E4B" w:rsidRPr="00B1116A" w:rsidRDefault="00585E4B" w:rsidP="00552802">
      <w:pPr>
        <w:spacing w:line="240" w:lineRule="auto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e>
          </m:func>
          <m:r>
            <w:rPr>
              <w:rFonts w:ascii="Cambria Math" w:eastAsiaTheme="minorEastAsia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ln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ln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ln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3</m:t>
                      </m:r>
                    </m:sup>
                  </m:sSup>
                </m:den>
              </m:f>
            </m:e>
          </m:d>
          <m:r>
            <w:rPr>
              <w:rFonts w:ascii="Cambria Math" w:eastAsiaTheme="minorEastAsia" w:hAnsi="Cambria Math"/>
              <w:sz w:val="24"/>
              <w:szCs w:val="24"/>
            </w:rPr>
            <m:t>+…+</m:t>
          </m:r>
          <m:r>
            <m:rPr>
              <m:sty m:val="p"/>
            </m:rPr>
            <w:rPr>
              <w:rFonts w:ascii="Cambria Math" w:eastAsiaTheme="minorEastAsia" w:hAnsi="Cambria Math"/>
              <w:sz w:val="24"/>
              <w:szCs w:val="24"/>
            </w:rPr>
            <m:t>ln</m:t>
          </m:r>
          <m:d>
            <m:dPr>
              <m:ctrlPr>
                <w:rPr>
                  <w:rFonts w:ascii="Cambria Math" w:eastAsiaTheme="minorEastAsia" w:hAnsi="Cambria Math"/>
                  <w:i/>
                  <w:sz w:val="24"/>
                  <w:szCs w:val="24"/>
                </w:rPr>
              </m:ctrlPr>
            </m:dPr>
            <m:e>
              <m:r>
                <w:rPr>
                  <w:rFonts w:ascii="Cambria Math" w:eastAsiaTheme="minorEastAsia" w:hAnsi="Cambria Math"/>
                  <w:sz w:val="24"/>
                  <w:szCs w:val="24"/>
                </w:rPr>
                <m:t>1+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4"/>
                          <w:szCs w:val="24"/>
                        </w:rPr>
                        <m:t>n</m:t>
                      </m:r>
                    </m:sup>
                  </m:sSup>
                </m:den>
              </m:f>
            </m:e>
          </m:d>
        </m:oMath>
      </m:oMathPara>
    </w:p>
    <w:p w:rsidR="00585E4B" w:rsidRPr="00B1116A" w:rsidRDefault="00585E4B" w:rsidP="00552802">
      <w:pPr>
        <w:spacing w:line="240" w:lineRule="auto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3) On pose 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2 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+..+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et 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4 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+..+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</m:den>
          </m:f>
        </m:oMath>
      </m:oMathPara>
    </w:p>
    <w:p w:rsidR="00585E4B" w:rsidRPr="00B1116A" w:rsidRDefault="00872133" w:rsidP="00552802">
      <w:pPr>
        <w:spacing w:line="240" w:lineRule="auto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 </m:t>
          </m:r>
          <m:r>
            <m:rPr>
              <m:sty m:val="p"/>
            </m:rPr>
            <w:rPr>
              <w:rFonts w:ascii="Cambria Math" w:hAnsi="Cambria Math" w:hint="cs"/>
              <w:sz w:val="24"/>
              <w:szCs w:val="24"/>
            </w:rPr>
            <m:t>à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l</m:t>
          </m:r>
          <m:r>
            <m:rPr>
              <m:sty m:val="p"/>
            </m:rPr>
            <w:rPr>
              <w:rFonts w:ascii="Cambria Math" w:hAnsi="Cambria Math" w:hint="cs"/>
              <w:sz w:val="24"/>
              <w:szCs w:val="24"/>
            </w:rPr>
            <m:t>’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aide de la premi</m:t>
          </m:r>
          <m:r>
            <m:rPr>
              <m:sty m:val="p"/>
            </m:rPr>
            <w:rPr>
              <w:rFonts w:ascii="Cambria Math" w:hAnsi="Cambria Math" w:hint="cs"/>
              <w:sz w:val="24"/>
              <w:szCs w:val="24"/>
            </w:rPr>
            <m:t>è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re partie, montrer que :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-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2</m:t>
              </m:r>
            </m:den>
          </m:f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≤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ln</m:t>
              </m:r>
            </m:fName>
            <m:e>
              <m:d>
                <m:d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  <w:sz w:val="24"/>
                          <w:szCs w:val="24"/>
                        </w:rPr>
                        <m:t>n</m:t>
                      </m:r>
                    </m:sub>
                  </m:sSub>
                </m:e>
              </m:d>
              <m:ctrlPr>
                <w:rPr>
                  <w:rFonts w:ascii="Cambria Math" w:hAnsi="Cambria Math"/>
                  <w:i/>
                  <w:sz w:val="24"/>
                  <w:szCs w:val="24"/>
                </w:rPr>
              </m:ctrlPr>
            </m:e>
          </m:func>
          <m:r>
            <w:rPr>
              <w:rFonts w:ascii="Cambria Math" w:hAnsi="Cambria Math"/>
              <w:sz w:val="24"/>
              <w:szCs w:val="24"/>
            </w:rPr>
            <m:t>≤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</m:oMath>
      </m:oMathPara>
    </w:p>
    <w:p w:rsidR="00585E4B" w:rsidRPr="00B1116A" w:rsidRDefault="00585E4B" w:rsidP="00552802">
      <w:pPr>
        <w:spacing w:line="240" w:lineRule="auto"/>
        <w:rPr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4) Calculer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S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et </m:t>
          </m:r>
          <m:sSub>
            <m:sSubPr>
              <m:ctrlPr>
                <w:rPr>
                  <w:rFonts w:ascii="Cambria Math" w:hAnsi="Cambria Math"/>
                  <w:sz w:val="24"/>
                  <w:szCs w:val="24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T</m:t>
              </m:r>
            </m:e>
            <m:sub>
              <m:r>
                <w:rPr>
                  <w:rFonts w:ascii="Cambria Math" w:hAnsi="Cambria Math"/>
                  <w:sz w:val="24"/>
                  <w:szCs w:val="24"/>
                </w:rPr>
                <m:t>n</m:t>
              </m:r>
            </m:sub>
          </m:sSub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en fonction de </m:t>
          </m:r>
          <m:r>
            <w:rPr>
              <w:rFonts w:ascii="Cambria Math" w:hAnsi="Cambria Math"/>
              <w:sz w:val="24"/>
              <w:szCs w:val="24"/>
            </w:rPr>
            <m:t>n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. En d</m:t>
          </m:r>
          <m:r>
            <m:rPr>
              <m:sty m:val="p"/>
            </m:rPr>
            <w:rPr>
              <w:rFonts w:ascii="Cambria Math" w:hAnsi="Cambria Math" w:hint="cs"/>
              <w:sz w:val="24"/>
              <w:szCs w:val="24"/>
            </w:rPr>
            <m:t>é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duire  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</m:func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 et </m:t>
          </m:r>
          <m:func>
            <m:funcPr>
              <m:ctrlPr>
                <w:rPr>
                  <w:rFonts w:ascii="Cambria Math" w:hAnsi="Cambria Math"/>
                  <w:sz w:val="24"/>
                  <w:szCs w:val="24"/>
                </w:rPr>
              </m:ctrlPr>
            </m:funcPr>
            <m:fName>
              <m:limLow>
                <m:limLow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limLow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lim</m:t>
                  </m:r>
                </m:e>
                <m:lim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→+∞</m:t>
                  </m:r>
                </m:lim>
              </m:limLow>
            </m:fName>
            <m:e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e>
          </m:func>
        </m:oMath>
      </m:oMathPara>
    </w:p>
    <w:p w:rsidR="00585E4B" w:rsidRPr="00B1116A" w:rsidRDefault="00585E4B" w:rsidP="00552802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>5) a) Montrer que la suite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B1116A">
        <w:rPr>
          <w:sz w:val="24"/>
          <w:szCs w:val="24"/>
        </w:rPr>
        <w:t xml:space="preserve">) est strictement croissante. </w:t>
      </w:r>
    </w:p>
    <w:p w:rsidR="00585E4B" w:rsidRPr="00B1116A" w:rsidRDefault="00585E4B" w:rsidP="00552802">
      <w:pPr>
        <w:spacing w:line="240" w:lineRule="auto"/>
        <w:rPr>
          <w:sz w:val="24"/>
          <w:szCs w:val="24"/>
        </w:rPr>
      </w:pPr>
      <w:r w:rsidRPr="00B1116A">
        <w:rPr>
          <w:sz w:val="24"/>
          <w:szCs w:val="24"/>
        </w:rPr>
        <w:t>b) En d</w:t>
      </w:r>
      <w:r w:rsidRPr="00B1116A">
        <w:rPr>
          <w:rFonts w:hint="cs"/>
          <w:sz w:val="24"/>
          <w:szCs w:val="24"/>
        </w:rPr>
        <w:t>é</w:t>
      </w:r>
      <w:r w:rsidRPr="00B1116A">
        <w:rPr>
          <w:sz w:val="24"/>
          <w:szCs w:val="24"/>
        </w:rPr>
        <w:t>duire que (</w:t>
      </w:r>
      <m:oMath>
        <m:sSub>
          <m:sSubPr>
            <m:ctrlPr>
              <w:rPr>
                <w:rFonts w:ascii="Cambria Math" w:hAnsi="Cambria Math"/>
                <w:sz w:val="24"/>
                <w:szCs w:val="24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n</m:t>
            </m:r>
          </m:sub>
        </m:sSub>
      </m:oMath>
      <w:r w:rsidRPr="00B1116A">
        <w:rPr>
          <w:sz w:val="24"/>
          <w:szCs w:val="24"/>
        </w:rPr>
        <w:t xml:space="preserve">) est convergent. Soit </w:t>
      </w:r>
      <w:r w:rsidRPr="00B1116A">
        <w:rPr>
          <w:rFonts w:ascii="Cambria Math" w:hAnsi="Cambria Math"/>
          <w:sz w:val="24"/>
          <w:szCs w:val="24"/>
        </w:rPr>
        <w:t xml:space="preserve">ℓ </w:t>
      </w:r>
      <w:r w:rsidRPr="00B1116A">
        <w:rPr>
          <w:sz w:val="24"/>
          <w:szCs w:val="24"/>
        </w:rPr>
        <w:t xml:space="preserve">sa limite. </w:t>
      </w:r>
    </w:p>
    <w:p w:rsidR="00585E4B" w:rsidRPr="00B1116A" w:rsidRDefault="00585E4B" w:rsidP="00552802">
      <w:pPr>
        <w:spacing w:line="240" w:lineRule="auto"/>
        <w:rPr>
          <w:rFonts w:eastAsiaTheme="minorEastAsia"/>
          <w:sz w:val="24"/>
          <w:szCs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Montrer que 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5</m:t>
              </m:r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>6</m:t>
              </m:r>
            </m:den>
          </m:f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≤ ln(</m:t>
          </m:r>
          <m:r>
            <m:rPr>
              <m:scr m:val="script"/>
              <m:sty m:val="p"/>
            </m:rPr>
            <w:rPr>
              <w:rFonts w:ascii="Cambria Math" w:hAnsi="Cambria Math"/>
              <w:sz w:val="24"/>
              <w:szCs w:val="24"/>
            </w:rPr>
            <m:t xml:space="preserve">l) ≤ 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1 et en d</m:t>
          </m:r>
          <m:r>
            <m:rPr>
              <m:sty m:val="p"/>
            </m:rPr>
            <w:rPr>
              <w:rFonts w:ascii="Cambria Math" w:hAnsi="Cambria Math" w:hint="cs"/>
              <w:sz w:val="24"/>
              <w:szCs w:val="24"/>
            </w:rPr>
            <m:t>é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duire un encadrement de </m:t>
          </m:r>
          <m:r>
            <m:rPr>
              <m:scr m:val="script"/>
              <m:sty m:val="p"/>
            </m:rPr>
            <w:rPr>
              <w:rFonts w:ascii="Cambria Math" w:hAnsi="Cambria Math"/>
              <w:sz w:val="24"/>
              <w:szCs w:val="24"/>
            </w:rPr>
            <m:t xml:space="preserve">l. </m:t>
          </m:r>
        </m:oMath>
      </m:oMathPara>
    </w:p>
    <w:p w:rsidR="00585E4B" w:rsidRDefault="00585E4B" w:rsidP="00585E4B"/>
    <w:sectPr w:rsidR="00585E4B" w:rsidSect="006D549B">
      <w:pgSz w:w="11906" w:h="16838"/>
      <w:pgMar w:top="284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234C65"/>
    <w:rsid w:val="00020CE2"/>
    <w:rsid w:val="00053A20"/>
    <w:rsid w:val="00086E01"/>
    <w:rsid w:val="000A7116"/>
    <w:rsid w:val="00127C42"/>
    <w:rsid w:val="001A7131"/>
    <w:rsid w:val="00234C65"/>
    <w:rsid w:val="002B1142"/>
    <w:rsid w:val="002E7F9B"/>
    <w:rsid w:val="003718F7"/>
    <w:rsid w:val="003A5B6A"/>
    <w:rsid w:val="003E14BF"/>
    <w:rsid w:val="00405926"/>
    <w:rsid w:val="00476E83"/>
    <w:rsid w:val="004F6F19"/>
    <w:rsid w:val="00527E5D"/>
    <w:rsid w:val="00552802"/>
    <w:rsid w:val="00585E4B"/>
    <w:rsid w:val="006009DE"/>
    <w:rsid w:val="00685D20"/>
    <w:rsid w:val="00690DC1"/>
    <w:rsid w:val="006A3784"/>
    <w:rsid w:val="006C6B0E"/>
    <w:rsid w:val="006D549B"/>
    <w:rsid w:val="00712C7C"/>
    <w:rsid w:val="00745D7C"/>
    <w:rsid w:val="007B4611"/>
    <w:rsid w:val="0083186C"/>
    <w:rsid w:val="00872133"/>
    <w:rsid w:val="00873045"/>
    <w:rsid w:val="00944276"/>
    <w:rsid w:val="009665DE"/>
    <w:rsid w:val="00A16A8B"/>
    <w:rsid w:val="00A314F6"/>
    <w:rsid w:val="00A92F36"/>
    <w:rsid w:val="00AE31C5"/>
    <w:rsid w:val="00AF1AD3"/>
    <w:rsid w:val="00B1116A"/>
    <w:rsid w:val="00B37379"/>
    <w:rsid w:val="00BA15EE"/>
    <w:rsid w:val="00BB28F0"/>
    <w:rsid w:val="00BD4981"/>
    <w:rsid w:val="00C83EB4"/>
    <w:rsid w:val="00CE4FC6"/>
    <w:rsid w:val="00D56C30"/>
    <w:rsid w:val="00D6097B"/>
    <w:rsid w:val="00D90CA5"/>
    <w:rsid w:val="00DA7E64"/>
    <w:rsid w:val="00DE5792"/>
    <w:rsid w:val="00E228BD"/>
    <w:rsid w:val="00E82523"/>
    <w:rsid w:val="00E926AA"/>
    <w:rsid w:val="00E92E73"/>
    <w:rsid w:val="00EC1F9A"/>
    <w:rsid w:val="00F736DA"/>
    <w:rsid w:val="00FB5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5D2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34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34C65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E31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AE31C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matheleve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contact@matheleve.net" TargetMode="External"/><Relationship Id="rId5" Type="http://schemas.openxmlformats.org/officeDocument/2006/relationships/hyperlink" Target="http://www.matheleve.ne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DDD6-2945-4134-86D8-310A6647C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560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InfoVip</dc:creator>
  <cp:keywords/>
  <dc:description/>
  <cp:lastModifiedBy>InfoVip</cp:lastModifiedBy>
  <cp:revision>60</cp:revision>
  <cp:lastPrinted>2012-02-17T20:06:00Z</cp:lastPrinted>
  <dcterms:created xsi:type="dcterms:W3CDTF">2012-02-12T21:33:00Z</dcterms:created>
  <dcterms:modified xsi:type="dcterms:W3CDTF">2012-02-18T13:14:00Z</dcterms:modified>
</cp:coreProperties>
</file>