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464" w:type="dxa"/>
        <w:tblLook w:val="04A0"/>
      </w:tblPr>
      <w:tblGrid>
        <w:gridCol w:w="3070"/>
        <w:gridCol w:w="3071"/>
        <w:gridCol w:w="3323"/>
      </w:tblGrid>
      <w:tr w:rsidR="00D65BD8" w:rsidTr="000C0BE8">
        <w:tc>
          <w:tcPr>
            <w:tcW w:w="3070" w:type="dxa"/>
          </w:tcPr>
          <w:p w:rsidR="00D65BD8" w:rsidRDefault="00D65BD8">
            <w:bookmarkStart w:id="0" w:name="_GoBack"/>
            <w:bookmarkEnd w:id="0"/>
            <w:r>
              <w:t xml:space="preserve">Délégation régionale de Zaghouan : Lycée </w:t>
            </w:r>
            <w:proofErr w:type="spellStart"/>
            <w:r>
              <w:t>Ennozha</w:t>
            </w:r>
            <w:proofErr w:type="spellEnd"/>
          </w:p>
        </w:tc>
        <w:tc>
          <w:tcPr>
            <w:tcW w:w="3071" w:type="dxa"/>
          </w:tcPr>
          <w:p w:rsidR="00D65BD8" w:rsidRDefault="00D65BD8">
            <w:r>
              <w:t>Devoir de synthèse N I</w:t>
            </w:r>
          </w:p>
          <w:p w:rsidR="00D65BD8" w:rsidRPr="00D65BD8" w:rsidRDefault="00D65BD8">
            <w:r>
              <w:t xml:space="preserve"> 4</w:t>
            </w:r>
            <w:r>
              <w:rPr>
                <w:vertAlign w:val="superscript"/>
              </w:rPr>
              <w:t>ème</w:t>
            </w:r>
            <w:r>
              <w:t xml:space="preserve"> technique 2</w:t>
            </w:r>
          </w:p>
        </w:tc>
        <w:tc>
          <w:tcPr>
            <w:tcW w:w="3323" w:type="dxa"/>
          </w:tcPr>
          <w:p w:rsidR="00D65BD8" w:rsidRDefault="00D65BD8">
            <w:r>
              <w:t>Prof : M</w:t>
            </w:r>
            <w:r>
              <w:rPr>
                <w:vertAlign w:val="superscript"/>
              </w:rPr>
              <w:t>r </w:t>
            </w:r>
            <w:r>
              <w:t xml:space="preserve">: </w:t>
            </w:r>
            <w:proofErr w:type="spellStart"/>
            <w:r>
              <w:t>Yahyaoui</w:t>
            </w:r>
            <w:proofErr w:type="spellEnd"/>
          </w:p>
          <w:p w:rsidR="00D65BD8" w:rsidRPr="00D65BD8" w:rsidRDefault="000C0BE8">
            <w:r>
              <w:t xml:space="preserve"> Durée 2heures Année : 2010-</w:t>
            </w:r>
            <w:r w:rsidR="00D65BD8">
              <w:t>2011</w:t>
            </w:r>
          </w:p>
        </w:tc>
      </w:tr>
    </w:tbl>
    <w:p w:rsidR="00301136" w:rsidRDefault="00D65BD8">
      <w:pPr>
        <w:rPr>
          <w:b/>
          <w:bCs/>
          <w:u w:val="single"/>
        </w:rPr>
      </w:pPr>
      <w:r w:rsidRPr="00D65BD8">
        <w:rPr>
          <w:b/>
          <w:bCs/>
          <w:u w:val="single"/>
        </w:rPr>
        <w:t>Exercice 1</w:t>
      </w:r>
      <w:proofErr w:type="gramStart"/>
      <w:r>
        <w:rPr>
          <w:b/>
          <w:bCs/>
          <w:u w:val="single"/>
        </w:rPr>
        <w:t>( 4</w:t>
      </w:r>
      <w:proofErr w:type="gramEnd"/>
      <w:r>
        <w:rPr>
          <w:b/>
          <w:bCs/>
          <w:u w:val="single"/>
        </w:rPr>
        <w:t xml:space="preserve"> points)</w:t>
      </w:r>
    </w:p>
    <w:p w:rsidR="00D65BD8" w:rsidRDefault="00D65BD8">
      <w:r>
        <w:t>Pour chaque question, une seule est exacte</w:t>
      </w:r>
    </w:p>
    <w:p w:rsidR="00D65BD8" w:rsidRDefault="00D65BD8" w:rsidP="00D65BD8">
      <w:pPr>
        <w:pStyle w:val="Paragraphedeliste"/>
        <w:numPr>
          <w:ilvl w:val="0"/>
          <w:numId w:val="1"/>
        </w:numPr>
      </w:pPr>
      <w:r>
        <w:t xml:space="preserve">Soit dans C l’équation </w:t>
      </w:r>
      <w:proofErr w:type="gramStart"/>
      <w:r>
        <w:t>( E</w:t>
      </w:r>
      <w:proofErr w:type="gramEnd"/>
      <w:r>
        <w:t>)</w:t>
      </w:r>
      <w:r w:rsidR="0077540B">
        <w:t> : z²-miz+1=0 où m est un réel non nul. On a alors les solutions de</w:t>
      </w:r>
    </w:p>
    <w:p w:rsidR="0077540B" w:rsidRPr="0077540B" w:rsidRDefault="0077540B" w:rsidP="0077540B">
      <w:pPr>
        <w:pStyle w:val="Paragraphedeliste"/>
      </w:pPr>
      <w:r>
        <w:t xml:space="preserve">De ’équation </w:t>
      </w:r>
      <w:proofErr w:type="gramStart"/>
      <w:r>
        <w:t>( E</w:t>
      </w:r>
      <w:proofErr w:type="gramEnd"/>
      <w:r>
        <w:t>) qui sont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831"/>
        <w:gridCol w:w="2877"/>
        <w:gridCol w:w="2860"/>
      </w:tblGrid>
      <w:tr w:rsidR="0077540B" w:rsidTr="0077540B">
        <w:tc>
          <w:tcPr>
            <w:tcW w:w="3070" w:type="dxa"/>
          </w:tcPr>
          <w:p w:rsidR="0077540B" w:rsidRDefault="0077540B" w:rsidP="0077540B">
            <w:pPr>
              <w:pStyle w:val="Paragraphedeliste"/>
              <w:numPr>
                <w:ilvl w:val="0"/>
                <w:numId w:val="2"/>
              </w:numPr>
            </w:pPr>
            <w:r>
              <w:t>réelles</w:t>
            </w:r>
          </w:p>
        </w:tc>
        <w:tc>
          <w:tcPr>
            <w:tcW w:w="3071" w:type="dxa"/>
          </w:tcPr>
          <w:p w:rsidR="0077540B" w:rsidRDefault="0077540B" w:rsidP="0077540B">
            <w:pPr>
              <w:pStyle w:val="Paragraphedeliste"/>
              <w:numPr>
                <w:ilvl w:val="0"/>
                <w:numId w:val="2"/>
              </w:numPr>
            </w:pPr>
            <w:r>
              <w:t>opposées</w:t>
            </w:r>
          </w:p>
        </w:tc>
        <w:tc>
          <w:tcPr>
            <w:tcW w:w="3071" w:type="dxa"/>
          </w:tcPr>
          <w:p w:rsidR="0077540B" w:rsidRDefault="0077540B" w:rsidP="0077540B">
            <w:pPr>
              <w:pStyle w:val="Paragraphedeliste"/>
              <w:numPr>
                <w:ilvl w:val="0"/>
                <w:numId w:val="2"/>
              </w:numPr>
            </w:pPr>
            <w:r>
              <w:t>inverses</w:t>
            </w:r>
          </w:p>
        </w:tc>
      </w:tr>
    </w:tbl>
    <w:p w:rsidR="0077540B" w:rsidRPr="0077540B" w:rsidRDefault="0077540B" w:rsidP="0077540B">
      <w:pPr>
        <w:pStyle w:val="Paragraphedeliste"/>
        <w:numPr>
          <w:ilvl w:val="0"/>
          <w:numId w:val="1"/>
        </w:numPr>
      </w:pPr>
      <w:r>
        <w:t xml:space="preserve">Les racines carrées de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</m:oMath>
      <w:r>
        <w:t xml:space="preserve"> sont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880"/>
        <w:gridCol w:w="2834"/>
        <w:gridCol w:w="2854"/>
      </w:tblGrid>
      <w:tr w:rsidR="0077540B" w:rsidTr="0077540B">
        <w:tc>
          <w:tcPr>
            <w:tcW w:w="3070" w:type="dxa"/>
          </w:tcPr>
          <w:p w:rsidR="0077540B" w:rsidRDefault="008F7F60" w:rsidP="0077540B">
            <w:pPr>
              <w:pStyle w:val="Paragraphedeliste"/>
              <w:numPr>
                <w:ilvl w:val="0"/>
                <w:numId w:val="3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i</m:t>
                  </m:r>
                </m:den>
              </m:f>
            </m:oMath>
            <w:r w:rsidR="0077540B">
              <w:t xml:space="preserve">   et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i</m:t>
                  </m:r>
                </m:den>
              </m:f>
            </m:oMath>
          </w:p>
        </w:tc>
        <w:tc>
          <w:tcPr>
            <w:tcW w:w="3071" w:type="dxa"/>
          </w:tcPr>
          <w:p w:rsidR="0077540B" w:rsidRDefault="0077540B" w:rsidP="0077540B">
            <w:pPr>
              <w:pStyle w:val="Paragraphedeliste"/>
              <w:numPr>
                <w:ilvl w:val="0"/>
                <w:numId w:val="3"/>
              </w:numPr>
              <w:ind w:left="0" w:firstLine="0"/>
            </w:pPr>
            <w:r>
              <w:t>1-i  et -1+i</w:t>
            </w:r>
          </w:p>
        </w:tc>
        <w:tc>
          <w:tcPr>
            <w:tcW w:w="3071" w:type="dxa"/>
          </w:tcPr>
          <w:p w:rsidR="0077540B" w:rsidRDefault="008F7F60" w:rsidP="0077540B">
            <w:pPr>
              <w:pStyle w:val="Paragraphedeliste"/>
              <w:numPr>
                <w:ilvl w:val="0"/>
                <w:numId w:val="3"/>
              </w:numPr>
              <w:ind w:left="0" w:firstLine="0"/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i</m:t>
              </m:r>
            </m:oMath>
            <w:r w:rsidR="0077540B">
              <w:t xml:space="preserve">  et-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i</m:t>
              </m:r>
            </m:oMath>
          </w:p>
        </w:tc>
      </w:tr>
    </w:tbl>
    <w:p w:rsidR="002639E1" w:rsidRPr="0077540B" w:rsidRDefault="002639E1" w:rsidP="002639E1">
      <w:pPr>
        <w:pStyle w:val="Paragraphedeliste"/>
        <w:numPr>
          <w:ilvl w:val="0"/>
          <w:numId w:val="1"/>
        </w:numPr>
      </w:pPr>
      <w:r>
        <w:t>-1+i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 est une racine cubique de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850"/>
        <w:gridCol w:w="2863"/>
        <w:gridCol w:w="2855"/>
      </w:tblGrid>
      <w:tr w:rsidR="002639E1" w:rsidTr="002639E1">
        <w:tc>
          <w:tcPr>
            <w:tcW w:w="3070" w:type="dxa"/>
          </w:tcPr>
          <w:p w:rsidR="002639E1" w:rsidRDefault="002639E1" w:rsidP="002639E1">
            <w:pPr>
              <w:pStyle w:val="Paragraphedeliste"/>
              <w:numPr>
                <w:ilvl w:val="0"/>
                <w:numId w:val="4"/>
              </w:numPr>
            </w:pPr>
            <w:r>
              <w:t>-8i</w:t>
            </w:r>
          </w:p>
        </w:tc>
        <w:tc>
          <w:tcPr>
            <w:tcW w:w="3071" w:type="dxa"/>
          </w:tcPr>
          <w:p w:rsidR="002639E1" w:rsidRDefault="002639E1" w:rsidP="002639E1">
            <w:pPr>
              <w:pStyle w:val="Paragraphedeliste"/>
              <w:numPr>
                <w:ilvl w:val="0"/>
                <w:numId w:val="4"/>
              </w:numPr>
            </w:pPr>
            <w:r>
              <w:t>8i</w:t>
            </w:r>
          </w:p>
        </w:tc>
        <w:tc>
          <w:tcPr>
            <w:tcW w:w="3071" w:type="dxa"/>
          </w:tcPr>
          <w:p w:rsidR="002639E1" w:rsidRDefault="002639E1" w:rsidP="002639E1">
            <w:pPr>
              <w:pStyle w:val="Paragraphedeliste"/>
              <w:numPr>
                <w:ilvl w:val="0"/>
                <w:numId w:val="4"/>
              </w:numPr>
            </w:pPr>
            <w:r>
              <w:t>8</w:t>
            </w:r>
          </w:p>
        </w:tc>
      </w:tr>
    </w:tbl>
    <w:p w:rsidR="002639E1" w:rsidRPr="0077540B" w:rsidRDefault="002639E1" w:rsidP="002639E1">
      <w:pPr>
        <w:pStyle w:val="Paragraphedeliste"/>
        <w:numPr>
          <w:ilvl w:val="0"/>
          <w:numId w:val="1"/>
        </w:numPr>
      </w:pPr>
      <w:r>
        <w:t>La dérivée de la fonction f(x) =</w:t>
      </w:r>
      <w:proofErr w:type="gramStart"/>
      <w:r>
        <w:t>x²sin(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sur IR|{ 0} est : 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2952"/>
        <w:gridCol w:w="2821"/>
        <w:gridCol w:w="2795"/>
      </w:tblGrid>
      <w:tr w:rsidR="00CA770F" w:rsidTr="002639E1">
        <w:tc>
          <w:tcPr>
            <w:tcW w:w="3070" w:type="dxa"/>
          </w:tcPr>
          <w:p w:rsidR="002639E1" w:rsidRDefault="002639E1" w:rsidP="002639E1">
            <w:pPr>
              <w:pStyle w:val="Paragraphedeliste"/>
              <w:numPr>
                <w:ilvl w:val="0"/>
                <w:numId w:val="5"/>
              </w:numPr>
            </w:pPr>
            <m:oMath>
              <m:r>
                <w:rPr>
                  <w:rFonts w:ascii="Cambria Math" w:hAnsi="Cambria Math"/>
                </w:rPr>
                <m:t>2x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e>
              </m:func>
            </m:oMath>
          </w:p>
        </w:tc>
        <w:tc>
          <w:tcPr>
            <w:tcW w:w="3071" w:type="dxa"/>
          </w:tcPr>
          <w:p w:rsidR="002639E1" w:rsidRDefault="00CA770F" w:rsidP="00CA770F">
            <w:pPr>
              <w:pStyle w:val="Paragraphedeliste"/>
              <w:numPr>
                <w:ilvl w:val="0"/>
                <w:numId w:val="5"/>
              </w:numPr>
            </w:pPr>
            <w:r>
              <w:t>-</w:t>
            </w:r>
            <m:oMath>
              <m:r>
                <w:rPr>
                  <w:rFonts w:ascii="Cambria Math" w:hAnsi="Cambria Math"/>
                </w:rPr>
                <m:t>2x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e>
              </m:func>
            </m:oMath>
          </w:p>
        </w:tc>
        <w:tc>
          <w:tcPr>
            <w:tcW w:w="3071" w:type="dxa"/>
          </w:tcPr>
          <w:p w:rsidR="002639E1" w:rsidRDefault="00CA770F" w:rsidP="00CA770F">
            <w:pPr>
              <w:pStyle w:val="Paragraphedeliste"/>
              <w:ind w:left="0"/>
            </w:pPr>
            <w:r>
              <w:t>c)</w:t>
            </w:r>
            <m:oMath>
              <m:r>
                <w:rPr>
                  <w:rFonts w:ascii="Cambria Math" w:hAnsi="Cambria Math"/>
                </w:rPr>
                <m:t xml:space="preserve"> 2x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e>
              </m:func>
            </m:oMath>
          </w:p>
        </w:tc>
      </w:tr>
    </w:tbl>
    <w:p w:rsidR="00CA770F" w:rsidRDefault="00BF0D57" w:rsidP="00CA770F">
      <w:pPr>
        <w:rPr>
          <w:b/>
          <w:bCs/>
          <w:u w:val="single"/>
        </w:rPr>
      </w:pPr>
      <w:r>
        <w:rPr>
          <w:b/>
          <w:bCs/>
          <w:u w:val="single"/>
        </w:rPr>
        <w:t>Exercice 2</w:t>
      </w:r>
      <w:proofErr w:type="gramStart"/>
      <w:r w:rsidR="00CA770F">
        <w:rPr>
          <w:b/>
          <w:bCs/>
          <w:u w:val="single"/>
        </w:rPr>
        <w:t>( 5</w:t>
      </w:r>
      <w:proofErr w:type="gramEnd"/>
      <w:r w:rsidR="00CA770F">
        <w:rPr>
          <w:b/>
          <w:bCs/>
          <w:u w:val="single"/>
        </w:rPr>
        <w:t xml:space="preserve"> points)</w:t>
      </w:r>
    </w:p>
    <w:p w:rsidR="002202B2" w:rsidRDefault="002202B2" w:rsidP="00CA770F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>
            <wp:extent cx="5697220" cy="45485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454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0B" w:rsidRDefault="002202B2" w:rsidP="00CA770F">
      <w:r>
        <w:t>Dans le graphique ci-dessus </w:t>
      </w:r>
      <w:proofErr w:type="gramStart"/>
      <w:r>
        <w:t>;on</w:t>
      </w:r>
      <w:proofErr w:type="gramEnd"/>
      <w:r>
        <w:t xml:space="preserve"> a représenté la courbe (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) d’une fonction f définie sur IR/{1}</w:t>
      </w:r>
    </w:p>
    <w:p w:rsidR="002202B2" w:rsidRDefault="002202B2" w:rsidP="00CA770F">
      <w:r>
        <w:t xml:space="preserve">La droite </w:t>
      </w:r>
      <w:r>
        <w:rPr>
          <w:rFonts w:ascii="Cambria Math" w:hAnsi="Cambria Math"/>
        </w:rPr>
        <w:t>∆ </w:t>
      </w:r>
      <w:r>
        <w:t xml:space="preserve">: y=x est une asymptote à (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) au voisinage de+</w:t>
      </w:r>
      <w:r>
        <w:rPr>
          <w:rFonts w:ascii="Cambria Math" w:hAnsi="Cambria Math"/>
        </w:rPr>
        <w:t>∞ </w:t>
      </w:r>
      <w:r>
        <w:t xml:space="preserve">; (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) admet une tangente horizontale au point </w:t>
      </w:r>
      <w:proofErr w:type="gramStart"/>
      <w:r>
        <w:t>A(</w:t>
      </w:r>
      <m:oMath>
        <w:proofErr w:type="gramEnd"/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01037">
        <w:t xml:space="preserve"> )</w:t>
      </w:r>
    </w:p>
    <w:p w:rsidR="00901037" w:rsidRDefault="00901037" w:rsidP="00901037">
      <w:r>
        <w:lastRenderedPageBreak/>
        <w:t>Utiliser le graphique pour répondre :</w:t>
      </w:r>
    </w:p>
    <w:p w:rsidR="00901037" w:rsidRPr="000A0494" w:rsidRDefault="008F7F60" w:rsidP="000A0494">
      <w:pPr>
        <w:pStyle w:val="Paragraphedeliste"/>
        <w:numPr>
          <w:ilvl w:val="0"/>
          <w:numId w:val="6"/>
        </w:numPr>
        <w:rPr>
          <w:lang w:val="en-US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→+∞</m:t>
                </m:r>
              </m:lim>
            </m:limLow>
          </m:fName>
          <m:e>
            <m:r>
              <w:rPr>
                <w:rFonts w:ascii="Cambria Math" w:hAnsi="Cambria Math"/>
                <w:lang w:val="en-US"/>
              </w:rPr>
              <m:t>(</m:t>
            </m:r>
            <m:r>
              <w:rPr>
                <w:rFonts w:ascii="Cambria Math" w:hAnsi="Cambria Math"/>
              </w:rPr>
              <m:t>f</m:t>
            </m:r>
            <m:r>
              <w:rPr>
                <w:rFonts w:ascii="Cambria Math" w:hAnsi="Cambria Math"/>
                <w:lang w:val="en-US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)</m:t>
            </m:r>
          </m:e>
        </m:func>
      </m:oMath>
      <w:r w:rsidR="00901037" w:rsidRPr="000A0494">
        <w:rPr>
          <w:lang w:val="en-US"/>
        </w:rPr>
        <w:t xml:space="preserve"> ,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→+∞</m:t>
            </m:r>
          </m:lim>
        </m:limLow>
        <m:r>
          <w:rPr>
            <w:rFonts w:ascii="Cambria Math" w:hAnsi="Cambria Math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US"/>
          </w:rPr>
          <m:t xml:space="preserve"> )</m:t>
        </m:r>
      </m:oMath>
      <w:r w:rsidR="00901037" w:rsidRPr="000A0494">
        <w:rPr>
          <w:lang w:val="en-US"/>
        </w:rPr>
        <w:t>,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+</m:t>
                </m:r>
              </m:sup>
            </m:sSup>
          </m:lim>
        </m:limLow>
        <m:r>
          <w:rPr>
            <w:rFonts w:ascii="Cambria Math" w:hAnsi="Cambria Math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  <w:lang w:val="en-US"/>
          </w:rPr>
          <m:t xml:space="preserve"> ) </m:t>
        </m:r>
      </m:oMath>
      <w:r w:rsidR="000A0494" w:rsidRPr="000A0494">
        <w:rPr>
          <w:lang w:val="en-US"/>
        </w:rPr>
        <w:t>;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</m:t>
                </m:r>
              </m:sup>
            </m:sSup>
          </m:lim>
        </m:limLow>
        <m:r>
          <w:rPr>
            <w:rFonts w:ascii="Cambria Math" w:hAnsi="Cambria Math"/>
            <w:lang w:val="en-US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0A0494" w:rsidRPr="000A0494">
        <w:rPr>
          <w:lang w:val="en-US"/>
        </w:rPr>
        <w:t>) ,</w:t>
      </w:r>
      <m:oMath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lim</m:t>
            </m:r>
          </m:e>
          <m:li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US"/>
              </w:rPr>
              <m:t>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+</m:t>
                </m:r>
              </m:sup>
            </m:sSup>
          </m:lim>
        </m:limLow>
        <m:r>
          <w:rPr>
            <w:rFonts w:ascii="Cambria Math" w:hAnsi="Cambria Math"/>
            <w:lang w:val="en-US"/>
          </w:rPr>
          <m:t>f(x)</m:t>
        </m:r>
      </m:oMath>
      <w:r w:rsidR="000A0494">
        <w:rPr>
          <w:lang w:val="en-US"/>
        </w:rPr>
        <w:t>sin(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f(x)</m:t>
            </m:r>
          </m:den>
        </m:f>
      </m:oMath>
      <w:r w:rsidR="000A0494">
        <w:rPr>
          <w:lang w:val="en-US"/>
        </w:rPr>
        <w:t>)</w:t>
      </w:r>
    </w:p>
    <w:p w:rsidR="000A0494" w:rsidRPr="000A0494" w:rsidRDefault="000A0494" w:rsidP="000A0494">
      <w:pPr>
        <w:pStyle w:val="Paragraphedeliste"/>
        <w:numPr>
          <w:ilvl w:val="0"/>
          <w:numId w:val="6"/>
        </w:numPr>
      </w:pPr>
      <w:r w:rsidRPr="000A0494">
        <w:t xml:space="preserve">Soit g la restriction de f à l’intervalle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</m:oMath>
    </w:p>
    <w:p w:rsidR="001F1CB6" w:rsidRPr="001F1CB6" w:rsidRDefault="001F1CB6" w:rsidP="001F1CB6">
      <w:pPr>
        <w:pStyle w:val="Paragraphedeliste"/>
        <w:numPr>
          <w:ilvl w:val="0"/>
          <w:numId w:val="7"/>
        </w:numPr>
      </w:pPr>
      <w:r>
        <w:t xml:space="preserve">Montrer que g réalise une bijection de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1,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</m:oMath>
      <w:r w:rsidRPr="001F1CB6">
        <w:t xml:space="preserve"> sur un intervalle</w:t>
      </w:r>
      <w:r>
        <w:t xml:space="preserve"> J à déterminer</w:t>
      </w:r>
    </w:p>
    <w:p w:rsidR="000A0494" w:rsidRPr="001F1CB6" w:rsidRDefault="001F1CB6" w:rsidP="001F1CB6">
      <w:pPr>
        <w:pStyle w:val="Paragraphedeliste"/>
        <w:numPr>
          <w:ilvl w:val="0"/>
          <w:numId w:val="7"/>
        </w:numPr>
      </w:pPr>
      <w:r>
        <w:t xml:space="preserve">Déterminer le sens de variation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 xml:space="preserve"> sur J</w:t>
      </w:r>
    </w:p>
    <w:p w:rsidR="001F1CB6" w:rsidRPr="001F1CB6" w:rsidRDefault="008F7F60" w:rsidP="001F1CB6">
      <w:pPr>
        <w:pStyle w:val="Paragraphedeliste"/>
        <w:numPr>
          <w:ilvl w:val="0"/>
          <w:numId w:val="7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740705">
        <w:t xml:space="preserve"> est-t-elle dérivable à droite</w:t>
      </w:r>
      <w:r w:rsidR="001F1CB6">
        <w:t xml:space="preserve"> de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1F1CB6" w:rsidRDefault="001F1CB6" w:rsidP="001F1CB6">
      <w:pPr>
        <w:pStyle w:val="Paragraphedeliste"/>
        <w:numPr>
          <w:ilvl w:val="0"/>
          <w:numId w:val="7"/>
        </w:numPr>
      </w:pPr>
      <m:oMath>
        <m:r>
          <w:rPr>
            <w:rFonts w:ascii="Cambria Math" w:hAnsi="Cambria Math"/>
          </w:rPr>
          <m:t xml:space="preserve">Tracer </m:t>
        </m:r>
      </m:oMath>
      <w:r>
        <w:t xml:space="preserve">la courbe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:rsidR="00706B27" w:rsidRDefault="00BF0D57" w:rsidP="00706B27">
      <w:pPr>
        <w:rPr>
          <w:b/>
          <w:bCs/>
          <w:u w:val="single"/>
        </w:rPr>
      </w:pPr>
      <w:r>
        <w:rPr>
          <w:b/>
          <w:bCs/>
          <w:u w:val="single"/>
        </w:rPr>
        <w:t>Exercice 3</w:t>
      </w:r>
      <w:proofErr w:type="gramStart"/>
      <w:r w:rsidR="00706B27">
        <w:rPr>
          <w:b/>
          <w:bCs/>
          <w:u w:val="single"/>
        </w:rPr>
        <w:t>( 5</w:t>
      </w:r>
      <w:proofErr w:type="gramEnd"/>
      <w:r w:rsidR="00706B27">
        <w:rPr>
          <w:b/>
          <w:bCs/>
          <w:u w:val="single"/>
        </w:rPr>
        <w:t xml:space="preserve"> points)</w:t>
      </w:r>
    </w:p>
    <w:p w:rsidR="00706B27" w:rsidRPr="00706B27" w:rsidRDefault="00706B27" w:rsidP="00706B27">
      <w:r>
        <w:t xml:space="preserve"> Soit la fonction f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</m:oMath>
      <w:r>
        <w:t xml:space="preserve"> par f(x)=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rad>
      </m:oMath>
    </w:p>
    <w:p w:rsidR="001F1CB6" w:rsidRDefault="00706B27" w:rsidP="00706B27">
      <w:pPr>
        <w:pStyle w:val="Paragraphedeliste"/>
        <w:numPr>
          <w:ilvl w:val="0"/>
          <w:numId w:val="8"/>
        </w:numPr>
      </w:pPr>
      <w:r>
        <w:t xml:space="preserve">a) Montrer que f est dérivable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</m:oMath>
      <w:r>
        <w:t xml:space="preserve"> puis calculer f’(x)</w:t>
      </w:r>
    </w:p>
    <w:p w:rsidR="00706B27" w:rsidRDefault="004E6437" w:rsidP="004E6437">
      <w:pPr>
        <w:ind w:left="1095"/>
      </w:pPr>
      <w:r w:rsidRPr="004E6437">
        <w:t>b)Dresser le tableau de variation de f</w:t>
      </w:r>
    </w:p>
    <w:p w:rsidR="004E6437" w:rsidRDefault="004E6437" w:rsidP="004E6437">
      <w:pPr>
        <w:rPr>
          <w:rFonts w:ascii="Cambria Math" w:hAnsi="Cambria Math"/>
        </w:rPr>
      </w:pPr>
      <w:r>
        <w:t xml:space="preserve">               2) Montrer que l’équation f(x)=x admet dans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</m:oMath>
      <w:r>
        <w:t xml:space="preserve"> une unique solution </w:t>
      </w:r>
      <w:r>
        <w:rPr>
          <w:rFonts w:ascii="Cambria Math" w:hAnsi="Cambria Math"/>
        </w:rPr>
        <w:t>α</w:t>
      </w:r>
      <w:r>
        <w:t xml:space="preserve"> et que </w:t>
      </w:r>
      <w:r>
        <w:rPr>
          <w:rFonts w:ascii="Cambria Math" w:hAnsi="Cambria Math"/>
        </w:rPr>
        <w:t>α∈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</m:oMath>
    </w:p>
    <w:p w:rsidR="00EC1DF6" w:rsidRDefault="00EC1DF6" w:rsidP="004E643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3)  a) Montrer que f réalise une bijection de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0,+∞</m:t>
            </m:r>
          </m:e>
        </m:d>
      </m:oMath>
      <w:r>
        <w:rPr>
          <w:rFonts w:ascii="Cambria Math" w:hAnsi="Cambria Math"/>
        </w:rPr>
        <w:t xml:space="preserve"> sur un intervalle J à déterminer</w:t>
      </w:r>
    </w:p>
    <w:p w:rsidR="00EC1DF6" w:rsidRDefault="00EC1DF6" w:rsidP="00EC1DF6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b)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ascii="Cambria Math" w:hAnsi="Cambria Math"/>
        </w:rPr>
        <w:t xml:space="preserve"> étant la fonction réciproque de f expliciter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 x∈J</m:t>
        </m:r>
      </m:oMath>
    </w:p>
    <w:p w:rsidR="00EC1DF6" w:rsidRDefault="00EC1DF6" w:rsidP="00EC1DF6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c) Montrer que pour tout x</w:t>
      </w:r>
      <m:oMath>
        <m:r>
          <w:rPr>
            <w:rFonts w:ascii="Cambria Math" w:hAnsi="Cambria Math"/>
          </w:rPr>
          <m:t>∈</m:t>
        </m:r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  <m:r>
          <w:rPr>
            <w:rFonts w:ascii="Cambria Math" w:hAnsi="Cambria Math"/>
          </w:rPr>
          <m:t xml:space="preserve"> |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(x)|≤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ambria Math" w:hAnsi="Cambria Math"/>
        </w:rPr>
        <w:t xml:space="preserve"> et que|f(x)-α|≤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ambria Math" w:hAnsi="Cambria Math"/>
        </w:rPr>
        <w:t>|</w:t>
      </w:r>
      <w:r w:rsidR="00BF0D57">
        <w:rPr>
          <w:rFonts w:ascii="Cambria Math" w:hAnsi="Cambria Math"/>
        </w:rPr>
        <w:t>x-α|</w:t>
      </w:r>
    </w:p>
    <w:p w:rsidR="00BF0D57" w:rsidRDefault="00BF0D57" w:rsidP="00EC1DF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Exercice4 </w:t>
      </w:r>
      <w:proofErr w:type="gramStart"/>
      <w:r>
        <w:rPr>
          <w:b/>
          <w:bCs/>
          <w:u w:val="single"/>
        </w:rPr>
        <w:t>( 6</w:t>
      </w:r>
      <w:proofErr w:type="gramEnd"/>
      <w:r>
        <w:rPr>
          <w:b/>
          <w:bCs/>
          <w:u w:val="single"/>
        </w:rPr>
        <w:t xml:space="preserve"> points)</w:t>
      </w:r>
    </w:p>
    <w:p w:rsidR="00BF0D57" w:rsidRDefault="00BF0D57" w:rsidP="00EC1DF6">
      <w:r>
        <w:t xml:space="preserve">     C désigne l’ensemble des nombres complexes, f(z) le polynôme complexe défini par :</w:t>
      </w:r>
    </w:p>
    <w:p w:rsidR="00632A2A" w:rsidRPr="00632A2A" w:rsidRDefault="00BF0D57" w:rsidP="00632A2A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3+i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+12iz+4i+12</m:t>
          </m:r>
        </m:oMath>
      </m:oMathPara>
    </w:p>
    <w:p w:rsidR="00BF0D57" w:rsidRPr="00632A2A" w:rsidRDefault="00632A2A" w:rsidP="00632A2A">
      <w:pPr>
        <w:pStyle w:val="Paragraphedeliste"/>
        <w:numPr>
          <w:ilvl w:val="0"/>
          <w:numId w:val="9"/>
        </w:numPr>
      </w:pPr>
      <w:r>
        <w:t xml:space="preserve">a) Ecrire sous forme algébrique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5-3i)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632A2A" w:rsidRDefault="00632A2A" w:rsidP="00632A2A">
      <w:pPr>
        <w:pStyle w:val="Paragraphedeliste"/>
        <w:numPr>
          <w:ilvl w:val="0"/>
          <w:numId w:val="10"/>
        </w:numPr>
      </w:pPr>
      <w:r w:rsidRPr="00632A2A">
        <w:t xml:space="preserve">Résoudre l’équation 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3-i</m:t>
            </m:r>
          </m:e>
        </m:d>
        <m:r>
          <w:rPr>
            <w:rFonts w:ascii="Cambria Math" w:hAnsi="Cambria Math"/>
          </w:rPr>
          <m:t>z-2+6i=0</m:t>
        </m:r>
      </m:oMath>
    </w:p>
    <w:p w:rsidR="00632A2A" w:rsidRDefault="00D15673" w:rsidP="00D15673">
      <w:pPr>
        <w:pStyle w:val="Paragraphedeliste"/>
        <w:numPr>
          <w:ilvl w:val="0"/>
          <w:numId w:val="9"/>
        </w:numPr>
      </w:pPr>
      <w:r>
        <w:t xml:space="preserve"> a) Montrer que l’équation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</m:oMath>
      <w:r>
        <w:t>=0  admet une solution imaginaire que l’on déterminera</w:t>
      </w:r>
    </w:p>
    <w:p w:rsidR="00D15673" w:rsidRDefault="00D15673" w:rsidP="00D15673">
      <w:pPr>
        <w:pStyle w:val="Paragraphedeliste"/>
        <w:ind w:left="928"/>
      </w:pPr>
      <w:r>
        <w:t xml:space="preserve">      Résoudre alors l’équation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</m:oMath>
      <w:r>
        <w:t xml:space="preserve">=0   </w:t>
      </w:r>
    </w:p>
    <w:p w:rsidR="00D15673" w:rsidRDefault="00D15673" w:rsidP="00D15673">
      <w:pPr>
        <w:pStyle w:val="Paragraphedeliste"/>
        <w:numPr>
          <w:ilvl w:val="0"/>
          <w:numId w:val="9"/>
        </w:numPr>
      </w:pPr>
      <w:r>
        <w:t>Dans le plan complexe rapporté orthonormé (</w:t>
      </w:r>
      <m:oMath>
        <m:r>
          <w:rPr>
            <w:rFonts w:ascii="Cambria Math" w:hAnsi="Cambria Math"/>
          </w:rPr>
          <m:t>O,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 xml:space="preserve"> )</m:t>
        </m:r>
      </m:oMath>
      <w:r w:rsidR="00686AE6">
        <w:t xml:space="preserve">. On considère les points A, B et C d’affixes respectives </w:t>
      </w:r>
      <w:proofErr w:type="gramStart"/>
      <w:r w:rsidR="00686AE6">
        <w:t>2i ,</w:t>
      </w:r>
      <w:proofErr w:type="gramEnd"/>
      <w:r w:rsidR="00686AE6">
        <w:t xml:space="preserve"> -1+i et 4-2i</w:t>
      </w:r>
    </w:p>
    <w:p w:rsidR="00686AE6" w:rsidRDefault="00686AE6" w:rsidP="00AE5062">
      <w:pPr>
        <w:pStyle w:val="Paragraphedeliste"/>
        <w:numPr>
          <w:ilvl w:val="0"/>
          <w:numId w:val="11"/>
        </w:numPr>
      </w:pPr>
      <w:r>
        <w:t>Ecrire -1+i  et 2i sous forme exponentielle</w:t>
      </w:r>
      <w:r w:rsidR="00AE5062">
        <w:t xml:space="preserve"> puis en déduire sous forme algébrique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-1+i</m:t>
                </m:r>
              </m:num>
              <m:den>
                <m:r>
                  <w:rPr>
                    <w:rFonts w:ascii="Cambria Math" w:hAnsi="Cambria Math"/>
                  </w:rPr>
                  <m:t>2i</m:t>
                </m:r>
              </m:den>
            </m:f>
            <m:r>
              <w:rPr>
                <w:rFonts w:ascii="Cambria Math" w:hAnsi="Cambria Math"/>
              </w:rPr>
              <m:t xml:space="preserve"> )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</m:oMath>
    </w:p>
    <w:p w:rsidR="00AE5062" w:rsidRDefault="00AE5062" w:rsidP="00AE5062">
      <w:pPr>
        <w:pStyle w:val="Paragraphedeliste"/>
        <w:numPr>
          <w:ilvl w:val="0"/>
          <w:numId w:val="11"/>
        </w:numPr>
      </w:pPr>
      <w:r>
        <w:t xml:space="preserve">Calculer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</m:oMath>
      <w:r w:rsidR="00D10616">
        <w:t xml:space="preserve">puis en déduire que </w:t>
      </w:r>
      <w:proofErr w:type="gramStart"/>
      <w:r w:rsidR="00D10616">
        <w:t>A ,</w:t>
      </w:r>
      <w:proofErr w:type="gramEnd"/>
      <w:r w:rsidR="00D10616">
        <w:t xml:space="preserve"> B et C sont sur un cercle dont on déterminera le centre  et le rayon</w:t>
      </w:r>
    </w:p>
    <w:p w:rsidR="00AA3E1C" w:rsidRDefault="00AA3E1C" w:rsidP="00AE5062">
      <w:pPr>
        <w:pStyle w:val="Paragraphedeliste"/>
        <w:numPr>
          <w:ilvl w:val="0"/>
          <w:numId w:val="11"/>
        </w:numPr>
      </w:pPr>
      <w:r>
        <w:t>Vérifier que le point  D d’affixe 3-3i  est sur ce cercle</w:t>
      </w:r>
    </w:p>
    <w:p w:rsidR="00AA3E1C" w:rsidRDefault="00AA3E1C" w:rsidP="00AA3E1C">
      <w:pPr>
        <w:pStyle w:val="Paragraphedeliste"/>
        <w:numPr>
          <w:ilvl w:val="0"/>
          <w:numId w:val="9"/>
        </w:numPr>
      </w:pPr>
      <w:r>
        <w:t>Pour tout M du plan D’affixe z on associe le point M’ d’affixe z’ tel que z’= (1-3i</w:t>
      </w:r>
      <w:proofErr w:type="gramStart"/>
      <w:r>
        <w:t>)z</w:t>
      </w:r>
      <w:proofErr w:type="gramEnd"/>
      <w:r>
        <w:t>+4i</w:t>
      </w:r>
    </w:p>
    <w:p w:rsidR="00AA3E1C" w:rsidRPr="00AA3E1C" w:rsidRDefault="00AA3E1C" w:rsidP="00AA3E1C">
      <w:pPr>
        <w:pStyle w:val="Paragraphedeliste"/>
        <w:numPr>
          <w:ilvl w:val="0"/>
          <w:numId w:val="12"/>
        </w:numPr>
      </w:pPr>
      <w:r>
        <w:t xml:space="preserve">Montrer que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Z'</m:t>
                </m:r>
              </m:e>
              <m:sub>
                <m:r>
                  <w:rPr>
                    <w:rFonts w:ascii="Cambria Math" w:hAnsi="Cambria Math"/>
                  </w:rPr>
                  <m:t>M'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616789">
        <w:t xml:space="preserve">  puis la nature du triangle AMM’</w:t>
      </w:r>
    </w:p>
    <w:p w:rsidR="00D15673" w:rsidRPr="00D15673" w:rsidRDefault="00D15673" w:rsidP="00D15673"/>
    <w:p w:rsidR="00632A2A" w:rsidRPr="00632A2A" w:rsidRDefault="00632A2A" w:rsidP="00632A2A"/>
    <w:p w:rsidR="00632A2A" w:rsidRPr="00632A2A" w:rsidRDefault="00632A2A" w:rsidP="00632A2A"/>
    <w:p w:rsidR="00632A2A" w:rsidRPr="00632A2A" w:rsidRDefault="00632A2A" w:rsidP="00632A2A">
      <w:pPr>
        <w:pStyle w:val="Paragraphedeliste"/>
      </w:pPr>
    </w:p>
    <w:p w:rsidR="00632A2A" w:rsidRPr="00632A2A" w:rsidRDefault="00632A2A" w:rsidP="00632A2A">
      <w:pPr>
        <w:pStyle w:val="Paragraphedeliste"/>
      </w:pPr>
    </w:p>
    <w:p w:rsidR="00BF0D57" w:rsidRPr="00BF0D57" w:rsidRDefault="00BF0D57" w:rsidP="00EC1DF6"/>
    <w:p w:rsidR="00BF0D57" w:rsidRPr="004E6437" w:rsidRDefault="00BF0D57" w:rsidP="00EC1DF6"/>
    <w:p w:rsidR="004E6437" w:rsidRDefault="004E6437" w:rsidP="004E6437"/>
    <w:p w:rsidR="00706B27" w:rsidRPr="00706B27" w:rsidRDefault="00706B27" w:rsidP="00706B27">
      <w:pPr>
        <w:pStyle w:val="Paragraphedeliste"/>
      </w:pPr>
    </w:p>
    <w:p w:rsidR="001F1CB6" w:rsidRPr="001F1CB6" w:rsidRDefault="001F1CB6" w:rsidP="001F1CB6">
      <w:pPr>
        <w:pStyle w:val="Paragraphedeliste"/>
        <w:ind w:left="1080"/>
      </w:pPr>
    </w:p>
    <w:p w:rsidR="00901037" w:rsidRPr="001F1CB6" w:rsidRDefault="00901037" w:rsidP="001F1CB6"/>
    <w:p w:rsidR="001F1CB6" w:rsidRPr="000A0494" w:rsidRDefault="001F1CB6" w:rsidP="000A0494">
      <w:pPr>
        <w:pStyle w:val="Paragraphedeliste"/>
      </w:pPr>
    </w:p>
    <w:p w:rsidR="00901037" w:rsidRPr="000A0494" w:rsidRDefault="00901037" w:rsidP="00CA770F"/>
    <w:p w:rsidR="00901037" w:rsidRPr="000A0494" w:rsidRDefault="00901037" w:rsidP="00CA770F"/>
    <w:p w:rsidR="00901037" w:rsidRPr="000A0494" w:rsidRDefault="00901037" w:rsidP="00CA770F"/>
    <w:p w:rsidR="00901037" w:rsidRPr="000A0494" w:rsidRDefault="00901037" w:rsidP="00CA770F"/>
    <w:sectPr w:rsidR="00901037" w:rsidRPr="000A0494" w:rsidSect="0030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01ED"/>
    <w:multiLevelType w:val="hybridMultilevel"/>
    <w:tmpl w:val="495CB7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16FE0"/>
    <w:multiLevelType w:val="hybridMultilevel"/>
    <w:tmpl w:val="9DA4086C"/>
    <w:lvl w:ilvl="0" w:tplc="F222935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5EF768B"/>
    <w:multiLevelType w:val="hybridMultilevel"/>
    <w:tmpl w:val="E550C2C4"/>
    <w:lvl w:ilvl="0" w:tplc="78F84E6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654B98"/>
    <w:multiLevelType w:val="hybridMultilevel"/>
    <w:tmpl w:val="E750A9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06506"/>
    <w:multiLevelType w:val="hybridMultilevel"/>
    <w:tmpl w:val="6372A4D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82D71"/>
    <w:multiLevelType w:val="hybridMultilevel"/>
    <w:tmpl w:val="B2F2A3F2"/>
    <w:lvl w:ilvl="0" w:tplc="EBA6F0C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079CE"/>
    <w:multiLevelType w:val="hybridMultilevel"/>
    <w:tmpl w:val="734822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02B46"/>
    <w:multiLevelType w:val="hybridMultilevel"/>
    <w:tmpl w:val="E59E85DE"/>
    <w:lvl w:ilvl="0" w:tplc="14DCB0C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413669A4"/>
    <w:multiLevelType w:val="hybridMultilevel"/>
    <w:tmpl w:val="ADCE5DF0"/>
    <w:lvl w:ilvl="0" w:tplc="C87A6A70">
      <w:start w:val="1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53397E92"/>
    <w:multiLevelType w:val="hybridMultilevel"/>
    <w:tmpl w:val="C8E4649E"/>
    <w:lvl w:ilvl="0" w:tplc="7CF0720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72152E7"/>
    <w:multiLevelType w:val="hybridMultilevel"/>
    <w:tmpl w:val="851C1E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84B17"/>
    <w:multiLevelType w:val="hybridMultilevel"/>
    <w:tmpl w:val="804A2A1C"/>
    <w:lvl w:ilvl="0" w:tplc="70586782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>
    <w:useFELayout/>
  </w:compat>
  <w:rsids>
    <w:rsidRoot w:val="00D65BD8"/>
    <w:rsid w:val="000A0494"/>
    <w:rsid w:val="000C0BE8"/>
    <w:rsid w:val="001F1CB6"/>
    <w:rsid w:val="002202B2"/>
    <w:rsid w:val="002639E1"/>
    <w:rsid w:val="00301136"/>
    <w:rsid w:val="00327AFF"/>
    <w:rsid w:val="003B2E05"/>
    <w:rsid w:val="003C1D95"/>
    <w:rsid w:val="004E6437"/>
    <w:rsid w:val="00616789"/>
    <w:rsid w:val="00632A2A"/>
    <w:rsid w:val="00686AE6"/>
    <w:rsid w:val="00706B27"/>
    <w:rsid w:val="00740705"/>
    <w:rsid w:val="0077540B"/>
    <w:rsid w:val="007C3E7C"/>
    <w:rsid w:val="008F7F60"/>
    <w:rsid w:val="00901037"/>
    <w:rsid w:val="00965CA8"/>
    <w:rsid w:val="009B475F"/>
    <w:rsid w:val="00AA3E1C"/>
    <w:rsid w:val="00AE5062"/>
    <w:rsid w:val="00BF0D57"/>
    <w:rsid w:val="00CA770F"/>
    <w:rsid w:val="00D10616"/>
    <w:rsid w:val="00D15673"/>
    <w:rsid w:val="00D65BD8"/>
    <w:rsid w:val="00EC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5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65B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7540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5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65B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7540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99E1-47A3-4F27-9DEA-1670921D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</dc:creator>
  <cp:keywords/>
  <dc:description/>
  <cp:lastModifiedBy>Chortani Atef</cp:lastModifiedBy>
  <cp:revision>2</cp:revision>
  <dcterms:created xsi:type="dcterms:W3CDTF">2011-12-19T22:28:00Z</dcterms:created>
  <dcterms:modified xsi:type="dcterms:W3CDTF">2011-12-19T22:28:00Z</dcterms:modified>
</cp:coreProperties>
</file>